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2374" w:rsidRPr="004956C4" w:rsidRDefault="00EE2374" w:rsidP="00EE2374">
      <w:pPr>
        <w:pStyle w:val="a3"/>
        <w:shd w:val="clear" w:color="auto" w:fill="FFFFFF" w:themeFill="background1"/>
        <w:jc w:val="center"/>
        <w:rPr>
          <w:rStyle w:val="y2iqfc"/>
          <w:rFonts w:ascii="Times New Roman" w:hAnsi="Times New Roman" w:cs="Times New Roman"/>
          <w:b/>
          <w:color w:val="202124"/>
          <w:sz w:val="28"/>
          <w:szCs w:val="28"/>
          <w:lang w:val="en-US"/>
        </w:rPr>
      </w:pPr>
    </w:p>
    <w:p w:rsidR="00EE2374" w:rsidRDefault="00EE2374" w:rsidP="00EE2374">
      <w:pPr>
        <w:pStyle w:val="a3"/>
        <w:shd w:val="clear" w:color="auto" w:fill="FFFFFF" w:themeFill="background1"/>
        <w:jc w:val="center"/>
        <w:rPr>
          <w:rStyle w:val="y2iqfc"/>
          <w:rFonts w:ascii="Times New Roman" w:hAnsi="Times New Roman" w:cs="Times New Roman"/>
          <w:b/>
          <w:color w:val="202124"/>
          <w:sz w:val="28"/>
          <w:szCs w:val="28"/>
          <w:lang w:val="kk-KZ"/>
        </w:rPr>
      </w:pPr>
    </w:p>
    <w:p w:rsidR="00EE2374" w:rsidRDefault="00EE2374" w:rsidP="00EE2374">
      <w:pPr>
        <w:pStyle w:val="a3"/>
        <w:shd w:val="clear" w:color="auto" w:fill="FFFFFF" w:themeFill="background1"/>
        <w:jc w:val="center"/>
        <w:rPr>
          <w:rStyle w:val="y2iqfc"/>
          <w:rFonts w:ascii="Times New Roman" w:hAnsi="Times New Roman" w:cs="Times New Roman"/>
          <w:b/>
          <w:color w:val="202124"/>
          <w:sz w:val="28"/>
          <w:szCs w:val="28"/>
          <w:lang w:val="kk-KZ"/>
        </w:rPr>
      </w:pPr>
    </w:p>
    <w:p w:rsidR="00EE2374" w:rsidRDefault="00EE2374" w:rsidP="00EE2374">
      <w:pPr>
        <w:pStyle w:val="a3"/>
        <w:shd w:val="clear" w:color="auto" w:fill="FFFFFF" w:themeFill="background1"/>
        <w:jc w:val="center"/>
        <w:rPr>
          <w:rStyle w:val="y2iqfc"/>
          <w:rFonts w:ascii="Times New Roman" w:hAnsi="Times New Roman" w:cs="Times New Roman"/>
          <w:b/>
          <w:color w:val="202124"/>
          <w:sz w:val="28"/>
          <w:szCs w:val="28"/>
          <w:lang w:val="kk-KZ"/>
        </w:rPr>
      </w:pPr>
    </w:p>
    <w:p w:rsidR="00EE2374" w:rsidRDefault="00EE2374" w:rsidP="00EE2374">
      <w:pPr>
        <w:pStyle w:val="a3"/>
        <w:shd w:val="clear" w:color="auto" w:fill="FFFFFF" w:themeFill="background1"/>
        <w:jc w:val="center"/>
        <w:rPr>
          <w:rStyle w:val="y2iqfc"/>
          <w:rFonts w:ascii="Times New Roman" w:hAnsi="Times New Roman" w:cs="Times New Roman"/>
          <w:b/>
          <w:color w:val="202124"/>
          <w:sz w:val="28"/>
          <w:szCs w:val="28"/>
          <w:lang w:val="kk-KZ"/>
        </w:rPr>
      </w:pPr>
    </w:p>
    <w:p w:rsidR="00EE2374" w:rsidRDefault="00EE2374" w:rsidP="00EE2374">
      <w:pPr>
        <w:pStyle w:val="a3"/>
        <w:shd w:val="clear" w:color="auto" w:fill="FFFFFF" w:themeFill="background1"/>
        <w:jc w:val="center"/>
        <w:rPr>
          <w:rStyle w:val="y2iqfc"/>
          <w:rFonts w:ascii="Times New Roman" w:hAnsi="Times New Roman" w:cs="Times New Roman"/>
          <w:b/>
          <w:color w:val="202124"/>
          <w:sz w:val="28"/>
          <w:szCs w:val="28"/>
          <w:lang w:val="kk-KZ"/>
        </w:rPr>
      </w:pPr>
    </w:p>
    <w:p w:rsidR="00EE2374" w:rsidRDefault="00EE2374" w:rsidP="00EE2374">
      <w:pPr>
        <w:pStyle w:val="a3"/>
        <w:shd w:val="clear" w:color="auto" w:fill="FFFFFF" w:themeFill="background1"/>
        <w:jc w:val="center"/>
        <w:rPr>
          <w:rStyle w:val="y2iqfc"/>
          <w:rFonts w:ascii="Times New Roman" w:hAnsi="Times New Roman" w:cs="Times New Roman"/>
          <w:b/>
          <w:color w:val="202124"/>
          <w:sz w:val="28"/>
          <w:szCs w:val="28"/>
          <w:lang w:val="kk-KZ"/>
        </w:rPr>
      </w:pPr>
    </w:p>
    <w:p w:rsidR="00EE2374" w:rsidRDefault="00EE2374" w:rsidP="00EE2374">
      <w:pPr>
        <w:pStyle w:val="a3"/>
        <w:shd w:val="clear" w:color="auto" w:fill="FFFFFF" w:themeFill="background1"/>
        <w:jc w:val="center"/>
        <w:rPr>
          <w:rStyle w:val="y2iqfc"/>
          <w:rFonts w:ascii="Times New Roman" w:hAnsi="Times New Roman" w:cs="Times New Roman"/>
          <w:b/>
          <w:color w:val="202124"/>
          <w:sz w:val="28"/>
          <w:szCs w:val="28"/>
          <w:lang w:val="kk-KZ"/>
        </w:rPr>
      </w:pPr>
    </w:p>
    <w:p w:rsidR="00EE2374" w:rsidRPr="004956C4" w:rsidRDefault="00EE2374" w:rsidP="00EE2374">
      <w:pPr>
        <w:pStyle w:val="a3"/>
        <w:shd w:val="clear" w:color="auto" w:fill="FFFFFF" w:themeFill="background1"/>
        <w:jc w:val="center"/>
        <w:rPr>
          <w:rStyle w:val="y2iqfc"/>
          <w:rFonts w:ascii="Times New Roman" w:hAnsi="Times New Roman" w:cs="Times New Roman"/>
          <w:b/>
          <w:color w:val="202124"/>
          <w:sz w:val="28"/>
          <w:szCs w:val="28"/>
          <w:lang w:val="en-US"/>
        </w:rPr>
      </w:pPr>
      <w:bookmarkStart w:id="0" w:name="_GoBack"/>
      <w:bookmarkEnd w:id="0"/>
    </w:p>
    <w:p w:rsidR="00EE2374" w:rsidRDefault="00EE2374" w:rsidP="00EE2374">
      <w:pPr>
        <w:pStyle w:val="a3"/>
        <w:shd w:val="clear" w:color="auto" w:fill="FFFFFF" w:themeFill="background1"/>
        <w:jc w:val="center"/>
        <w:rPr>
          <w:rStyle w:val="y2iqfc"/>
          <w:rFonts w:ascii="Times New Roman" w:hAnsi="Times New Roman" w:cs="Times New Roman"/>
          <w:b/>
          <w:color w:val="202124"/>
          <w:sz w:val="28"/>
          <w:szCs w:val="28"/>
          <w:lang w:val="kk-KZ"/>
        </w:rPr>
      </w:pPr>
    </w:p>
    <w:p w:rsidR="00EE2374" w:rsidRDefault="00EE2374" w:rsidP="00EE2374">
      <w:pPr>
        <w:pStyle w:val="a3"/>
        <w:shd w:val="clear" w:color="auto" w:fill="FFFFFF" w:themeFill="background1"/>
        <w:jc w:val="center"/>
        <w:rPr>
          <w:rStyle w:val="y2iqfc"/>
          <w:rFonts w:ascii="Times New Roman" w:hAnsi="Times New Roman" w:cs="Times New Roman"/>
          <w:b/>
          <w:color w:val="202124"/>
          <w:sz w:val="28"/>
          <w:szCs w:val="28"/>
          <w:lang w:val="kk-KZ"/>
        </w:rPr>
      </w:pPr>
    </w:p>
    <w:p w:rsidR="00EE2374" w:rsidRPr="00EE2374" w:rsidRDefault="00EE2374" w:rsidP="00EE2374">
      <w:pPr>
        <w:pStyle w:val="a3"/>
        <w:shd w:val="clear" w:color="auto" w:fill="FFFFFF" w:themeFill="background1"/>
        <w:jc w:val="center"/>
        <w:rPr>
          <w:rStyle w:val="y2iqfc"/>
          <w:rFonts w:ascii="Times New Roman" w:hAnsi="Times New Roman" w:cs="Times New Roman"/>
          <w:b/>
          <w:color w:val="202124"/>
          <w:sz w:val="32"/>
          <w:szCs w:val="32"/>
          <w:lang w:val="kk-KZ"/>
        </w:rPr>
      </w:pPr>
      <w:r w:rsidRPr="00004F21">
        <w:rPr>
          <w:rStyle w:val="y2iqfc"/>
          <w:rFonts w:ascii="Times New Roman" w:hAnsi="Times New Roman" w:cs="Times New Roman"/>
          <w:b/>
          <w:color w:val="202124"/>
          <w:sz w:val="28"/>
          <w:szCs w:val="28"/>
          <w:lang w:val="kk-KZ"/>
        </w:rPr>
        <w:t>«</w:t>
      </w:r>
      <w:r w:rsidRPr="00EE2374">
        <w:rPr>
          <w:rStyle w:val="y2iqfc"/>
          <w:rFonts w:ascii="Times New Roman" w:hAnsi="Times New Roman" w:cs="Times New Roman"/>
          <w:b/>
          <w:color w:val="202124"/>
          <w:sz w:val="32"/>
          <w:szCs w:val="32"/>
          <w:lang w:val="kk-KZ"/>
        </w:rPr>
        <w:t>Ақмола облысы білім басқармасының Есіл ауданы білім бөлімінің Игілік ауылындағы Ы.Алтынсарин атындағы негізгі орта  мектебі » КММ қызметінің өзін-өзі бағалауының</w:t>
      </w:r>
    </w:p>
    <w:p w:rsidR="00EE2374" w:rsidRPr="00EE2374" w:rsidRDefault="00EE2374" w:rsidP="00EE2374">
      <w:pPr>
        <w:pStyle w:val="a3"/>
        <w:shd w:val="clear" w:color="auto" w:fill="FFFFFF" w:themeFill="background1"/>
        <w:jc w:val="center"/>
        <w:rPr>
          <w:rStyle w:val="y2iqfc"/>
          <w:rFonts w:ascii="Times New Roman" w:hAnsi="Times New Roman" w:cs="Times New Roman"/>
          <w:b/>
          <w:color w:val="202124"/>
          <w:sz w:val="32"/>
          <w:szCs w:val="32"/>
          <w:lang w:val="kk-KZ"/>
        </w:rPr>
      </w:pPr>
      <w:r w:rsidRPr="00EE2374">
        <w:rPr>
          <w:rStyle w:val="y2iqfc"/>
          <w:rFonts w:ascii="Times New Roman" w:hAnsi="Times New Roman" w:cs="Times New Roman"/>
          <w:b/>
          <w:color w:val="202124"/>
          <w:sz w:val="32"/>
          <w:szCs w:val="32"/>
          <w:lang w:val="kk-KZ"/>
        </w:rPr>
        <w:t>ҚОРТЫНДЫСЫ</w:t>
      </w:r>
    </w:p>
    <w:p w:rsidR="00EE2374" w:rsidRDefault="00EE2374" w:rsidP="00EE2374">
      <w:pPr>
        <w:pStyle w:val="a3"/>
        <w:shd w:val="clear" w:color="auto" w:fill="FFFFFF" w:themeFill="background1"/>
        <w:jc w:val="center"/>
        <w:rPr>
          <w:rStyle w:val="y2iqfc"/>
          <w:rFonts w:ascii="Times New Roman" w:hAnsi="Times New Roman" w:cs="Times New Roman"/>
          <w:b/>
          <w:color w:val="202124"/>
          <w:sz w:val="28"/>
          <w:szCs w:val="28"/>
          <w:lang w:val="kk-KZ"/>
        </w:rPr>
      </w:pPr>
    </w:p>
    <w:p w:rsidR="00EE2374" w:rsidRDefault="00EE2374" w:rsidP="00EE2374">
      <w:pPr>
        <w:pStyle w:val="a3"/>
        <w:shd w:val="clear" w:color="auto" w:fill="FFFFFF" w:themeFill="background1"/>
        <w:jc w:val="center"/>
        <w:rPr>
          <w:rStyle w:val="y2iqfc"/>
          <w:rFonts w:ascii="Times New Roman" w:hAnsi="Times New Roman" w:cs="Times New Roman"/>
          <w:b/>
          <w:color w:val="202124"/>
          <w:sz w:val="28"/>
          <w:szCs w:val="28"/>
          <w:lang w:val="kk-KZ"/>
        </w:rPr>
      </w:pPr>
    </w:p>
    <w:p w:rsidR="00EE2374" w:rsidRDefault="00EE2374" w:rsidP="00EE2374">
      <w:pPr>
        <w:pStyle w:val="a3"/>
        <w:shd w:val="clear" w:color="auto" w:fill="FFFFFF" w:themeFill="background1"/>
        <w:jc w:val="center"/>
        <w:rPr>
          <w:rStyle w:val="y2iqfc"/>
          <w:rFonts w:ascii="Times New Roman" w:hAnsi="Times New Roman" w:cs="Times New Roman"/>
          <w:b/>
          <w:color w:val="202124"/>
          <w:sz w:val="28"/>
          <w:szCs w:val="28"/>
          <w:lang w:val="kk-KZ"/>
        </w:rPr>
      </w:pPr>
    </w:p>
    <w:p w:rsidR="00EE2374" w:rsidRDefault="00EE2374" w:rsidP="00EE2374">
      <w:pPr>
        <w:pStyle w:val="a3"/>
        <w:shd w:val="clear" w:color="auto" w:fill="FFFFFF" w:themeFill="background1"/>
        <w:jc w:val="center"/>
        <w:rPr>
          <w:rStyle w:val="y2iqfc"/>
          <w:rFonts w:ascii="Times New Roman" w:hAnsi="Times New Roman" w:cs="Times New Roman"/>
          <w:b/>
          <w:color w:val="202124"/>
          <w:sz w:val="28"/>
          <w:szCs w:val="28"/>
          <w:lang w:val="kk-KZ"/>
        </w:rPr>
      </w:pPr>
    </w:p>
    <w:p w:rsidR="00EE2374" w:rsidRDefault="00EE2374" w:rsidP="00EE2374">
      <w:pPr>
        <w:pStyle w:val="a3"/>
        <w:shd w:val="clear" w:color="auto" w:fill="FFFFFF" w:themeFill="background1"/>
        <w:jc w:val="center"/>
        <w:rPr>
          <w:rStyle w:val="y2iqfc"/>
          <w:rFonts w:ascii="Times New Roman" w:hAnsi="Times New Roman" w:cs="Times New Roman"/>
          <w:b/>
          <w:color w:val="202124"/>
          <w:sz w:val="28"/>
          <w:szCs w:val="28"/>
          <w:lang w:val="kk-KZ"/>
        </w:rPr>
      </w:pPr>
    </w:p>
    <w:p w:rsidR="00EE2374" w:rsidRDefault="00EE2374" w:rsidP="00EE2374">
      <w:pPr>
        <w:pStyle w:val="a3"/>
        <w:shd w:val="clear" w:color="auto" w:fill="FFFFFF" w:themeFill="background1"/>
        <w:jc w:val="center"/>
        <w:rPr>
          <w:rStyle w:val="y2iqfc"/>
          <w:rFonts w:ascii="Times New Roman" w:hAnsi="Times New Roman" w:cs="Times New Roman"/>
          <w:b/>
          <w:color w:val="202124"/>
          <w:sz w:val="28"/>
          <w:szCs w:val="28"/>
          <w:lang w:val="kk-KZ"/>
        </w:rPr>
      </w:pPr>
    </w:p>
    <w:p w:rsidR="00EE2374" w:rsidRDefault="00EE2374" w:rsidP="00EE2374">
      <w:pPr>
        <w:pStyle w:val="a3"/>
        <w:shd w:val="clear" w:color="auto" w:fill="FFFFFF" w:themeFill="background1"/>
        <w:jc w:val="center"/>
        <w:rPr>
          <w:rStyle w:val="y2iqfc"/>
          <w:rFonts w:ascii="Times New Roman" w:hAnsi="Times New Roman" w:cs="Times New Roman"/>
          <w:b/>
          <w:color w:val="202124"/>
          <w:sz w:val="28"/>
          <w:szCs w:val="28"/>
          <w:lang w:val="kk-KZ"/>
        </w:rPr>
      </w:pPr>
    </w:p>
    <w:p w:rsidR="00EE2374" w:rsidRDefault="00EE2374" w:rsidP="00EE2374">
      <w:pPr>
        <w:pStyle w:val="a3"/>
        <w:shd w:val="clear" w:color="auto" w:fill="FFFFFF" w:themeFill="background1"/>
        <w:jc w:val="center"/>
        <w:rPr>
          <w:rStyle w:val="y2iqfc"/>
          <w:rFonts w:ascii="Times New Roman" w:hAnsi="Times New Roman" w:cs="Times New Roman"/>
          <w:b/>
          <w:color w:val="202124"/>
          <w:sz w:val="28"/>
          <w:szCs w:val="28"/>
          <w:lang w:val="kk-KZ"/>
        </w:rPr>
      </w:pPr>
    </w:p>
    <w:p w:rsidR="00EE2374" w:rsidRDefault="00EE2374" w:rsidP="00EE2374">
      <w:pPr>
        <w:pStyle w:val="a3"/>
        <w:shd w:val="clear" w:color="auto" w:fill="FFFFFF" w:themeFill="background1"/>
        <w:jc w:val="center"/>
        <w:rPr>
          <w:rStyle w:val="y2iqfc"/>
          <w:rFonts w:ascii="Times New Roman" w:hAnsi="Times New Roman" w:cs="Times New Roman"/>
          <w:b/>
          <w:color w:val="202124"/>
          <w:sz w:val="28"/>
          <w:szCs w:val="28"/>
          <w:lang w:val="kk-KZ"/>
        </w:rPr>
      </w:pPr>
    </w:p>
    <w:p w:rsidR="00EE2374" w:rsidRDefault="00EE2374" w:rsidP="00EE2374">
      <w:pPr>
        <w:pStyle w:val="a3"/>
        <w:shd w:val="clear" w:color="auto" w:fill="FFFFFF" w:themeFill="background1"/>
        <w:jc w:val="center"/>
        <w:rPr>
          <w:rStyle w:val="y2iqfc"/>
          <w:rFonts w:ascii="Times New Roman" w:hAnsi="Times New Roman" w:cs="Times New Roman"/>
          <w:b/>
          <w:color w:val="202124"/>
          <w:sz w:val="28"/>
          <w:szCs w:val="28"/>
          <w:lang w:val="kk-KZ"/>
        </w:rPr>
      </w:pPr>
    </w:p>
    <w:p w:rsidR="00EE2374" w:rsidRDefault="00EE2374" w:rsidP="00EE2374">
      <w:pPr>
        <w:pStyle w:val="a3"/>
        <w:shd w:val="clear" w:color="auto" w:fill="FFFFFF" w:themeFill="background1"/>
        <w:jc w:val="center"/>
        <w:rPr>
          <w:rStyle w:val="y2iqfc"/>
          <w:rFonts w:ascii="Times New Roman" w:hAnsi="Times New Roman" w:cs="Times New Roman"/>
          <w:b/>
          <w:color w:val="202124"/>
          <w:sz w:val="28"/>
          <w:szCs w:val="28"/>
          <w:lang w:val="kk-KZ"/>
        </w:rPr>
      </w:pPr>
    </w:p>
    <w:p w:rsidR="00EE2374" w:rsidRDefault="00EE2374" w:rsidP="00EE2374">
      <w:pPr>
        <w:pStyle w:val="a3"/>
        <w:shd w:val="clear" w:color="auto" w:fill="FFFFFF" w:themeFill="background1"/>
        <w:jc w:val="center"/>
        <w:rPr>
          <w:rStyle w:val="y2iqfc"/>
          <w:rFonts w:ascii="Times New Roman" w:hAnsi="Times New Roman" w:cs="Times New Roman"/>
          <w:b/>
          <w:color w:val="202124"/>
          <w:sz w:val="28"/>
          <w:szCs w:val="28"/>
          <w:lang w:val="kk-KZ"/>
        </w:rPr>
      </w:pPr>
    </w:p>
    <w:p w:rsidR="00EE2374" w:rsidRDefault="00EE2374" w:rsidP="00EE2374">
      <w:pPr>
        <w:pStyle w:val="a3"/>
        <w:shd w:val="clear" w:color="auto" w:fill="FFFFFF" w:themeFill="background1"/>
        <w:jc w:val="center"/>
        <w:rPr>
          <w:rStyle w:val="y2iqfc"/>
          <w:rFonts w:ascii="Times New Roman" w:hAnsi="Times New Roman" w:cs="Times New Roman"/>
          <w:b/>
          <w:color w:val="202124"/>
          <w:sz w:val="28"/>
          <w:szCs w:val="28"/>
          <w:lang w:val="kk-KZ"/>
        </w:rPr>
      </w:pPr>
    </w:p>
    <w:p w:rsidR="00EE2374" w:rsidRDefault="00EE2374" w:rsidP="00EE2374">
      <w:pPr>
        <w:pStyle w:val="a3"/>
        <w:shd w:val="clear" w:color="auto" w:fill="FFFFFF" w:themeFill="background1"/>
        <w:jc w:val="center"/>
        <w:rPr>
          <w:rStyle w:val="y2iqfc"/>
          <w:rFonts w:ascii="Times New Roman" w:hAnsi="Times New Roman" w:cs="Times New Roman"/>
          <w:b/>
          <w:color w:val="202124"/>
          <w:sz w:val="28"/>
          <w:szCs w:val="28"/>
          <w:lang w:val="kk-KZ"/>
        </w:rPr>
      </w:pPr>
    </w:p>
    <w:p w:rsidR="00EE2374" w:rsidRDefault="00EE2374" w:rsidP="00EE2374">
      <w:pPr>
        <w:pStyle w:val="a3"/>
        <w:shd w:val="clear" w:color="auto" w:fill="FFFFFF" w:themeFill="background1"/>
        <w:jc w:val="center"/>
        <w:rPr>
          <w:rStyle w:val="y2iqfc"/>
          <w:rFonts w:ascii="Times New Roman" w:hAnsi="Times New Roman" w:cs="Times New Roman"/>
          <w:b/>
          <w:color w:val="202124"/>
          <w:sz w:val="28"/>
          <w:szCs w:val="28"/>
          <w:lang w:val="kk-KZ"/>
        </w:rPr>
      </w:pPr>
    </w:p>
    <w:p w:rsidR="00EE2374" w:rsidRDefault="00EE2374" w:rsidP="00EE2374">
      <w:pPr>
        <w:pStyle w:val="a3"/>
        <w:shd w:val="clear" w:color="auto" w:fill="FFFFFF" w:themeFill="background1"/>
        <w:jc w:val="center"/>
        <w:rPr>
          <w:rStyle w:val="y2iqfc"/>
          <w:rFonts w:ascii="Times New Roman" w:hAnsi="Times New Roman" w:cs="Times New Roman"/>
          <w:b/>
          <w:color w:val="202124"/>
          <w:sz w:val="28"/>
          <w:szCs w:val="28"/>
          <w:lang w:val="kk-KZ"/>
        </w:rPr>
      </w:pPr>
    </w:p>
    <w:p w:rsidR="00EE2374" w:rsidRDefault="00EE2374" w:rsidP="00EE2374">
      <w:pPr>
        <w:pStyle w:val="a3"/>
        <w:shd w:val="clear" w:color="auto" w:fill="FFFFFF" w:themeFill="background1"/>
        <w:jc w:val="center"/>
        <w:rPr>
          <w:rStyle w:val="y2iqfc"/>
          <w:rFonts w:ascii="Times New Roman" w:hAnsi="Times New Roman" w:cs="Times New Roman"/>
          <w:b/>
          <w:color w:val="202124"/>
          <w:sz w:val="28"/>
          <w:szCs w:val="28"/>
          <w:lang w:val="kk-KZ"/>
        </w:rPr>
      </w:pPr>
    </w:p>
    <w:p w:rsidR="00EE2374" w:rsidRDefault="00EE2374" w:rsidP="00EE2374">
      <w:pPr>
        <w:pStyle w:val="a3"/>
        <w:shd w:val="clear" w:color="auto" w:fill="FFFFFF" w:themeFill="background1"/>
        <w:jc w:val="center"/>
        <w:rPr>
          <w:rStyle w:val="y2iqfc"/>
          <w:rFonts w:ascii="Times New Roman" w:hAnsi="Times New Roman" w:cs="Times New Roman"/>
          <w:b/>
          <w:color w:val="202124"/>
          <w:sz w:val="28"/>
          <w:szCs w:val="28"/>
          <w:lang w:val="kk-KZ"/>
        </w:rPr>
      </w:pPr>
    </w:p>
    <w:p w:rsidR="00EE2374" w:rsidRDefault="00EE2374" w:rsidP="00EE2374">
      <w:pPr>
        <w:pStyle w:val="a3"/>
        <w:shd w:val="clear" w:color="auto" w:fill="FFFFFF" w:themeFill="background1"/>
        <w:jc w:val="center"/>
        <w:rPr>
          <w:rStyle w:val="y2iqfc"/>
          <w:rFonts w:ascii="Times New Roman" w:hAnsi="Times New Roman" w:cs="Times New Roman"/>
          <w:b/>
          <w:color w:val="202124"/>
          <w:sz w:val="28"/>
          <w:szCs w:val="28"/>
          <w:lang w:val="kk-KZ"/>
        </w:rPr>
      </w:pPr>
    </w:p>
    <w:p w:rsidR="00EE2374" w:rsidRDefault="00EE2374" w:rsidP="00EE2374">
      <w:pPr>
        <w:pStyle w:val="a3"/>
        <w:shd w:val="clear" w:color="auto" w:fill="FFFFFF" w:themeFill="background1"/>
        <w:jc w:val="center"/>
        <w:rPr>
          <w:rStyle w:val="y2iqfc"/>
          <w:rFonts w:ascii="Times New Roman" w:hAnsi="Times New Roman" w:cs="Times New Roman"/>
          <w:b/>
          <w:color w:val="202124"/>
          <w:sz w:val="28"/>
          <w:szCs w:val="28"/>
          <w:lang w:val="kk-KZ"/>
        </w:rPr>
      </w:pPr>
    </w:p>
    <w:p w:rsidR="00EE2374" w:rsidRDefault="00EE2374" w:rsidP="00EE2374">
      <w:pPr>
        <w:pStyle w:val="a3"/>
        <w:shd w:val="clear" w:color="auto" w:fill="FFFFFF" w:themeFill="background1"/>
        <w:jc w:val="center"/>
        <w:rPr>
          <w:rStyle w:val="y2iqfc"/>
          <w:rFonts w:ascii="Times New Roman" w:hAnsi="Times New Roman" w:cs="Times New Roman"/>
          <w:b/>
          <w:color w:val="202124"/>
          <w:sz w:val="28"/>
          <w:szCs w:val="28"/>
          <w:lang w:val="kk-KZ"/>
        </w:rPr>
      </w:pPr>
    </w:p>
    <w:p w:rsidR="00EE2374" w:rsidRDefault="00EE2374" w:rsidP="00EE2374">
      <w:pPr>
        <w:pStyle w:val="a3"/>
        <w:shd w:val="clear" w:color="auto" w:fill="FFFFFF" w:themeFill="background1"/>
        <w:jc w:val="center"/>
        <w:rPr>
          <w:rStyle w:val="y2iqfc"/>
          <w:rFonts w:ascii="Times New Roman" w:hAnsi="Times New Roman" w:cs="Times New Roman"/>
          <w:b/>
          <w:color w:val="202124"/>
          <w:sz w:val="28"/>
          <w:szCs w:val="28"/>
          <w:lang w:val="kk-KZ"/>
        </w:rPr>
      </w:pPr>
    </w:p>
    <w:p w:rsidR="00EE2374" w:rsidRDefault="00EE2374" w:rsidP="00EE2374">
      <w:pPr>
        <w:pStyle w:val="a3"/>
        <w:shd w:val="clear" w:color="auto" w:fill="FFFFFF" w:themeFill="background1"/>
        <w:jc w:val="center"/>
        <w:rPr>
          <w:rStyle w:val="y2iqfc"/>
          <w:rFonts w:ascii="Times New Roman" w:hAnsi="Times New Roman" w:cs="Times New Roman"/>
          <w:b/>
          <w:color w:val="202124"/>
          <w:sz w:val="28"/>
          <w:szCs w:val="28"/>
          <w:lang w:val="kk-KZ"/>
        </w:rPr>
      </w:pPr>
    </w:p>
    <w:p w:rsidR="00EE2374" w:rsidRDefault="00EE2374" w:rsidP="00EE2374">
      <w:pPr>
        <w:pStyle w:val="a3"/>
        <w:shd w:val="clear" w:color="auto" w:fill="FFFFFF" w:themeFill="background1"/>
        <w:jc w:val="center"/>
        <w:rPr>
          <w:rStyle w:val="y2iqfc"/>
          <w:rFonts w:ascii="Times New Roman" w:hAnsi="Times New Roman" w:cs="Times New Roman"/>
          <w:b/>
          <w:color w:val="202124"/>
          <w:sz w:val="28"/>
          <w:szCs w:val="28"/>
          <w:lang w:val="kk-KZ"/>
        </w:rPr>
      </w:pPr>
    </w:p>
    <w:p w:rsidR="00EE2374" w:rsidRDefault="00EE2374" w:rsidP="00EE2374">
      <w:pPr>
        <w:pStyle w:val="a3"/>
        <w:shd w:val="clear" w:color="auto" w:fill="FFFFFF" w:themeFill="background1"/>
        <w:jc w:val="center"/>
        <w:rPr>
          <w:rStyle w:val="y2iqfc"/>
          <w:rFonts w:ascii="Times New Roman" w:hAnsi="Times New Roman" w:cs="Times New Roman"/>
          <w:b/>
          <w:color w:val="202124"/>
          <w:sz w:val="28"/>
          <w:szCs w:val="28"/>
          <w:lang w:val="kk-KZ"/>
        </w:rPr>
      </w:pPr>
    </w:p>
    <w:p w:rsidR="00EE2374" w:rsidRDefault="00EE2374" w:rsidP="00EE2374">
      <w:pPr>
        <w:pStyle w:val="a3"/>
        <w:shd w:val="clear" w:color="auto" w:fill="FFFFFF" w:themeFill="background1"/>
        <w:jc w:val="center"/>
        <w:rPr>
          <w:rStyle w:val="y2iqfc"/>
          <w:rFonts w:ascii="Times New Roman" w:hAnsi="Times New Roman" w:cs="Times New Roman"/>
          <w:b/>
          <w:color w:val="202124"/>
          <w:sz w:val="28"/>
          <w:szCs w:val="28"/>
          <w:lang w:val="kk-KZ"/>
        </w:rPr>
      </w:pPr>
    </w:p>
    <w:p w:rsidR="00EE2374" w:rsidRDefault="00EE2374" w:rsidP="00EE2374">
      <w:pPr>
        <w:pStyle w:val="a3"/>
        <w:shd w:val="clear" w:color="auto" w:fill="FFFFFF" w:themeFill="background1"/>
        <w:jc w:val="center"/>
        <w:rPr>
          <w:rStyle w:val="y2iqfc"/>
          <w:rFonts w:ascii="Times New Roman" w:hAnsi="Times New Roman" w:cs="Times New Roman"/>
          <w:b/>
          <w:color w:val="202124"/>
          <w:sz w:val="28"/>
          <w:szCs w:val="28"/>
          <w:lang w:val="kk-KZ"/>
        </w:rPr>
      </w:pPr>
    </w:p>
    <w:p w:rsidR="00EE2374" w:rsidRDefault="00EE2374" w:rsidP="00EE2374">
      <w:pPr>
        <w:pStyle w:val="a3"/>
        <w:shd w:val="clear" w:color="auto" w:fill="FFFFFF" w:themeFill="background1"/>
        <w:jc w:val="center"/>
        <w:rPr>
          <w:rStyle w:val="y2iqfc"/>
          <w:rFonts w:ascii="Times New Roman" w:hAnsi="Times New Roman" w:cs="Times New Roman"/>
          <w:b/>
          <w:color w:val="202124"/>
          <w:sz w:val="28"/>
          <w:szCs w:val="28"/>
          <w:lang w:val="kk-KZ"/>
        </w:rPr>
      </w:pPr>
    </w:p>
    <w:p w:rsidR="00EE2374" w:rsidRPr="005640B7" w:rsidRDefault="00EE2374" w:rsidP="00EE2374">
      <w:pPr>
        <w:pStyle w:val="a3"/>
        <w:shd w:val="clear" w:color="auto" w:fill="FFFFFF" w:themeFill="background1"/>
        <w:jc w:val="center"/>
        <w:rPr>
          <w:rFonts w:ascii="Times New Roman" w:hAnsi="Times New Roman" w:cs="Times New Roman"/>
          <w:b/>
          <w:sz w:val="28"/>
          <w:szCs w:val="28"/>
          <w:lang w:val="kk-KZ"/>
        </w:rPr>
      </w:pPr>
      <w:r>
        <w:rPr>
          <w:rStyle w:val="y2iqfc"/>
          <w:rFonts w:ascii="Times New Roman" w:hAnsi="Times New Roman" w:cs="Times New Roman"/>
          <w:b/>
          <w:color w:val="202124"/>
          <w:sz w:val="28"/>
          <w:szCs w:val="28"/>
          <w:lang w:val="kk-KZ"/>
        </w:rPr>
        <w:t>202</w:t>
      </w:r>
      <w:r w:rsidR="00A40458">
        <w:rPr>
          <w:rStyle w:val="y2iqfc"/>
          <w:rFonts w:ascii="Times New Roman" w:hAnsi="Times New Roman" w:cs="Times New Roman"/>
          <w:b/>
          <w:color w:val="202124"/>
          <w:sz w:val="28"/>
          <w:szCs w:val="28"/>
          <w:lang w:val="kk-KZ"/>
        </w:rPr>
        <w:t>3</w:t>
      </w:r>
      <w:r>
        <w:rPr>
          <w:rStyle w:val="y2iqfc"/>
          <w:rFonts w:ascii="Times New Roman" w:hAnsi="Times New Roman" w:cs="Times New Roman"/>
          <w:b/>
          <w:color w:val="202124"/>
          <w:sz w:val="28"/>
          <w:szCs w:val="28"/>
          <w:lang w:val="kk-KZ"/>
        </w:rPr>
        <w:t>-202</w:t>
      </w:r>
      <w:r w:rsidR="00A40458">
        <w:rPr>
          <w:rStyle w:val="y2iqfc"/>
          <w:rFonts w:ascii="Times New Roman" w:hAnsi="Times New Roman" w:cs="Times New Roman"/>
          <w:b/>
          <w:color w:val="202124"/>
          <w:sz w:val="28"/>
          <w:szCs w:val="28"/>
          <w:lang w:val="kk-KZ"/>
        </w:rPr>
        <w:t>4</w:t>
      </w:r>
      <w:r w:rsidRPr="00004F21">
        <w:rPr>
          <w:rStyle w:val="y2iqfc"/>
          <w:rFonts w:ascii="Times New Roman" w:hAnsi="Times New Roman" w:cs="Times New Roman"/>
          <w:b/>
          <w:color w:val="202124"/>
          <w:sz w:val="28"/>
          <w:szCs w:val="28"/>
          <w:lang w:val="kk-KZ"/>
        </w:rPr>
        <w:t xml:space="preserve"> оқу жылы</w:t>
      </w:r>
    </w:p>
    <w:p w:rsidR="00EE2374" w:rsidRPr="00EE2374" w:rsidRDefault="00EE2374" w:rsidP="00A40458">
      <w:pPr>
        <w:pStyle w:val="a3"/>
        <w:jc w:val="both"/>
        <w:rPr>
          <w:rFonts w:ascii="Times New Roman" w:hAnsi="Times New Roman" w:cs="Times New Roman"/>
          <w:sz w:val="28"/>
          <w:szCs w:val="28"/>
          <w:lang w:val="kk-KZ" w:eastAsia="ru-RU"/>
        </w:rPr>
      </w:pPr>
      <w:r w:rsidRPr="00EE2374">
        <w:rPr>
          <w:rFonts w:ascii="Times New Roman" w:hAnsi="Times New Roman" w:cs="Times New Roman"/>
          <w:sz w:val="28"/>
          <w:szCs w:val="28"/>
          <w:lang w:val="kk-KZ" w:eastAsia="ru-RU"/>
        </w:rPr>
        <w:lastRenderedPageBreak/>
        <w:t>«</w:t>
      </w:r>
      <w:r w:rsidRPr="00EE2374">
        <w:rPr>
          <w:rStyle w:val="y2iqfc"/>
          <w:rFonts w:ascii="Times New Roman" w:hAnsi="Times New Roman" w:cs="Times New Roman"/>
          <w:color w:val="202124"/>
          <w:sz w:val="28"/>
          <w:szCs w:val="28"/>
          <w:lang w:val="kk-KZ"/>
        </w:rPr>
        <w:t>Ақмола облысы білім басқармасының Есіл ауданы білім бөлімінің Игілік ауылындағы Ы.Алтынсарин атындағы негізгі орта  мектебі » КММ</w:t>
      </w:r>
      <w:r w:rsidRPr="00EE2374">
        <w:rPr>
          <w:rFonts w:ascii="Times New Roman" w:hAnsi="Times New Roman" w:cs="Times New Roman"/>
          <w:sz w:val="28"/>
          <w:szCs w:val="28"/>
          <w:lang w:val="kk-KZ" w:eastAsia="ru-RU"/>
        </w:rPr>
        <w:t xml:space="preserve"> </w:t>
      </w:r>
      <w:r>
        <w:rPr>
          <w:rFonts w:ascii="Times New Roman" w:hAnsi="Times New Roman" w:cs="Times New Roman"/>
          <w:sz w:val="28"/>
          <w:szCs w:val="28"/>
          <w:lang w:val="kk-KZ" w:eastAsia="ru-RU"/>
        </w:rPr>
        <w:t xml:space="preserve">директорының </w:t>
      </w:r>
      <w:r w:rsidR="00A40458">
        <w:rPr>
          <w:rFonts w:ascii="Times New Roman" w:hAnsi="Times New Roman" w:cs="Times New Roman"/>
          <w:sz w:val="28"/>
          <w:szCs w:val="28"/>
          <w:lang w:val="kk-KZ" w:eastAsia="ru-RU"/>
        </w:rPr>
        <w:t>27</w:t>
      </w:r>
      <w:r>
        <w:rPr>
          <w:rFonts w:ascii="Times New Roman" w:hAnsi="Times New Roman" w:cs="Times New Roman"/>
          <w:sz w:val="28"/>
          <w:szCs w:val="28"/>
          <w:lang w:val="kk-KZ" w:eastAsia="ru-RU"/>
        </w:rPr>
        <w:t>.0</w:t>
      </w:r>
      <w:r w:rsidR="00A40458">
        <w:rPr>
          <w:rFonts w:ascii="Times New Roman" w:hAnsi="Times New Roman" w:cs="Times New Roman"/>
          <w:sz w:val="28"/>
          <w:szCs w:val="28"/>
          <w:lang w:val="kk-KZ" w:eastAsia="ru-RU"/>
        </w:rPr>
        <w:t>2</w:t>
      </w:r>
      <w:r>
        <w:rPr>
          <w:rFonts w:ascii="Times New Roman" w:hAnsi="Times New Roman" w:cs="Times New Roman"/>
          <w:sz w:val="28"/>
          <w:szCs w:val="28"/>
          <w:lang w:val="kk-KZ" w:eastAsia="ru-RU"/>
        </w:rPr>
        <w:t>.202</w:t>
      </w:r>
      <w:r w:rsidR="00A40458">
        <w:rPr>
          <w:rFonts w:ascii="Times New Roman" w:hAnsi="Times New Roman" w:cs="Times New Roman"/>
          <w:sz w:val="28"/>
          <w:szCs w:val="28"/>
          <w:lang w:val="kk-KZ" w:eastAsia="ru-RU"/>
        </w:rPr>
        <w:t>4</w:t>
      </w:r>
      <w:r>
        <w:rPr>
          <w:rFonts w:ascii="Times New Roman" w:hAnsi="Times New Roman" w:cs="Times New Roman"/>
          <w:sz w:val="28"/>
          <w:szCs w:val="28"/>
          <w:lang w:val="kk-KZ" w:eastAsia="ru-RU"/>
        </w:rPr>
        <w:t xml:space="preserve"> жылғы  №</w:t>
      </w:r>
      <w:r w:rsidR="00A40458">
        <w:rPr>
          <w:rFonts w:ascii="Times New Roman" w:hAnsi="Times New Roman" w:cs="Times New Roman"/>
          <w:sz w:val="28"/>
          <w:szCs w:val="28"/>
          <w:lang w:val="kk-KZ" w:eastAsia="ru-RU"/>
        </w:rPr>
        <w:t>22</w:t>
      </w:r>
      <w:r>
        <w:rPr>
          <w:rFonts w:ascii="Times New Roman" w:hAnsi="Times New Roman" w:cs="Times New Roman"/>
          <w:sz w:val="28"/>
          <w:szCs w:val="28"/>
          <w:lang w:val="kk-KZ" w:eastAsia="ru-RU"/>
        </w:rPr>
        <w:t xml:space="preserve"> </w:t>
      </w:r>
      <w:r w:rsidRPr="00EE2374">
        <w:rPr>
          <w:rFonts w:ascii="Times New Roman" w:hAnsi="Times New Roman" w:cs="Times New Roman"/>
          <w:sz w:val="28"/>
          <w:szCs w:val="28"/>
          <w:lang w:val="kk-KZ" w:eastAsia="ru-RU"/>
        </w:rPr>
        <w:t xml:space="preserve"> бұйрығымен мектептің 202</w:t>
      </w:r>
      <w:r w:rsidR="00A40458">
        <w:rPr>
          <w:rFonts w:ascii="Times New Roman" w:hAnsi="Times New Roman" w:cs="Times New Roman"/>
          <w:sz w:val="28"/>
          <w:szCs w:val="28"/>
          <w:lang w:val="kk-KZ" w:eastAsia="ru-RU"/>
        </w:rPr>
        <w:t>3</w:t>
      </w:r>
      <w:r w:rsidRPr="00EE2374">
        <w:rPr>
          <w:rFonts w:ascii="Times New Roman" w:hAnsi="Times New Roman" w:cs="Times New Roman"/>
          <w:sz w:val="28"/>
          <w:szCs w:val="28"/>
          <w:lang w:val="kk-KZ" w:eastAsia="ru-RU"/>
        </w:rPr>
        <w:t>-202</w:t>
      </w:r>
      <w:r w:rsidR="00A40458">
        <w:rPr>
          <w:rFonts w:ascii="Times New Roman" w:hAnsi="Times New Roman" w:cs="Times New Roman"/>
          <w:sz w:val="28"/>
          <w:szCs w:val="28"/>
          <w:lang w:val="kk-KZ" w:eastAsia="ru-RU"/>
        </w:rPr>
        <w:t>4</w:t>
      </w:r>
      <w:r w:rsidRPr="00EE2374">
        <w:rPr>
          <w:rFonts w:ascii="Times New Roman" w:hAnsi="Times New Roman" w:cs="Times New Roman"/>
          <w:sz w:val="28"/>
          <w:szCs w:val="28"/>
          <w:lang w:val="kk-KZ" w:eastAsia="ru-RU"/>
        </w:rPr>
        <w:t xml:space="preserve"> оқу жылындағы қызметін өзін-өзі бағалау бойынша комиссия құрылды.</w:t>
      </w:r>
    </w:p>
    <w:p w:rsidR="00EE2374" w:rsidRPr="00EE2374" w:rsidRDefault="00EE2374" w:rsidP="00A40458">
      <w:pPr>
        <w:pStyle w:val="a3"/>
        <w:jc w:val="both"/>
        <w:rPr>
          <w:rFonts w:ascii="Times New Roman" w:hAnsi="Times New Roman" w:cs="Times New Roman"/>
          <w:sz w:val="28"/>
          <w:szCs w:val="28"/>
          <w:lang w:val="kk-KZ" w:eastAsia="ru-RU"/>
        </w:rPr>
      </w:pPr>
      <w:r w:rsidRPr="00EE2374">
        <w:rPr>
          <w:rFonts w:ascii="Times New Roman" w:hAnsi="Times New Roman" w:cs="Times New Roman"/>
          <w:sz w:val="28"/>
          <w:szCs w:val="28"/>
          <w:lang w:val="kk-KZ" w:eastAsia="ru-RU"/>
        </w:rPr>
        <w:t>Мектеп қызметін өзін-өзі бағалау «Білім беру ұйымдарын бағалау критерийлерін бекіту туралы» Қазақстан Республикасы Білім министрінің 2022 жылғы 05 жел</w:t>
      </w:r>
      <w:r>
        <w:rPr>
          <w:rFonts w:ascii="Times New Roman" w:hAnsi="Times New Roman" w:cs="Times New Roman"/>
          <w:sz w:val="28"/>
          <w:szCs w:val="28"/>
          <w:lang w:val="kk-KZ" w:eastAsia="ru-RU"/>
        </w:rPr>
        <w:t>тоқсандағы № 486 бұйрығы және  ә</w:t>
      </w:r>
      <w:r w:rsidRPr="00EE2374">
        <w:rPr>
          <w:rFonts w:ascii="Times New Roman" w:hAnsi="Times New Roman" w:cs="Times New Roman"/>
          <w:sz w:val="28"/>
          <w:szCs w:val="28"/>
          <w:lang w:val="kk-KZ" w:eastAsia="ru-RU"/>
        </w:rPr>
        <w:t>дістемелік ұсыныстар негізінде жүзеге асырылды. білім беру ұйымдарының өзін-өзі бағалауын ұйымдастыру және өткізу үшін (2-тармақ. Бастауыш, негізгі орта және жалпы орта білім берудің жалпы білім беретін оқу бағдарламаларын іске асыратын білім беру ұйымдарын бағалау критерийлері).</w:t>
      </w:r>
    </w:p>
    <w:p w:rsidR="00EE2374" w:rsidRPr="00EE2374" w:rsidRDefault="00EE2374" w:rsidP="00A40458">
      <w:pPr>
        <w:pStyle w:val="a3"/>
        <w:jc w:val="both"/>
        <w:rPr>
          <w:rFonts w:ascii="Times New Roman" w:hAnsi="Times New Roman" w:cs="Times New Roman"/>
          <w:sz w:val="28"/>
          <w:szCs w:val="28"/>
          <w:lang w:val="kk-KZ" w:eastAsia="ru-RU"/>
        </w:rPr>
      </w:pPr>
      <w:r w:rsidRPr="00EE2374">
        <w:rPr>
          <w:rFonts w:ascii="Times New Roman" w:hAnsi="Times New Roman" w:cs="Times New Roman"/>
          <w:sz w:val="28"/>
          <w:szCs w:val="28"/>
          <w:lang w:val="kk-KZ" w:eastAsia="ru-RU"/>
        </w:rPr>
        <w:t>Мектептің 202</w:t>
      </w:r>
      <w:r w:rsidR="00A40458">
        <w:rPr>
          <w:rFonts w:ascii="Times New Roman" w:hAnsi="Times New Roman" w:cs="Times New Roman"/>
          <w:sz w:val="28"/>
          <w:szCs w:val="28"/>
          <w:lang w:val="kk-KZ" w:eastAsia="ru-RU"/>
        </w:rPr>
        <w:t>3</w:t>
      </w:r>
      <w:r w:rsidRPr="00EE2374">
        <w:rPr>
          <w:rFonts w:ascii="Times New Roman" w:hAnsi="Times New Roman" w:cs="Times New Roman"/>
          <w:sz w:val="28"/>
          <w:szCs w:val="28"/>
          <w:lang w:val="kk-KZ" w:eastAsia="ru-RU"/>
        </w:rPr>
        <w:t>-202</w:t>
      </w:r>
      <w:r w:rsidR="00A40458">
        <w:rPr>
          <w:rFonts w:ascii="Times New Roman" w:hAnsi="Times New Roman" w:cs="Times New Roman"/>
          <w:sz w:val="28"/>
          <w:szCs w:val="28"/>
          <w:lang w:val="kk-KZ" w:eastAsia="ru-RU"/>
        </w:rPr>
        <w:t>4</w:t>
      </w:r>
      <w:r w:rsidRPr="00EE2374">
        <w:rPr>
          <w:rFonts w:ascii="Times New Roman" w:hAnsi="Times New Roman" w:cs="Times New Roman"/>
          <w:sz w:val="28"/>
          <w:szCs w:val="28"/>
          <w:lang w:val="kk-KZ" w:eastAsia="ru-RU"/>
        </w:rPr>
        <w:t xml:space="preserve"> оқу жылындағы қызметін өзін-өзі бағалау кезінде мыналар белгіленді:</w:t>
      </w:r>
    </w:p>
    <w:p w:rsidR="00D34106" w:rsidRDefault="00D34106" w:rsidP="00DA791D">
      <w:pPr>
        <w:pStyle w:val="a3"/>
        <w:jc w:val="both"/>
        <w:rPr>
          <w:rStyle w:val="y2iqfc"/>
          <w:rFonts w:ascii="Times New Roman" w:hAnsi="Times New Roman" w:cs="Times New Roman"/>
          <w:b/>
          <w:color w:val="202124"/>
          <w:sz w:val="36"/>
          <w:szCs w:val="36"/>
          <w:lang w:val="kk-KZ"/>
        </w:rPr>
      </w:pPr>
    </w:p>
    <w:p w:rsidR="00DA791D" w:rsidRPr="00DA791D" w:rsidRDefault="00DA791D" w:rsidP="00DA791D">
      <w:pPr>
        <w:pStyle w:val="a3"/>
        <w:jc w:val="both"/>
        <w:rPr>
          <w:rStyle w:val="y2iqfc"/>
          <w:rFonts w:ascii="Times New Roman" w:hAnsi="Times New Roman" w:cs="Times New Roman"/>
          <w:color w:val="202124"/>
          <w:sz w:val="36"/>
          <w:szCs w:val="36"/>
          <w:lang w:val="kk-KZ"/>
        </w:rPr>
      </w:pPr>
      <w:r w:rsidRPr="00DA791D">
        <w:rPr>
          <w:rStyle w:val="y2iqfc"/>
          <w:rFonts w:ascii="Times New Roman" w:hAnsi="Times New Roman" w:cs="Times New Roman"/>
          <w:b/>
          <w:color w:val="202124"/>
          <w:sz w:val="36"/>
          <w:szCs w:val="36"/>
          <w:lang w:val="kk-KZ"/>
        </w:rPr>
        <w:t>1)Білім беру ұйымының толық атауы</w:t>
      </w:r>
      <w:r w:rsidRPr="00DA791D">
        <w:rPr>
          <w:rStyle w:val="y2iqfc"/>
          <w:rFonts w:ascii="Times New Roman" w:hAnsi="Times New Roman" w:cs="Times New Roman"/>
          <w:color w:val="202124"/>
          <w:sz w:val="36"/>
          <w:szCs w:val="36"/>
          <w:lang w:val="kk-KZ"/>
        </w:rPr>
        <w:t xml:space="preserve"> </w:t>
      </w:r>
    </w:p>
    <w:p w:rsidR="00DA791D" w:rsidRPr="00004F21" w:rsidRDefault="00DA791D" w:rsidP="00DA791D">
      <w:pPr>
        <w:pStyle w:val="a3"/>
        <w:jc w:val="both"/>
        <w:rPr>
          <w:rStyle w:val="y2iqfc"/>
          <w:rFonts w:ascii="Times New Roman" w:hAnsi="Times New Roman" w:cs="Times New Roman"/>
          <w:color w:val="202124"/>
          <w:sz w:val="28"/>
          <w:szCs w:val="28"/>
          <w:lang w:val="kk-KZ"/>
        </w:rPr>
      </w:pPr>
      <w:r w:rsidRPr="00004F21">
        <w:rPr>
          <w:rStyle w:val="y2iqfc"/>
          <w:rFonts w:ascii="Times New Roman" w:hAnsi="Times New Roman" w:cs="Times New Roman"/>
          <w:color w:val="202124"/>
          <w:sz w:val="28"/>
          <w:szCs w:val="28"/>
          <w:lang w:val="kk-KZ"/>
        </w:rPr>
        <w:t>«Ақмола облысы білім басқармасының Есіл ауданындағы білім бөлімінің Игілік    ауылының Ы.Алтынсарин атындағы негізгі орта мектебі» КММ</w:t>
      </w:r>
    </w:p>
    <w:p w:rsidR="00D34106" w:rsidRDefault="00D34106" w:rsidP="00DA791D">
      <w:pPr>
        <w:pStyle w:val="a3"/>
        <w:jc w:val="both"/>
        <w:rPr>
          <w:rStyle w:val="y2iqfc"/>
          <w:rFonts w:ascii="Times New Roman" w:hAnsi="Times New Roman" w:cs="Times New Roman"/>
          <w:color w:val="202124"/>
          <w:sz w:val="28"/>
          <w:szCs w:val="28"/>
          <w:lang w:val="kk-KZ"/>
        </w:rPr>
      </w:pPr>
    </w:p>
    <w:p w:rsidR="00DA791D" w:rsidRDefault="00DA791D" w:rsidP="00DA791D">
      <w:pPr>
        <w:pStyle w:val="a3"/>
        <w:jc w:val="both"/>
        <w:rPr>
          <w:rStyle w:val="y2iqfc"/>
          <w:rFonts w:ascii="Times New Roman" w:hAnsi="Times New Roman" w:cs="Times New Roman"/>
          <w:b/>
          <w:color w:val="202124"/>
          <w:sz w:val="36"/>
          <w:szCs w:val="36"/>
          <w:lang w:val="kk-KZ"/>
        </w:rPr>
      </w:pPr>
      <w:r w:rsidRPr="00004F21">
        <w:rPr>
          <w:rStyle w:val="y2iqfc"/>
          <w:rFonts w:ascii="Times New Roman" w:hAnsi="Times New Roman" w:cs="Times New Roman"/>
          <w:color w:val="202124"/>
          <w:sz w:val="28"/>
          <w:szCs w:val="28"/>
          <w:lang w:val="kk-KZ"/>
        </w:rPr>
        <w:t xml:space="preserve"> </w:t>
      </w:r>
      <w:r w:rsidRPr="00DA791D">
        <w:rPr>
          <w:rStyle w:val="y2iqfc"/>
          <w:rFonts w:ascii="Times New Roman" w:hAnsi="Times New Roman" w:cs="Times New Roman"/>
          <w:b/>
          <w:color w:val="202124"/>
          <w:sz w:val="36"/>
          <w:szCs w:val="36"/>
          <w:lang w:val="kk-KZ"/>
        </w:rPr>
        <w:t>2) Білім беру ұйымының орналасқан жері:</w:t>
      </w:r>
    </w:p>
    <w:p w:rsidR="00DA791D" w:rsidRDefault="00DA791D" w:rsidP="00DA791D">
      <w:pPr>
        <w:pStyle w:val="a3"/>
        <w:jc w:val="both"/>
        <w:rPr>
          <w:rStyle w:val="y2iqfc"/>
          <w:rFonts w:ascii="Times New Roman" w:hAnsi="Times New Roman" w:cs="Times New Roman"/>
          <w:color w:val="202124"/>
          <w:sz w:val="28"/>
          <w:szCs w:val="28"/>
          <w:lang w:val="kk-KZ"/>
        </w:rPr>
      </w:pPr>
      <w:r w:rsidRPr="00DA791D">
        <w:rPr>
          <w:rStyle w:val="y2iqfc"/>
          <w:rFonts w:ascii="Times New Roman" w:hAnsi="Times New Roman" w:cs="Times New Roman"/>
          <w:b/>
          <w:color w:val="202124"/>
          <w:sz w:val="36"/>
          <w:szCs w:val="36"/>
          <w:lang w:val="kk-KZ"/>
        </w:rPr>
        <w:t xml:space="preserve"> </w:t>
      </w:r>
      <w:r w:rsidRPr="00004F21">
        <w:rPr>
          <w:rStyle w:val="y2iqfc"/>
          <w:rFonts w:ascii="Times New Roman" w:hAnsi="Times New Roman" w:cs="Times New Roman"/>
          <w:color w:val="202124"/>
          <w:sz w:val="28"/>
          <w:szCs w:val="28"/>
          <w:lang w:val="kk-KZ"/>
        </w:rPr>
        <w:t>Ақмола</w:t>
      </w:r>
      <w:r>
        <w:rPr>
          <w:rStyle w:val="y2iqfc"/>
          <w:rFonts w:ascii="Times New Roman" w:hAnsi="Times New Roman" w:cs="Times New Roman"/>
          <w:color w:val="202124"/>
          <w:sz w:val="28"/>
          <w:szCs w:val="28"/>
          <w:lang w:val="kk-KZ"/>
        </w:rPr>
        <w:t xml:space="preserve"> облысы Есіл ауданы Красногорс  кентінің  округі  Игілік </w:t>
      </w:r>
      <w:r w:rsidRPr="00004F21">
        <w:rPr>
          <w:rStyle w:val="y2iqfc"/>
          <w:rFonts w:ascii="Times New Roman" w:hAnsi="Times New Roman" w:cs="Times New Roman"/>
          <w:color w:val="202124"/>
          <w:sz w:val="28"/>
          <w:szCs w:val="28"/>
          <w:lang w:val="kk-KZ"/>
        </w:rPr>
        <w:t xml:space="preserve"> ауылы </w:t>
      </w:r>
      <w:r>
        <w:rPr>
          <w:rStyle w:val="y2iqfc"/>
          <w:rFonts w:ascii="Times New Roman" w:hAnsi="Times New Roman" w:cs="Times New Roman"/>
          <w:color w:val="202124"/>
          <w:sz w:val="28"/>
          <w:szCs w:val="28"/>
          <w:lang w:val="kk-KZ"/>
        </w:rPr>
        <w:t xml:space="preserve"> Школьная көшесі 10</w:t>
      </w:r>
      <w:r w:rsidRPr="00004F21">
        <w:rPr>
          <w:rStyle w:val="y2iqfc"/>
          <w:rFonts w:ascii="Times New Roman" w:hAnsi="Times New Roman" w:cs="Times New Roman"/>
          <w:color w:val="202124"/>
          <w:sz w:val="28"/>
          <w:szCs w:val="28"/>
          <w:lang w:val="kk-KZ"/>
        </w:rPr>
        <w:t>.</w:t>
      </w:r>
    </w:p>
    <w:p w:rsidR="00D34106" w:rsidRDefault="00D34106" w:rsidP="00DA791D">
      <w:pPr>
        <w:pStyle w:val="a3"/>
        <w:jc w:val="both"/>
        <w:rPr>
          <w:rStyle w:val="y2iqfc"/>
          <w:rFonts w:ascii="Times New Roman" w:hAnsi="Times New Roman" w:cs="Times New Roman"/>
          <w:b/>
          <w:color w:val="202124"/>
          <w:sz w:val="36"/>
          <w:szCs w:val="36"/>
          <w:lang w:val="kk-KZ"/>
        </w:rPr>
      </w:pPr>
    </w:p>
    <w:p w:rsidR="00DA791D" w:rsidRDefault="00DA791D" w:rsidP="00DA791D">
      <w:pPr>
        <w:pStyle w:val="a3"/>
        <w:jc w:val="both"/>
        <w:rPr>
          <w:rStyle w:val="y2iqfc"/>
          <w:rFonts w:ascii="Times New Roman" w:hAnsi="Times New Roman" w:cs="Times New Roman"/>
          <w:color w:val="202124"/>
          <w:sz w:val="28"/>
          <w:szCs w:val="28"/>
          <w:lang w:val="kk-KZ"/>
        </w:rPr>
      </w:pPr>
      <w:r w:rsidRPr="00DA791D">
        <w:rPr>
          <w:rStyle w:val="y2iqfc"/>
          <w:rFonts w:ascii="Times New Roman" w:hAnsi="Times New Roman" w:cs="Times New Roman"/>
          <w:b/>
          <w:color w:val="202124"/>
          <w:sz w:val="36"/>
          <w:szCs w:val="36"/>
          <w:lang w:val="kk-KZ"/>
        </w:rPr>
        <w:t>3) заңды тұлғаның байланыс деректері:</w:t>
      </w:r>
      <w:r>
        <w:rPr>
          <w:rStyle w:val="y2iqfc"/>
          <w:rFonts w:ascii="Times New Roman" w:hAnsi="Times New Roman" w:cs="Times New Roman"/>
          <w:color w:val="202124"/>
          <w:sz w:val="28"/>
          <w:szCs w:val="28"/>
          <w:lang w:val="kk-KZ"/>
        </w:rPr>
        <w:t xml:space="preserve">  </w:t>
      </w:r>
    </w:p>
    <w:p w:rsidR="00DA791D" w:rsidRPr="00DB4F6E" w:rsidRDefault="00DA791D" w:rsidP="00DA791D">
      <w:pPr>
        <w:pStyle w:val="a3"/>
        <w:jc w:val="both"/>
        <w:rPr>
          <w:rStyle w:val="y2iqfc"/>
          <w:rFonts w:ascii="Times New Roman" w:hAnsi="Times New Roman" w:cs="Times New Roman"/>
          <w:color w:val="202124"/>
          <w:sz w:val="28"/>
          <w:szCs w:val="28"/>
          <w:lang w:val="kk-KZ"/>
        </w:rPr>
      </w:pPr>
      <w:r w:rsidRPr="00DB4F6E">
        <w:rPr>
          <w:rStyle w:val="y2iqfc"/>
          <w:rFonts w:ascii="Times New Roman" w:hAnsi="Times New Roman" w:cs="Times New Roman"/>
          <w:color w:val="202124"/>
          <w:sz w:val="28"/>
          <w:szCs w:val="28"/>
          <w:lang w:val="kk-KZ"/>
        </w:rPr>
        <w:t>iglikshol@mail.ru, http://sc0009.esil.aqmoedu.kz/</w:t>
      </w:r>
    </w:p>
    <w:p w:rsidR="00D34106" w:rsidRDefault="00D34106" w:rsidP="00DA791D">
      <w:pPr>
        <w:pStyle w:val="a3"/>
        <w:jc w:val="both"/>
        <w:rPr>
          <w:rStyle w:val="y2iqfc"/>
          <w:rFonts w:ascii="Times New Roman" w:hAnsi="Times New Roman" w:cs="Times New Roman"/>
          <w:b/>
          <w:color w:val="202124"/>
          <w:sz w:val="36"/>
          <w:szCs w:val="36"/>
          <w:lang w:val="kk-KZ"/>
        </w:rPr>
      </w:pPr>
    </w:p>
    <w:p w:rsidR="00DA791D" w:rsidRDefault="00DA791D" w:rsidP="00DA791D">
      <w:pPr>
        <w:pStyle w:val="a3"/>
        <w:jc w:val="both"/>
        <w:rPr>
          <w:rStyle w:val="y2iqfc"/>
          <w:rFonts w:ascii="Times New Roman" w:hAnsi="Times New Roman" w:cs="Times New Roman"/>
          <w:color w:val="202124"/>
          <w:sz w:val="28"/>
          <w:szCs w:val="28"/>
          <w:lang w:val="kk-KZ"/>
        </w:rPr>
      </w:pPr>
      <w:r w:rsidRPr="00DA791D">
        <w:rPr>
          <w:rStyle w:val="y2iqfc"/>
          <w:rFonts w:ascii="Times New Roman" w:hAnsi="Times New Roman" w:cs="Times New Roman"/>
          <w:b/>
          <w:color w:val="202124"/>
          <w:sz w:val="36"/>
          <w:szCs w:val="36"/>
          <w:lang w:val="kk-KZ"/>
        </w:rPr>
        <w:t>4) Заңды тұлға өкілінің байланыс деректері</w:t>
      </w:r>
      <w:r w:rsidRPr="00DB4F6E">
        <w:rPr>
          <w:rStyle w:val="y2iqfc"/>
          <w:rFonts w:ascii="Times New Roman" w:hAnsi="Times New Roman" w:cs="Times New Roman"/>
          <w:color w:val="202124"/>
          <w:sz w:val="28"/>
          <w:szCs w:val="28"/>
          <w:lang w:val="kk-KZ"/>
        </w:rPr>
        <w:t>:</w:t>
      </w:r>
    </w:p>
    <w:p w:rsidR="00DA791D" w:rsidRPr="00767784" w:rsidRDefault="00A40458" w:rsidP="00DA791D">
      <w:pPr>
        <w:pStyle w:val="a3"/>
        <w:jc w:val="both"/>
        <w:rPr>
          <w:rStyle w:val="y2iqfc"/>
          <w:rFonts w:ascii="Times New Roman" w:hAnsi="Times New Roman" w:cs="Times New Roman"/>
          <w:color w:val="202124"/>
          <w:sz w:val="28"/>
          <w:szCs w:val="28"/>
          <w:lang w:val="kk-KZ"/>
        </w:rPr>
      </w:pPr>
      <w:r>
        <w:rPr>
          <w:rStyle w:val="y2iqfc"/>
          <w:rFonts w:ascii="Times New Roman" w:hAnsi="Times New Roman" w:cs="Times New Roman"/>
          <w:color w:val="202124"/>
          <w:sz w:val="28"/>
          <w:szCs w:val="28"/>
          <w:lang w:val="kk-KZ"/>
        </w:rPr>
        <w:t>Нурмагамбетова Бахытгуль Сахаровна</w:t>
      </w:r>
      <w:r w:rsidR="00DA791D" w:rsidRPr="00DB4F6E">
        <w:rPr>
          <w:rStyle w:val="y2iqfc"/>
          <w:rFonts w:ascii="Times New Roman" w:hAnsi="Times New Roman" w:cs="Times New Roman"/>
          <w:color w:val="202124"/>
          <w:sz w:val="28"/>
          <w:szCs w:val="28"/>
          <w:lang w:val="kk-KZ"/>
        </w:rPr>
        <w:t xml:space="preserve">, оны басшы лауазымына тағайындау туралы бұйрық </w:t>
      </w:r>
      <w:r w:rsidR="00DA791D">
        <w:rPr>
          <w:rStyle w:val="y2iqfc"/>
          <w:rFonts w:ascii="Times New Roman" w:hAnsi="Times New Roman" w:cs="Times New Roman"/>
          <w:color w:val="202124"/>
          <w:sz w:val="28"/>
          <w:szCs w:val="28"/>
          <w:lang w:val="kk-KZ"/>
        </w:rPr>
        <w:t xml:space="preserve">            №</w:t>
      </w:r>
      <w:r>
        <w:rPr>
          <w:rStyle w:val="y2iqfc"/>
          <w:rFonts w:ascii="Times New Roman" w:hAnsi="Times New Roman" w:cs="Times New Roman"/>
          <w:color w:val="202124"/>
          <w:sz w:val="28"/>
          <w:szCs w:val="28"/>
          <w:lang w:val="kk-KZ"/>
        </w:rPr>
        <w:t xml:space="preserve">45 </w:t>
      </w:r>
      <w:r w:rsidR="00DA791D">
        <w:rPr>
          <w:rStyle w:val="y2iqfc"/>
          <w:rFonts w:ascii="Times New Roman" w:hAnsi="Times New Roman" w:cs="Times New Roman"/>
          <w:color w:val="202124"/>
          <w:sz w:val="28"/>
          <w:szCs w:val="28"/>
          <w:lang w:val="kk-KZ"/>
        </w:rPr>
        <w:t xml:space="preserve"> </w:t>
      </w:r>
      <w:r w:rsidR="00DA791D" w:rsidRPr="00767784">
        <w:rPr>
          <w:rStyle w:val="y2iqfc"/>
          <w:rFonts w:ascii="Times New Roman" w:hAnsi="Times New Roman" w:cs="Times New Roman"/>
          <w:color w:val="202124"/>
          <w:sz w:val="28"/>
          <w:szCs w:val="28"/>
          <w:lang w:val="kk-KZ"/>
        </w:rPr>
        <w:t>29.0</w:t>
      </w:r>
      <w:r>
        <w:rPr>
          <w:rStyle w:val="y2iqfc"/>
          <w:rFonts w:ascii="Times New Roman" w:hAnsi="Times New Roman" w:cs="Times New Roman"/>
          <w:color w:val="202124"/>
          <w:sz w:val="28"/>
          <w:szCs w:val="28"/>
          <w:lang w:val="kk-KZ"/>
        </w:rPr>
        <w:t>8.2023ж.</w:t>
      </w:r>
      <w:r w:rsidR="00DA791D" w:rsidRPr="00DB4F6E">
        <w:rPr>
          <w:rStyle w:val="y2iqfc"/>
          <w:rFonts w:ascii="Times New Roman" w:hAnsi="Times New Roman" w:cs="Times New Roman"/>
          <w:color w:val="202124"/>
          <w:sz w:val="28"/>
          <w:szCs w:val="28"/>
          <w:lang w:val="kk-KZ"/>
        </w:rPr>
        <w:t xml:space="preserve"> </w:t>
      </w:r>
    </w:p>
    <w:p w:rsidR="00D34106" w:rsidRDefault="00D34106" w:rsidP="00DA791D">
      <w:pPr>
        <w:pStyle w:val="a3"/>
        <w:jc w:val="both"/>
        <w:rPr>
          <w:rStyle w:val="y2iqfc"/>
          <w:rFonts w:ascii="Times New Roman" w:hAnsi="Times New Roman" w:cs="Times New Roman"/>
          <w:b/>
          <w:color w:val="202124"/>
          <w:sz w:val="36"/>
          <w:szCs w:val="36"/>
          <w:lang w:val="kk-KZ"/>
        </w:rPr>
      </w:pPr>
    </w:p>
    <w:p w:rsidR="00DA791D" w:rsidRPr="00CF4763" w:rsidRDefault="00DA791D" w:rsidP="00DA791D">
      <w:pPr>
        <w:pStyle w:val="a3"/>
        <w:jc w:val="both"/>
        <w:rPr>
          <w:rFonts w:ascii="Times New Roman" w:hAnsi="Times New Roman" w:cs="Times New Roman"/>
          <w:color w:val="202124"/>
          <w:sz w:val="28"/>
          <w:szCs w:val="28"/>
          <w:lang w:val="kk-KZ"/>
        </w:rPr>
      </w:pPr>
      <w:r w:rsidRPr="00DA791D">
        <w:rPr>
          <w:rStyle w:val="y2iqfc"/>
          <w:rFonts w:ascii="Times New Roman" w:hAnsi="Times New Roman" w:cs="Times New Roman"/>
          <w:b/>
          <w:color w:val="202124"/>
          <w:sz w:val="36"/>
          <w:szCs w:val="36"/>
          <w:lang w:val="kk-KZ"/>
        </w:rPr>
        <w:t>5) Құқықты белгілейтін және құрылтай құжаттары:</w:t>
      </w:r>
      <w:r w:rsidRPr="00DB4F6E">
        <w:rPr>
          <w:rStyle w:val="y2iqfc"/>
          <w:rFonts w:ascii="Times New Roman" w:hAnsi="Times New Roman" w:cs="Times New Roman"/>
          <w:color w:val="202124"/>
          <w:sz w:val="28"/>
          <w:szCs w:val="28"/>
          <w:lang w:val="kk-KZ"/>
        </w:rPr>
        <w:t xml:space="preserve"> заңды тұлғаны мемлекеттік қайта тіркеу туралы 2021 жылғы 15 қаңтардағы куәлік</w:t>
      </w:r>
      <w:r w:rsidR="00CF4763">
        <w:rPr>
          <w:rStyle w:val="y2iqfc"/>
          <w:rFonts w:ascii="Times New Roman" w:hAnsi="Times New Roman" w:cs="Times New Roman"/>
          <w:color w:val="202124"/>
          <w:sz w:val="28"/>
          <w:szCs w:val="28"/>
          <w:lang w:val="kk-KZ"/>
        </w:rPr>
        <w:t xml:space="preserve">. </w:t>
      </w:r>
      <w:r w:rsidRPr="00DB4F6E">
        <w:rPr>
          <w:rStyle w:val="y2iqfc"/>
          <w:rFonts w:ascii="Times New Roman" w:hAnsi="Times New Roman" w:cs="Times New Roman"/>
          <w:color w:val="202124"/>
          <w:sz w:val="28"/>
          <w:szCs w:val="28"/>
          <w:lang w:val="kk-KZ"/>
        </w:rPr>
        <w:t>Ақмола облысы әкімді</w:t>
      </w:r>
      <w:r>
        <w:rPr>
          <w:rStyle w:val="y2iqfc"/>
          <w:rFonts w:ascii="Times New Roman" w:hAnsi="Times New Roman" w:cs="Times New Roman"/>
          <w:color w:val="202124"/>
          <w:sz w:val="28"/>
          <w:szCs w:val="28"/>
          <w:lang w:val="kk-KZ"/>
        </w:rPr>
        <w:t>гінің 2021 жылғы 5 қаңтардағы №</w:t>
      </w:r>
      <w:r w:rsidRPr="00DB4F6E">
        <w:rPr>
          <w:rStyle w:val="y2iqfc"/>
          <w:rFonts w:ascii="Times New Roman" w:hAnsi="Times New Roman" w:cs="Times New Roman"/>
          <w:color w:val="202124"/>
          <w:sz w:val="28"/>
          <w:szCs w:val="28"/>
          <w:lang w:val="kk-KZ"/>
        </w:rPr>
        <w:t xml:space="preserve"> А-1/2 қаулысымен бекітілген жарғы. </w:t>
      </w:r>
    </w:p>
    <w:p w:rsidR="00D34106" w:rsidRDefault="00D34106" w:rsidP="00DA791D">
      <w:pPr>
        <w:pStyle w:val="a3"/>
        <w:jc w:val="both"/>
        <w:rPr>
          <w:rStyle w:val="y2iqfc"/>
          <w:rFonts w:ascii="Times New Roman" w:hAnsi="Times New Roman" w:cs="Times New Roman"/>
          <w:b/>
          <w:color w:val="202124"/>
          <w:sz w:val="36"/>
          <w:szCs w:val="36"/>
          <w:lang w:val="kk-KZ"/>
        </w:rPr>
      </w:pPr>
    </w:p>
    <w:p w:rsidR="00DA791D" w:rsidRPr="00CF4763" w:rsidRDefault="00DA791D" w:rsidP="00DA791D">
      <w:pPr>
        <w:pStyle w:val="a3"/>
        <w:jc w:val="both"/>
        <w:rPr>
          <w:rFonts w:ascii="Times New Roman" w:hAnsi="Times New Roman" w:cs="Times New Roman"/>
          <w:sz w:val="28"/>
          <w:szCs w:val="28"/>
          <w:lang w:val="kk-KZ"/>
        </w:rPr>
      </w:pPr>
      <w:r w:rsidRPr="00DA791D">
        <w:rPr>
          <w:rStyle w:val="y2iqfc"/>
          <w:rFonts w:ascii="Times New Roman" w:hAnsi="Times New Roman" w:cs="Times New Roman"/>
          <w:b/>
          <w:color w:val="202124"/>
          <w:sz w:val="36"/>
          <w:szCs w:val="36"/>
          <w:lang w:val="kk-KZ"/>
        </w:rPr>
        <w:t xml:space="preserve">6) рұқсаттар </w:t>
      </w:r>
      <w:r w:rsidRPr="00CF4763">
        <w:rPr>
          <w:rStyle w:val="y2iqfc"/>
          <w:rFonts w:ascii="Times New Roman" w:hAnsi="Times New Roman" w:cs="Times New Roman"/>
          <w:color w:val="202124"/>
          <w:sz w:val="28"/>
          <w:szCs w:val="28"/>
          <w:lang w:val="kk-KZ"/>
        </w:rPr>
        <w:t>(білім беру қызметіне лицензия және оған 2021 жылғы 25 қаңтардағы қосымша</w:t>
      </w:r>
      <w:r w:rsidR="00CF4763" w:rsidRPr="00CF4763">
        <w:rPr>
          <w:rStyle w:val="y2iqfc"/>
          <w:rFonts w:ascii="Times New Roman" w:hAnsi="Times New Roman" w:cs="Times New Roman"/>
          <w:color w:val="202124"/>
          <w:sz w:val="28"/>
          <w:szCs w:val="28"/>
          <w:lang w:val="kk-KZ"/>
        </w:rPr>
        <w:t>)</w:t>
      </w:r>
    </w:p>
    <w:p w:rsidR="00DA791D" w:rsidRDefault="00DA791D" w:rsidP="00EE2374">
      <w:pPr>
        <w:pStyle w:val="a3"/>
        <w:rPr>
          <w:rFonts w:ascii="Times New Roman" w:hAnsi="Times New Roman" w:cs="Times New Roman"/>
          <w:sz w:val="28"/>
          <w:szCs w:val="28"/>
          <w:lang w:val="kk-KZ"/>
        </w:rPr>
      </w:pPr>
    </w:p>
    <w:p w:rsidR="00CF4763" w:rsidRDefault="00CF4763" w:rsidP="00EE2374">
      <w:pPr>
        <w:pStyle w:val="a3"/>
        <w:rPr>
          <w:rFonts w:ascii="Times New Roman" w:hAnsi="Times New Roman" w:cs="Times New Roman"/>
          <w:sz w:val="28"/>
          <w:szCs w:val="28"/>
          <w:lang w:val="kk-KZ"/>
        </w:rPr>
      </w:pPr>
    </w:p>
    <w:p w:rsidR="00CF4763" w:rsidRDefault="00CF4763" w:rsidP="00EE2374">
      <w:pPr>
        <w:pStyle w:val="a3"/>
        <w:rPr>
          <w:rFonts w:ascii="Times New Roman" w:hAnsi="Times New Roman" w:cs="Times New Roman"/>
          <w:sz w:val="28"/>
          <w:szCs w:val="28"/>
          <w:lang w:val="kk-KZ"/>
        </w:rPr>
      </w:pPr>
    </w:p>
    <w:p w:rsidR="00D34106" w:rsidRDefault="00D34106" w:rsidP="00CF4763">
      <w:pPr>
        <w:pStyle w:val="a3"/>
        <w:rPr>
          <w:rStyle w:val="y2iqfc"/>
          <w:rFonts w:ascii="Times New Roman" w:hAnsi="Times New Roman" w:cs="Times New Roman"/>
          <w:b/>
          <w:color w:val="202124"/>
          <w:sz w:val="36"/>
          <w:szCs w:val="36"/>
          <w:lang w:val="kk-KZ"/>
        </w:rPr>
      </w:pPr>
    </w:p>
    <w:p w:rsidR="00D34106" w:rsidRDefault="00D34106" w:rsidP="00CF4763">
      <w:pPr>
        <w:pStyle w:val="a3"/>
        <w:rPr>
          <w:rStyle w:val="y2iqfc"/>
          <w:rFonts w:ascii="Times New Roman" w:hAnsi="Times New Roman" w:cs="Times New Roman"/>
          <w:b/>
          <w:color w:val="202124"/>
          <w:sz w:val="36"/>
          <w:szCs w:val="36"/>
          <w:lang w:val="kk-KZ"/>
        </w:rPr>
      </w:pPr>
    </w:p>
    <w:p w:rsidR="00CF4763" w:rsidRDefault="00CF4763" w:rsidP="00CF4763">
      <w:pPr>
        <w:pStyle w:val="a3"/>
        <w:rPr>
          <w:rStyle w:val="y2iqfc"/>
          <w:rFonts w:ascii="Times New Roman" w:hAnsi="Times New Roman" w:cs="Times New Roman"/>
          <w:b/>
          <w:color w:val="202124"/>
          <w:sz w:val="36"/>
          <w:szCs w:val="36"/>
          <w:lang w:val="kk-KZ"/>
        </w:rPr>
      </w:pPr>
      <w:r>
        <w:rPr>
          <w:rStyle w:val="y2iqfc"/>
          <w:rFonts w:ascii="Times New Roman" w:hAnsi="Times New Roman" w:cs="Times New Roman"/>
          <w:b/>
          <w:color w:val="202124"/>
          <w:sz w:val="36"/>
          <w:szCs w:val="36"/>
          <w:lang w:val="kk-KZ"/>
        </w:rPr>
        <w:lastRenderedPageBreak/>
        <w:t>2.</w:t>
      </w:r>
      <w:r w:rsidRPr="00CF4763">
        <w:rPr>
          <w:rStyle w:val="y2iqfc"/>
          <w:rFonts w:ascii="Times New Roman" w:hAnsi="Times New Roman" w:cs="Times New Roman"/>
          <w:b/>
          <w:color w:val="202124"/>
          <w:sz w:val="36"/>
          <w:szCs w:val="36"/>
          <w:lang w:val="kk-KZ"/>
        </w:rPr>
        <w:t>Кадрлық әлеуетті талдау</w:t>
      </w:r>
    </w:p>
    <w:p w:rsidR="00A836B7" w:rsidRDefault="00A836B7" w:rsidP="00CF4763">
      <w:pPr>
        <w:pStyle w:val="a3"/>
        <w:rPr>
          <w:rStyle w:val="y2iqfc"/>
          <w:rFonts w:ascii="Times New Roman" w:hAnsi="Times New Roman" w:cs="Times New Roman"/>
          <w:b/>
          <w:color w:val="202124"/>
          <w:sz w:val="36"/>
          <w:szCs w:val="36"/>
          <w:lang w:val="kk-KZ"/>
        </w:rPr>
      </w:pPr>
    </w:p>
    <w:p w:rsidR="00CF4763" w:rsidRPr="00A42440" w:rsidRDefault="00CF4763" w:rsidP="00A40458">
      <w:pPr>
        <w:pStyle w:val="a3"/>
        <w:jc w:val="both"/>
        <w:rPr>
          <w:rStyle w:val="y2iqfc"/>
          <w:rFonts w:ascii="Times New Roman" w:hAnsi="Times New Roman" w:cs="Times New Roman"/>
          <w:color w:val="202124"/>
          <w:sz w:val="28"/>
          <w:szCs w:val="28"/>
          <w:lang w:val="kk-KZ"/>
        </w:rPr>
      </w:pPr>
      <w:r w:rsidRPr="00CF4763">
        <w:rPr>
          <w:rFonts w:ascii="Times New Roman" w:hAnsi="Times New Roman" w:cs="Times New Roman"/>
          <w:sz w:val="28"/>
          <w:szCs w:val="28"/>
          <w:lang w:val="kk-KZ"/>
        </w:rPr>
        <w:t>202</w:t>
      </w:r>
      <w:r w:rsidR="00A40458">
        <w:rPr>
          <w:rFonts w:ascii="Times New Roman" w:hAnsi="Times New Roman" w:cs="Times New Roman"/>
          <w:sz w:val="28"/>
          <w:szCs w:val="28"/>
          <w:lang w:val="kk-KZ"/>
        </w:rPr>
        <w:t>3</w:t>
      </w:r>
      <w:r w:rsidRPr="00CF4763">
        <w:rPr>
          <w:rFonts w:ascii="Times New Roman" w:hAnsi="Times New Roman" w:cs="Times New Roman"/>
          <w:sz w:val="28"/>
          <w:szCs w:val="28"/>
          <w:lang w:val="kk-KZ"/>
        </w:rPr>
        <w:t>-202</w:t>
      </w:r>
      <w:r w:rsidR="00A40458">
        <w:rPr>
          <w:rFonts w:ascii="Times New Roman" w:hAnsi="Times New Roman" w:cs="Times New Roman"/>
          <w:sz w:val="28"/>
          <w:szCs w:val="28"/>
          <w:lang w:val="kk-KZ"/>
        </w:rPr>
        <w:t>4</w:t>
      </w:r>
      <w:r w:rsidRPr="00CF4763">
        <w:rPr>
          <w:rFonts w:ascii="Times New Roman" w:hAnsi="Times New Roman" w:cs="Times New Roman"/>
          <w:sz w:val="28"/>
          <w:szCs w:val="28"/>
          <w:lang w:val="kk-KZ"/>
        </w:rPr>
        <w:t xml:space="preserve"> </w:t>
      </w:r>
      <w:r>
        <w:rPr>
          <w:rFonts w:ascii="Times New Roman" w:hAnsi="Times New Roman" w:cs="Times New Roman"/>
          <w:sz w:val="28"/>
          <w:szCs w:val="28"/>
          <w:lang w:val="kk-KZ"/>
        </w:rPr>
        <w:t>оқу жылында  «</w:t>
      </w:r>
      <w:r w:rsidRPr="00EE2374">
        <w:rPr>
          <w:rStyle w:val="y2iqfc"/>
          <w:rFonts w:ascii="Times New Roman" w:hAnsi="Times New Roman" w:cs="Times New Roman"/>
          <w:color w:val="202124"/>
          <w:sz w:val="28"/>
          <w:szCs w:val="28"/>
          <w:lang w:val="kk-KZ"/>
        </w:rPr>
        <w:t>Ақмола облысы білім басқармасының Есіл ауданы білім бөлімінің Игілік ауылындағы Ы.Алтынсарин атындағы негізгі орта  мектебі » КММ</w:t>
      </w:r>
      <w:r>
        <w:rPr>
          <w:rStyle w:val="y2iqfc"/>
          <w:rFonts w:ascii="Times New Roman" w:hAnsi="Times New Roman" w:cs="Times New Roman"/>
          <w:color w:val="202124"/>
          <w:sz w:val="28"/>
          <w:szCs w:val="28"/>
          <w:lang w:val="kk-KZ"/>
        </w:rPr>
        <w:t xml:space="preserve"> –де </w:t>
      </w:r>
      <w:r w:rsidR="00A40458">
        <w:rPr>
          <w:rStyle w:val="y2iqfc"/>
          <w:rFonts w:ascii="Times New Roman" w:hAnsi="Times New Roman" w:cs="Times New Roman"/>
          <w:color w:val="202124"/>
          <w:sz w:val="28"/>
          <w:szCs w:val="28"/>
          <w:lang w:val="kk-KZ"/>
        </w:rPr>
        <w:t>20</w:t>
      </w:r>
      <w:r>
        <w:rPr>
          <w:rStyle w:val="y2iqfc"/>
          <w:rFonts w:ascii="Times New Roman" w:hAnsi="Times New Roman" w:cs="Times New Roman"/>
          <w:color w:val="202124"/>
          <w:sz w:val="28"/>
          <w:szCs w:val="28"/>
          <w:lang w:val="kk-KZ"/>
        </w:rPr>
        <w:t xml:space="preserve"> мұғалім жұмыс жасады. Оның ішінде 1</w:t>
      </w:r>
      <w:r w:rsidR="00A40458">
        <w:rPr>
          <w:rStyle w:val="y2iqfc"/>
          <w:rFonts w:ascii="Times New Roman" w:hAnsi="Times New Roman" w:cs="Times New Roman"/>
          <w:color w:val="202124"/>
          <w:sz w:val="28"/>
          <w:szCs w:val="28"/>
          <w:lang w:val="kk-KZ"/>
        </w:rPr>
        <w:t>4</w:t>
      </w:r>
      <w:r>
        <w:rPr>
          <w:rStyle w:val="y2iqfc"/>
          <w:rFonts w:ascii="Times New Roman" w:hAnsi="Times New Roman" w:cs="Times New Roman"/>
          <w:color w:val="202124"/>
          <w:sz w:val="28"/>
          <w:szCs w:val="28"/>
          <w:lang w:val="kk-KZ"/>
        </w:rPr>
        <w:t xml:space="preserve"> мұғалім жоғарғы білімді , </w:t>
      </w:r>
      <w:r w:rsidR="00A40458">
        <w:rPr>
          <w:rStyle w:val="y2iqfc"/>
          <w:rFonts w:ascii="Times New Roman" w:hAnsi="Times New Roman" w:cs="Times New Roman"/>
          <w:color w:val="202124"/>
          <w:sz w:val="28"/>
          <w:szCs w:val="28"/>
          <w:lang w:val="kk-KZ"/>
        </w:rPr>
        <w:t>6</w:t>
      </w:r>
      <w:r>
        <w:rPr>
          <w:rStyle w:val="y2iqfc"/>
          <w:rFonts w:ascii="Times New Roman" w:hAnsi="Times New Roman" w:cs="Times New Roman"/>
          <w:color w:val="202124"/>
          <w:sz w:val="28"/>
          <w:szCs w:val="28"/>
          <w:lang w:val="kk-KZ"/>
        </w:rPr>
        <w:t xml:space="preserve"> мұғалім арнайы орта білімді. </w:t>
      </w:r>
      <w:r w:rsidR="00A40458">
        <w:rPr>
          <w:rStyle w:val="y2iqfc"/>
          <w:rFonts w:ascii="Times New Roman" w:hAnsi="Times New Roman" w:cs="Times New Roman"/>
          <w:color w:val="202124"/>
          <w:sz w:val="28"/>
          <w:szCs w:val="28"/>
          <w:lang w:val="kk-KZ"/>
        </w:rPr>
        <w:t>20</w:t>
      </w:r>
      <w:r w:rsidR="009A522F">
        <w:rPr>
          <w:rStyle w:val="y2iqfc"/>
          <w:rFonts w:ascii="Times New Roman" w:hAnsi="Times New Roman" w:cs="Times New Roman"/>
          <w:color w:val="202124"/>
          <w:sz w:val="28"/>
          <w:szCs w:val="28"/>
          <w:lang w:val="kk-KZ"/>
        </w:rPr>
        <w:t xml:space="preserve"> мұғалімнің  </w:t>
      </w:r>
      <w:r w:rsidR="00A40458">
        <w:rPr>
          <w:rStyle w:val="y2iqfc"/>
          <w:rFonts w:ascii="Times New Roman" w:hAnsi="Times New Roman" w:cs="Times New Roman"/>
          <w:color w:val="202124"/>
          <w:sz w:val="28"/>
          <w:szCs w:val="28"/>
          <w:lang w:val="kk-KZ"/>
        </w:rPr>
        <w:t>6</w:t>
      </w:r>
      <w:r w:rsidR="009A522F">
        <w:rPr>
          <w:rStyle w:val="y2iqfc"/>
          <w:rFonts w:ascii="Times New Roman" w:hAnsi="Times New Roman" w:cs="Times New Roman"/>
          <w:color w:val="202124"/>
          <w:sz w:val="28"/>
          <w:szCs w:val="28"/>
          <w:lang w:val="kk-KZ"/>
        </w:rPr>
        <w:t>-педагог-сарапшы , 3-педагог –модера</w:t>
      </w:r>
      <w:r w:rsidR="00A40458">
        <w:rPr>
          <w:rStyle w:val="y2iqfc"/>
          <w:rFonts w:ascii="Times New Roman" w:hAnsi="Times New Roman" w:cs="Times New Roman"/>
          <w:color w:val="202124"/>
          <w:sz w:val="28"/>
          <w:szCs w:val="28"/>
          <w:lang w:val="kk-KZ"/>
        </w:rPr>
        <w:t>тор</w:t>
      </w:r>
      <w:r w:rsidR="009A522F">
        <w:rPr>
          <w:rStyle w:val="y2iqfc"/>
          <w:rFonts w:ascii="Times New Roman" w:hAnsi="Times New Roman" w:cs="Times New Roman"/>
          <w:color w:val="202124"/>
          <w:sz w:val="28"/>
          <w:szCs w:val="28"/>
          <w:lang w:val="kk-KZ"/>
        </w:rPr>
        <w:t xml:space="preserve">. </w:t>
      </w:r>
      <w:r w:rsidR="00A40458">
        <w:rPr>
          <w:rStyle w:val="y2iqfc"/>
          <w:rFonts w:ascii="Times New Roman" w:hAnsi="Times New Roman" w:cs="Times New Roman"/>
          <w:color w:val="202124"/>
          <w:sz w:val="28"/>
          <w:szCs w:val="28"/>
          <w:lang w:val="kk-KZ"/>
        </w:rPr>
        <w:t>20</w:t>
      </w:r>
      <w:r w:rsidR="00A836B7">
        <w:rPr>
          <w:rStyle w:val="y2iqfc"/>
          <w:rFonts w:ascii="Times New Roman" w:hAnsi="Times New Roman" w:cs="Times New Roman"/>
          <w:color w:val="202124"/>
          <w:sz w:val="28"/>
          <w:szCs w:val="28"/>
          <w:lang w:val="kk-KZ"/>
        </w:rPr>
        <w:t xml:space="preserve"> мұғалімнің </w:t>
      </w:r>
      <w:r w:rsidR="00A40458">
        <w:rPr>
          <w:rStyle w:val="y2iqfc"/>
          <w:rFonts w:ascii="Times New Roman" w:hAnsi="Times New Roman" w:cs="Times New Roman"/>
          <w:color w:val="202124"/>
          <w:sz w:val="28"/>
          <w:szCs w:val="28"/>
          <w:lang w:val="kk-KZ"/>
        </w:rPr>
        <w:t>2</w:t>
      </w:r>
      <w:r w:rsidR="00A836B7">
        <w:rPr>
          <w:rStyle w:val="y2iqfc"/>
          <w:rFonts w:ascii="Times New Roman" w:hAnsi="Times New Roman" w:cs="Times New Roman"/>
          <w:color w:val="202124"/>
          <w:sz w:val="28"/>
          <w:szCs w:val="28"/>
          <w:lang w:val="kk-KZ"/>
        </w:rPr>
        <w:t xml:space="preserve">-зейнеткер мұғалім, </w:t>
      </w:r>
      <w:r w:rsidR="00A40458">
        <w:rPr>
          <w:rStyle w:val="y2iqfc"/>
          <w:rFonts w:ascii="Times New Roman" w:hAnsi="Times New Roman" w:cs="Times New Roman"/>
          <w:color w:val="202124"/>
          <w:sz w:val="28"/>
          <w:szCs w:val="28"/>
          <w:lang w:val="kk-KZ"/>
        </w:rPr>
        <w:t>4</w:t>
      </w:r>
      <w:r w:rsidR="00A836B7">
        <w:rPr>
          <w:rStyle w:val="y2iqfc"/>
          <w:rFonts w:ascii="Times New Roman" w:hAnsi="Times New Roman" w:cs="Times New Roman"/>
          <w:color w:val="202124"/>
          <w:sz w:val="28"/>
          <w:szCs w:val="28"/>
          <w:lang w:val="kk-KZ"/>
        </w:rPr>
        <w:t>- Есіл қаласыннан келіп қосымша жұмыс істеуші. Зейнеткер</w:t>
      </w:r>
      <w:r w:rsidR="00A40458">
        <w:rPr>
          <w:rStyle w:val="y2iqfc"/>
          <w:rFonts w:ascii="Times New Roman" w:hAnsi="Times New Roman" w:cs="Times New Roman"/>
          <w:color w:val="202124"/>
          <w:sz w:val="28"/>
          <w:szCs w:val="28"/>
          <w:lang w:val="kk-KZ"/>
        </w:rPr>
        <w:t>лер</w:t>
      </w:r>
      <w:r w:rsidR="00A836B7">
        <w:rPr>
          <w:rStyle w:val="y2iqfc"/>
          <w:rFonts w:ascii="Times New Roman" w:hAnsi="Times New Roman" w:cs="Times New Roman"/>
          <w:color w:val="202124"/>
          <w:sz w:val="28"/>
          <w:szCs w:val="28"/>
          <w:lang w:val="kk-KZ"/>
        </w:rPr>
        <w:t xml:space="preserve"> мұғалім</w:t>
      </w:r>
      <w:r w:rsidR="00A40458">
        <w:rPr>
          <w:rStyle w:val="y2iqfc"/>
          <w:rFonts w:ascii="Times New Roman" w:hAnsi="Times New Roman" w:cs="Times New Roman"/>
          <w:color w:val="202124"/>
          <w:sz w:val="28"/>
          <w:szCs w:val="28"/>
          <w:lang w:val="kk-KZ"/>
        </w:rPr>
        <w:t xml:space="preserve">дер Жакупова А.М </w:t>
      </w:r>
      <w:r w:rsidR="00A836B7">
        <w:rPr>
          <w:rStyle w:val="y2iqfc"/>
          <w:rFonts w:ascii="Times New Roman" w:hAnsi="Times New Roman" w:cs="Times New Roman"/>
          <w:color w:val="202124"/>
          <w:sz w:val="28"/>
          <w:szCs w:val="28"/>
          <w:lang w:val="kk-KZ"/>
        </w:rPr>
        <w:t xml:space="preserve"> көркем еңбек пәнінен</w:t>
      </w:r>
      <w:r w:rsidR="00A40458">
        <w:rPr>
          <w:rStyle w:val="y2iqfc"/>
          <w:rFonts w:ascii="Times New Roman" w:hAnsi="Times New Roman" w:cs="Times New Roman"/>
          <w:color w:val="202124"/>
          <w:sz w:val="28"/>
          <w:szCs w:val="28"/>
          <w:lang w:val="kk-KZ"/>
        </w:rPr>
        <w:t xml:space="preserve">, Жакупов М.И. математика пәнінен </w:t>
      </w:r>
      <w:r w:rsidR="00A836B7">
        <w:rPr>
          <w:rStyle w:val="y2iqfc"/>
          <w:rFonts w:ascii="Times New Roman" w:hAnsi="Times New Roman" w:cs="Times New Roman"/>
          <w:color w:val="202124"/>
          <w:sz w:val="28"/>
          <w:szCs w:val="28"/>
          <w:lang w:val="kk-KZ"/>
        </w:rPr>
        <w:t xml:space="preserve"> сабақ берді. Апталық жүктемесі </w:t>
      </w:r>
      <w:r w:rsidR="00A40458">
        <w:rPr>
          <w:rStyle w:val="y2iqfc"/>
          <w:rFonts w:ascii="Times New Roman" w:hAnsi="Times New Roman" w:cs="Times New Roman"/>
          <w:color w:val="202124"/>
          <w:sz w:val="28"/>
          <w:szCs w:val="28"/>
          <w:lang w:val="kk-KZ"/>
        </w:rPr>
        <w:t xml:space="preserve"> көркем еңбек пәнінен -7</w:t>
      </w:r>
      <w:r w:rsidR="00A836B7">
        <w:rPr>
          <w:rStyle w:val="y2iqfc"/>
          <w:rFonts w:ascii="Times New Roman" w:hAnsi="Times New Roman" w:cs="Times New Roman"/>
          <w:color w:val="202124"/>
          <w:sz w:val="28"/>
          <w:szCs w:val="28"/>
          <w:lang w:val="kk-KZ"/>
        </w:rPr>
        <w:t xml:space="preserve"> сағат</w:t>
      </w:r>
      <w:r w:rsidR="00A40458">
        <w:rPr>
          <w:rStyle w:val="y2iqfc"/>
          <w:rFonts w:ascii="Times New Roman" w:hAnsi="Times New Roman" w:cs="Times New Roman"/>
          <w:color w:val="202124"/>
          <w:sz w:val="28"/>
          <w:szCs w:val="28"/>
          <w:lang w:val="kk-KZ"/>
        </w:rPr>
        <w:t>, математика -15 сағат</w:t>
      </w:r>
      <w:r w:rsidR="00A836B7">
        <w:rPr>
          <w:rStyle w:val="y2iqfc"/>
          <w:rFonts w:ascii="Times New Roman" w:hAnsi="Times New Roman" w:cs="Times New Roman"/>
          <w:color w:val="202124"/>
          <w:sz w:val="28"/>
          <w:szCs w:val="28"/>
          <w:lang w:val="kk-KZ"/>
        </w:rPr>
        <w:t>. Есіл қаласынан қосымша жұмыс істеуші</w:t>
      </w:r>
      <w:r w:rsidR="00E960FB">
        <w:rPr>
          <w:rStyle w:val="y2iqfc"/>
          <w:rFonts w:ascii="Times New Roman" w:hAnsi="Times New Roman" w:cs="Times New Roman"/>
          <w:color w:val="202124"/>
          <w:sz w:val="28"/>
          <w:szCs w:val="28"/>
          <w:lang w:val="kk-KZ"/>
        </w:rPr>
        <w:t>лер: Каримова Г.К -6 сағат орыс тілі және әдебиет, Бекжанова Л.К. – орыс тілі және әдебиет - 7 сағат, Лакей Т. – 6 сағат тарих</w:t>
      </w:r>
      <w:r w:rsidR="00C11F42">
        <w:rPr>
          <w:rStyle w:val="y2iqfc"/>
          <w:rFonts w:ascii="Times New Roman" w:hAnsi="Times New Roman" w:cs="Times New Roman"/>
          <w:color w:val="202124"/>
          <w:sz w:val="28"/>
          <w:szCs w:val="28"/>
          <w:lang w:val="kk-KZ"/>
        </w:rPr>
        <w:t>, Орынбасар Д.С. -</w:t>
      </w:r>
      <w:r w:rsidR="00A836B7">
        <w:rPr>
          <w:rStyle w:val="y2iqfc"/>
          <w:rFonts w:ascii="Times New Roman" w:hAnsi="Times New Roman" w:cs="Times New Roman"/>
          <w:color w:val="202124"/>
          <w:sz w:val="28"/>
          <w:szCs w:val="28"/>
          <w:lang w:val="kk-KZ"/>
        </w:rPr>
        <w:t xml:space="preserve"> 2 сағат музыка пәнінен сабақ берді. </w:t>
      </w:r>
      <w:r w:rsidR="009A522F">
        <w:rPr>
          <w:rStyle w:val="y2iqfc"/>
          <w:rFonts w:ascii="Times New Roman" w:hAnsi="Times New Roman" w:cs="Times New Roman"/>
          <w:color w:val="202124"/>
          <w:sz w:val="28"/>
          <w:szCs w:val="28"/>
          <w:lang w:val="kk-KZ"/>
        </w:rPr>
        <w:t>202</w:t>
      </w:r>
      <w:r w:rsidR="00C11F42">
        <w:rPr>
          <w:rStyle w:val="y2iqfc"/>
          <w:rFonts w:ascii="Times New Roman" w:hAnsi="Times New Roman" w:cs="Times New Roman"/>
          <w:color w:val="202124"/>
          <w:sz w:val="28"/>
          <w:szCs w:val="28"/>
          <w:lang w:val="kk-KZ"/>
        </w:rPr>
        <w:t>3</w:t>
      </w:r>
      <w:r w:rsidR="009A522F">
        <w:rPr>
          <w:rStyle w:val="y2iqfc"/>
          <w:rFonts w:ascii="Times New Roman" w:hAnsi="Times New Roman" w:cs="Times New Roman"/>
          <w:color w:val="202124"/>
          <w:sz w:val="28"/>
          <w:szCs w:val="28"/>
          <w:lang w:val="kk-KZ"/>
        </w:rPr>
        <w:t>-202</w:t>
      </w:r>
      <w:r w:rsidR="00C11F42">
        <w:rPr>
          <w:rStyle w:val="y2iqfc"/>
          <w:rFonts w:ascii="Times New Roman" w:hAnsi="Times New Roman" w:cs="Times New Roman"/>
          <w:color w:val="202124"/>
          <w:sz w:val="28"/>
          <w:szCs w:val="28"/>
          <w:lang w:val="kk-KZ"/>
        </w:rPr>
        <w:t>4</w:t>
      </w:r>
      <w:r w:rsidR="009A522F">
        <w:rPr>
          <w:rStyle w:val="y2iqfc"/>
          <w:rFonts w:ascii="Times New Roman" w:hAnsi="Times New Roman" w:cs="Times New Roman"/>
          <w:color w:val="202124"/>
          <w:sz w:val="28"/>
          <w:szCs w:val="28"/>
          <w:lang w:val="kk-KZ"/>
        </w:rPr>
        <w:t xml:space="preserve"> оқу жылында </w:t>
      </w:r>
      <w:r w:rsidR="00C11F42">
        <w:rPr>
          <w:rStyle w:val="y2iqfc"/>
          <w:rFonts w:ascii="Times New Roman" w:hAnsi="Times New Roman" w:cs="Times New Roman"/>
          <w:color w:val="202124"/>
          <w:sz w:val="28"/>
          <w:szCs w:val="28"/>
          <w:lang w:val="kk-KZ"/>
        </w:rPr>
        <w:t>3</w:t>
      </w:r>
      <w:r w:rsidR="009A522F">
        <w:rPr>
          <w:rStyle w:val="y2iqfc"/>
          <w:rFonts w:ascii="Times New Roman" w:hAnsi="Times New Roman" w:cs="Times New Roman"/>
          <w:color w:val="202124"/>
          <w:sz w:val="28"/>
          <w:szCs w:val="28"/>
          <w:lang w:val="kk-KZ"/>
        </w:rPr>
        <w:t xml:space="preserve"> мұғалім біліктілік санатын көтеру курстарын </w:t>
      </w:r>
      <w:r w:rsidR="00D34106">
        <w:rPr>
          <w:rStyle w:val="y2iqfc"/>
          <w:rFonts w:ascii="Times New Roman" w:hAnsi="Times New Roman" w:cs="Times New Roman"/>
          <w:color w:val="202124"/>
          <w:sz w:val="28"/>
          <w:szCs w:val="28"/>
          <w:lang w:val="kk-KZ"/>
        </w:rPr>
        <w:t xml:space="preserve">Көкшетау қаласында </w:t>
      </w:r>
      <w:r w:rsidR="009A522F">
        <w:rPr>
          <w:rStyle w:val="y2iqfc"/>
          <w:rFonts w:ascii="Times New Roman" w:hAnsi="Times New Roman" w:cs="Times New Roman"/>
          <w:color w:val="202124"/>
          <w:sz w:val="28"/>
          <w:szCs w:val="28"/>
          <w:lang w:val="kk-KZ"/>
        </w:rPr>
        <w:t xml:space="preserve">оқып келді. </w:t>
      </w:r>
      <w:r w:rsidR="00A836B7">
        <w:rPr>
          <w:rStyle w:val="y2iqfc"/>
          <w:rFonts w:ascii="Times New Roman" w:hAnsi="Times New Roman" w:cs="Times New Roman"/>
          <w:color w:val="202124"/>
          <w:sz w:val="28"/>
          <w:szCs w:val="28"/>
          <w:lang w:val="kk-KZ"/>
        </w:rPr>
        <w:t xml:space="preserve"> Олар; </w:t>
      </w:r>
      <w:r w:rsidR="00C11F42">
        <w:rPr>
          <w:rStyle w:val="y2iqfc"/>
          <w:rFonts w:ascii="Times New Roman" w:hAnsi="Times New Roman" w:cs="Times New Roman"/>
          <w:color w:val="202124"/>
          <w:sz w:val="28"/>
          <w:szCs w:val="28"/>
          <w:lang w:val="kk-KZ"/>
        </w:rPr>
        <w:t xml:space="preserve">ағылшын тілі бойынша Төлеген Ж.Ж, бастауыш сыныптар Шауленов Ш.А., Исатай А.С. математика бойынша </w:t>
      </w:r>
      <w:r w:rsidR="004F4567">
        <w:rPr>
          <w:rStyle w:val="y2iqfc"/>
          <w:rFonts w:ascii="Times New Roman" w:hAnsi="Times New Roman" w:cs="Times New Roman"/>
          <w:color w:val="202124"/>
          <w:sz w:val="28"/>
          <w:szCs w:val="28"/>
          <w:lang w:val="kk-KZ"/>
        </w:rPr>
        <w:t xml:space="preserve">біліктілік арттыру курсынан өтіп келді.  </w:t>
      </w:r>
      <w:r w:rsidR="00A42440" w:rsidRPr="008D5C0F">
        <w:rPr>
          <w:rStyle w:val="y2iqfc"/>
          <w:rFonts w:ascii="Times New Roman" w:hAnsi="Times New Roman" w:cs="Times New Roman"/>
          <w:i/>
          <w:color w:val="202124"/>
          <w:sz w:val="28"/>
          <w:szCs w:val="28"/>
          <w:lang w:val="kk-KZ"/>
        </w:rPr>
        <w:t>№7  қосымша</w:t>
      </w:r>
      <w:r w:rsidR="00A42440">
        <w:rPr>
          <w:rStyle w:val="y2iqfc"/>
          <w:rFonts w:ascii="Times New Roman" w:hAnsi="Times New Roman" w:cs="Times New Roman"/>
          <w:color w:val="202124"/>
          <w:sz w:val="28"/>
          <w:szCs w:val="28"/>
          <w:lang w:val="kk-KZ"/>
        </w:rPr>
        <w:t xml:space="preserve"> </w:t>
      </w:r>
    </w:p>
    <w:p w:rsidR="001C1543" w:rsidRDefault="001C1543" w:rsidP="00CF4763">
      <w:pPr>
        <w:pStyle w:val="a3"/>
        <w:rPr>
          <w:rStyle w:val="y2iqfc"/>
          <w:rFonts w:ascii="Times New Roman" w:hAnsi="Times New Roman" w:cs="Times New Roman"/>
          <w:color w:val="202124"/>
          <w:sz w:val="28"/>
          <w:szCs w:val="28"/>
          <w:lang w:val="kk-KZ"/>
        </w:rPr>
      </w:pPr>
    </w:p>
    <w:p w:rsidR="00827B35" w:rsidRDefault="00827B35" w:rsidP="00827B35">
      <w:pPr>
        <w:pStyle w:val="a3"/>
        <w:rPr>
          <w:rFonts w:ascii="Times New Roman" w:hAnsi="Times New Roman" w:cs="Times New Roman"/>
          <w:b/>
          <w:sz w:val="28"/>
          <w:szCs w:val="28"/>
          <w:lang w:val="kk-KZ"/>
        </w:rPr>
      </w:pPr>
    </w:p>
    <w:p w:rsidR="00827B35" w:rsidRPr="00864B74" w:rsidRDefault="00827B35" w:rsidP="00C11F42">
      <w:pPr>
        <w:pStyle w:val="a3"/>
        <w:jc w:val="both"/>
        <w:rPr>
          <w:rStyle w:val="y2iqfc"/>
          <w:sz w:val="28"/>
          <w:szCs w:val="28"/>
          <w:lang w:val="kk-KZ"/>
        </w:rPr>
      </w:pPr>
      <w:r w:rsidRPr="00640ECA">
        <w:rPr>
          <w:rStyle w:val="y2iqfc"/>
          <w:rFonts w:ascii="inherit" w:hAnsi="inherit"/>
          <w:color w:val="202124"/>
          <w:sz w:val="28"/>
          <w:szCs w:val="28"/>
          <w:lang w:val="kk-KZ"/>
        </w:rPr>
        <w:t>Тиісті бейіні бойынша педагогикалық білімі бар жұмыс оқу жоспарының пәндерін</w:t>
      </w:r>
      <w:r>
        <w:rPr>
          <w:rStyle w:val="y2iqfc"/>
          <w:rFonts w:ascii="inherit" w:hAnsi="inherit"/>
          <w:color w:val="202124"/>
          <w:sz w:val="28"/>
          <w:szCs w:val="28"/>
          <w:lang w:val="kk-KZ"/>
        </w:rPr>
        <w:t xml:space="preserve">е сәйкес мұғалімдердің болуы: </w:t>
      </w:r>
      <w:r w:rsidR="00C11F42">
        <w:rPr>
          <w:rStyle w:val="y2iqfc"/>
          <w:rFonts w:ascii="inherit" w:hAnsi="inherit"/>
          <w:color w:val="202124"/>
          <w:sz w:val="28"/>
          <w:szCs w:val="28"/>
          <w:lang w:val="kk-KZ"/>
        </w:rPr>
        <w:t>20</w:t>
      </w:r>
      <w:r w:rsidRPr="00640ECA">
        <w:rPr>
          <w:rStyle w:val="y2iqfc"/>
          <w:rFonts w:ascii="inherit" w:hAnsi="inherit"/>
          <w:color w:val="202124"/>
          <w:sz w:val="28"/>
          <w:szCs w:val="28"/>
          <w:lang w:val="kk-KZ"/>
        </w:rPr>
        <w:t xml:space="preserve"> адам.</w:t>
      </w:r>
      <w:r w:rsidR="00C11F42">
        <w:rPr>
          <w:rStyle w:val="y2iqfc"/>
          <w:rFonts w:ascii="inherit" w:hAnsi="inherit"/>
          <w:color w:val="202124"/>
          <w:sz w:val="28"/>
          <w:szCs w:val="28"/>
          <w:lang w:val="kk-KZ"/>
        </w:rPr>
        <w:t xml:space="preserve"> </w:t>
      </w:r>
      <w:r w:rsidR="00864B74">
        <w:rPr>
          <w:rStyle w:val="y2iqfc"/>
          <w:rFonts w:ascii="Times New Roman" w:hAnsi="Times New Roman" w:cs="Times New Roman"/>
          <w:color w:val="202124"/>
          <w:sz w:val="28"/>
          <w:szCs w:val="28"/>
          <w:lang w:val="kk-KZ"/>
        </w:rPr>
        <w:t>Н</w:t>
      </w:r>
      <w:r w:rsidRPr="008621E7">
        <w:rPr>
          <w:rStyle w:val="y2iqfc"/>
          <w:rFonts w:ascii="Times New Roman" w:hAnsi="Times New Roman" w:cs="Times New Roman"/>
          <w:color w:val="202124"/>
          <w:sz w:val="28"/>
          <w:szCs w:val="28"/>
          <w:lang w:val="kk-KZ"/>
        </w:rPr>
        <w:t xml:space="preserve">егізгі жұмыс орны лицензиат болып табылатын педагог-сарапшылардың Ақмола облысы білім басқармасының Есіл ауданы </w:t>
      </w:r>
      <w:r>
        <w:rPr>
          <w:rStyle w:val="y2iqfc"/>
          <w:rFonts w:ascii="Times New Roman" w:hAnsi="Times New Roman" w:cs="Times New Roman"/>
          <w:color w:val="202124"/>
          <w:sz w:val="28"/>
          <w:szCs w:val="28"/>
          <w:lang w:val="kk-KZ"/>
        </w:rPr>
        <w:t>бойынша білім бөлімінің Игілік ауылындағы Ы.Алтынсарин атындағы негізгі орта мектебі</w:t>
      </w:r>
      <w:r w:rsidRPr="008621E7">
        <w:rPr>
          <w:rStyle w:val="y2iqfc"/>
          <w:rFonts w:ascii="Times New Roman" w:hAnsi="Times New Roman" w:cs="Times New Roman"/>
          <w:color w:val="202124"/>
          <w:sz w:val="28"/>
          <w:szCs w:val="28"/>
          <w:lang w:val="kk-KZ"/>
        </w:rPr>
        <w:t>»</w:t>
      </w:r>
      <w:r w:rsidR="00C11F42">
        <w:rPr>
          <w:rStyle w:val="y2iqfc"/>
          <w:rFonts w:ascii="Times New Roman" w:hAnsi="Times New Roman" w:cs="Times New Roman"/>
          <w:color w:val="202124"/>
          <w:sz w:val="28"/>
          <w:szCs w:val="28"/>
          <w:lang w:val="kk-KZ"/>
        </w:rPr>
        <w:t xml:space="preserve"> КММ  30</w:t>
      </w:r>
      <w:r w:rsidRPr="008621E7">
        <w:rPr>
          <w:rStyle w:val="y2iqfc"/>
          <w:rFonts w:ascii="Times New Roman" w:hAnsi="Times New Roman" w:cs="Times New Roman"/>
          <w:color w:val="202124"/>
          <w:sz w:val="28"/>
          <w:szCs w:val="28"/>
          <w:lang w:val="kk-KZ"/>
        </w:rPr>
        <w:t>% құрайды,</w:t>
      </w:r>
      <w:r>
        <w:rPr>
          <w:rStyle w:val="y2iqfc"/>
          <w:rFonts w:ascii="Times New Roman" w:hAnsi="Times New Roman" w:cs="Times New Roman"/>
          <w:color w:val="202124"/>
          <w:sz w:val="28"/>
          <w:szCs w:val="28"/>
          <w:lang w:val="kk-KZ"/>
        </w:rPr>
        <w:t xml:space="preserve"> педагог-модер</w:t>
      </w:r>
      <w:r w:rsidR="00C11F42">
        <w:rPr>
          <w:rStyle w:val="y2iqfc"/>
          <w:rFonts w:ascii="Times New Roman" w:hAnsi="Times New Roman" w:cs="Times New Roman"/>
          <w:color w:val="202124"/>
          <w:sz w:val="28"/>
          <w:szCs w:val="28"/>
          <w:lang w:val="kk-KZ"/>
        </w:rPr>
        <w:t>а</w:t>
      </w:r>
      <w:r>
        <w:rPr>
          <w:rStyle w:val="y2iqfc"/>
          <w:rFonts w:ascii="Times New Roman" w:hAnsi="Times New Roman" w:cs="Times New Roman"/>
          <w:color w:val="202124"/>
          <w:sz w:val="28"/>
          <w:szCs w:val="28"/>
          <w:lang w:val="kk-KZ"/>
        </w:rPr>
        <w:t xml:space="preserve">тор санаттағы мұғалімдерде </w:t>
      </w:r>
      <w:r w:rsidR="00C11F42">
        <w:rPr>
          <w:rStyle w:val="y2iqfc"/>
          <w:rFonts w:ascii="Times New Roman" w:hAnsi="Times New Roman" w:cs="Times New Roman"/>
          <w:color w:val="202124"/>
          <w:sz w:val="28"/>
          <w:szCs w:val="28"/>
          <w:lang w:val="kk-KZ"/>
        </w:rPr>
        <w:t>15</w:t>
      </w:r>
      <w:r>
        <w:rPr>
          <w:rStyle w:val="y2iqfc"/>
          <w:rFonts w:ascii="Times New Roman" w:hAnsi="Times New Roman" w:cs="Times New Roman"/>
          <w:color w:val="202124"/>
          <w:sz w:val="28"/>
          <w:szCs w:val="28"/>
          <w:lang w:val="kk-KZ"/>
        </w:rPr>
        <w:t xml:space="preserve"> </w:t>
      </w:r>
      <w:r w:rsidRPr="002B23CA">
        <w:rPr>
          <w:rStyle w:val="y2iqfc"/>
          <w:rFonts w:ascii="Times New Roman" w:hAnsi="Times New Roman" w:cs="Times New Roman"/>
          <w:color w:val="202124"/>
          <w:sz w:val="28"/>
          <w:szCs w:val="28"/>
          <w:lang w:val="kk-KZ"/>
        </w:rPr>
        <w:t xml:space="preserve">% </w:t>
      </w:r>
      <w:r>
        <w:rPr>
          <w:rStyle w:val="y2iqfc"/>
          <w:rFonts w:ascii="Times New Roman" w:hAnsi="Times New Roman" w:cs="Times New Roman"/>
          <w:color w:val="202124"/>
          <w:sz w:val="28"/>
          <w:szCs w:val="28"/>
          <w:lang w:val="kk-KZ"/>
        </w:rPr>
        <w:t xml:space="preserve"> құрап отыр. Педагог-сарапшы, педагог-модератор және қосқанда ұстаздардың сапалық құрамы </w:t>
      </w:r>
      <w:r w:rsidR="00C11F42">
        <w:rPr>
          <w:rStyle w:val="y2iqfc"/>
          <w:rFonts w:ascii="Times New Roman" w:hAnsi="Times New Roman" w:cs="Times New Roman"/>
          <w:color w:val="202124"/>
          <w:sz w:val="28"/>
          <w:szCs w:val="28"/>
          <w:lang w:val="kk-KZ"/>
        </w:rPr>
        <w:t>45</w:t>
      </w:r>
      <w:r w:rsidRPr="002B23CA">
        <w:rPr>
          <w:rStyle w:val="y2iqfc"/>
          <w:rFonts w:ascii="Times New Roman" w:hAnsi="Times New Roman" w:cs="Times New Roman"/>
          <w:color w:val="202124"/>
          <w:sz w:val="28"/>
          <w:szCs w:val="28"/>
          <w:lang w:val="kk-KZ"/>
        </w:rPr>
        <w:t xml:space="preserve">% </w:t>
      </w:r>
      <w:r>
        <w:rPr>
          <w:rStyle w:val="y2iqfc"/>
          <w:rFonts w:ascii="Times New Roman" w:hAnsi="Times New Roman" w:cs="Times New Roman"/>
          <w:color w:val="202124"/>
          <w:sz w:val="28"/>
          <w:szCs w:val="28"/>
          <w:lang w:val="kk-KZ"/>
        </w:rPr>
        <w:t xml:space="preserve"> құрады</w:t>
      </w:r>
    </w:p>
    <w:p w:rsidR="00827B35" w:rsidRPr="00827B35" w:rsidRDefault="00827B35" w:rsidP="00C11F42">
      <w:pPr>
        <w:pStyle w:val="a3"/>
        <w:jc w:val="both"/>
        <w:rPr>
          <w:rStyle w:val="y2iqfc"/>
          <w:rFonts w:ascii="Times New Roman" w:hAnsi="Times New Roman" w:cs="Times New Roman"/>
          <w:color w:val="202124"/>
          <w:sz w:val="28"/>
          <w:szCs w:val="28"/>
          <w:lang w:val="kk-KZ"/>
        </w:rPr>
      </w:pPr>
    </w:p>
    <w:p w:rsidR="008D5C0F" w:rsidRDefault="008D5C0F" w:rsidP="00EE2374">
      <w:pPr>
        <w:pStyle w:val="a3"/>
        <w:rPr>
          <w:rFonts w:ascii="Times New Roman" w:hAnsi="Times New Roman" w:cs="Times New Roman"/>
          <w:b/>
          <w:sz w:val="36"/>
          <w:szCs w:val="36"/>
          <w:lang w:val="kk-KZ"/>
        </w:rPr>
      </w:pPr>
    </w:p>
    <w:p w:rsidR="00CF4763" w:rsidRDefault="001C1543" w:rsidP="00EE2374">
      <w:pPr>
        <w:pStyle w:val="a3"/>
        <w:rPr>
          <w:rFonts w:ascii="Times New Roman" w:hAnsi="Times New Roman" w:cs="Times New Roman"/>
          <w:b/>
          <w:sz w:val="36"/>
          <w:szCs w:val="36"/>
          <w:lang w:val="kk-KZ"/>
        </w:rPr>
      </w:pPr>
      <w:r w:rsidRPr="00233FAF">
        <w:rPr>
          <w:rFonts w:ascii="Times New Roman" w:hAnsi="Times New Roman" w:cs="Times New Roman"/>
          <w:b/>
          <w:sz w:val="36"/>
          <w:szCs w:val="36"/>
          <w:lang w:val="kk-KZ"/>
        </w:rPr>
        <w:t>3</w:t>
      </w:r>
      <w:r>
        <w:rPr>
          <w:rFonts w:ascii="Times New Roman" w:hAnsi="Times New Roman" w:cs="Times New Roman"/>
          <w:b/>
          <w:sz w:val="36"/>
          <w:szCs w:val="36"/>
          <w:lang w:val="kk-KZ"/>
        </w:rPr>
        <w:t>. Оқушылар контингеті туралы ақпарат</w:t>
      </w:r>
    </w:p>
    <w:p w:rsidR="00076F03" w:rsidRDefault="00076F03" w:rsidP="00EE2374">
      <w:pPr>
        <w:pStyle w:val="a3"/>
        <w:rPr>
          <w:rFonts w:ascii="Times New Roman" w:hAnsi="Times New Roman" w:cs="Times New Roman"/>
          <w:sz w:val="28"/>
          <w:szCs w:val="28"/>
          <w:lang w:val="kk-KZ"/>
        </w:rPr>
      </w:pPr>
    </w:p>
    <w:p w:rsidR="00827B35" w:rsidRDefault="001C1543" w:rsidP="00A40458">
      <w:pPr>
        <w:pStyle w:val="a3"/>
        <w:jc w:val="both"/>
        <w:rPr>
          <w:rStyle w:val="y2iqfc"/>
          <w:rFonts w:ascii="Times New Roman" w:hAnsi="Times New Roman" w:cs="Times New Roman"/>
          <w:color w:val="202124"/>
          <w:sz w:val="28"/>
          <w:szCs w:val="28"/>
          <w:lang w:val="kk-KZ"/>
        </w:rPr>
      </w:pPr>
      <w:r w:rsidRPr="00CF4763">
        <w:rPr>
          <w:rFonts w:ascii="Times New Roman" w:hAnsi="Times New Roman" w:cs="Times New Roman"/>
          <w:sz w:val="28"/>
          <w:szCs w:val="28"/>
          <w:lang w:val="kk-KZ"/>
        </w:rPr>
        <w:t>202</w:t>
      </w:r>
      <w:r w:rsidR="00A40458">
        <w:rPr>
          <w:rFonts w:ascii="Times New Roman" w:hAnsi="Times New Roman" w:cs="Times New Roman"/>
          <w:sz w:val="28"/>
          <w:szCs w:val="28"/>
          <w:lang w:val="kk-KZ"/>
        </w:rPr>
        <w:t>3</w:t>
      </w:r>
      <w:r w:rsidRPr="00CF4763">
        <w:rPr>
          <w:rFonts w:ascii="Times New Roman" w:hAnsi="Times New Roman" w:cs="Times New Roman"/>
          <w:sz w:val="28"/>
          <w:szCs w:val="28"/>
          <w:lang w:val="kk-KZ"/>
        </w:rPr>
        <w:t>-202</w:t>
      </w:r>
      <w:r w:rsidR="00A40458">
        <w:rPr>
          <w:rFonts w:ascii="Times New Roman" w:hAnsi="Times New Roman" w:cs="Times New Roman"/>
          <w:sz w:val="28"/>
          <w:szCs w:val="28"/>
          <w:lang w:val="kk-KZ"/>
        </w:rPr>
        <w:t>4</w:t>
      </w:r>
      <w:r w:rsidRPr="00CF4763">
        <w:rPr>
          <w:rFonts w:ascii="Times New Roman" w:hAnsi="Times New Roman" w:cs="Times New Roman"/>
          <w:sz w:val="28"/>
          <w:szCs w:val="28"/>
          <w:lang w:val="kk-KZ"/>
        </w:rPr>
        <w:t xml:space="preserve"> </w:t>
      </w:r>
      <w:r>
        <w:rPr>
          <w:rFonts w:ascii="Times New Roman" w:hAnsi="Times New Roman" w:cs="Times New Roman"/>
          <w:sz w:val="28"/>
          <w:szCs w:val="28"/>
          <w:lang w:val="kk-KZ"/>
        </w:rPr>
        <w:t>оқу жылында  «</w:t>
      </w:r>
      <w:r w:rsidRPr="00EE2374">
        <w:rPr>
          <w:rStyle w:val="y2iqfc"/>
          <w:rFonts w:ascii="Times New Roman" w:hAnsi="Times New Roman" w:cs="Times New Roman"/>
          <w:color w:val="202124"/>
          <w:sz w:val="28"/>
          <w:szCs w:val="28"/>
          <w:lang w:val="kk-KZ"/>
        </w:rPr>
        <w:t>Ақмола облысы білім басқармасының Есіл ауданы білім бөлімінің Игілік ауылындағы Ы.Алтынсарин атындағы негізгі орта  мектебі » КММ</w:t>
      </w:r>
      <w:r>
        <w:rPr>
          <w:rStyle w:val="y2iqfc"/>
          <w:rFonts w:ascii="Times New Roman" w:hAnsi="Times New Roman" w:cs="Times New Roman"/>
          <w:color w:val="202124"/>
          <w:sz w:val="28"/>
          <w:szCs w:val="28"/>
          <w:lang w:val="kk-KZ"/>
        </w:rPr>
        <w:t xml:space="preserve"> –де  жыл басында </w:t>
      </w:r>
      <w:r w:rsidR="00A40458">
        <w:rPr>
          <w:rStyle w:val="y2iqfc"/>
          <w:rFonts w:ascii="Times New Roman" w:hAnsi="Times New Roman" w:cs="Times New Roman"/>
          <w:color w:val="202124"/>
          <w:sz w:val="28"/>
          <w:szCs w:val="28"/>
          <w:lang w:val="kk-KZ"/>
        </w:rPr>
        <w:t>53</w:t>
      </w:r>
      <w:r>
        <w:rPr>
          <w:rStyle w:val="y2iqfc"/>
          <w:rFonts w:ascii="Times New Roman" w:hAnsi="Times New Roman" w:cs="Times New Roman"/>
          <w:color w:val="202124"/>
          <w:sz w:val="28"/>
          <w:szCs w:val="28"/>
          <w:lang w:val="kk-KZ"/>
        </w:rPr>
        <w:t xml:space="preserve"> оқушы оқыды, оқу жылы аяғында </w:t>
      </w:r>
      <w:r w:rsidR="00A40458">
        <w:rPr>
          <w:rStyle w:val="y2iqfc"/>
          <w:rFonts w:ascii="Times New Roman" w:hAnsi="Times New Roman" w:cs="Times New Roman"/>
          <w:color w:val="202124"/>
          <w:sz w:val="28"/>
          <w:szCs w:val="28"/>
          <w:lang w:val="kk-KZ"/>
        </w:rPr>
        <w:t>50</w:t>
      </w:r>
      <w:r>
        <w:rPr>
          <w:rStyle w:val="y2iqfc"/>
          <w:rFonts w:ascii="Times New Roman" w:hAnsi="Times New Roman" w:cs="Times New Roman"/>
          <w:color w:val="202124"/>
          <w:sz w:val="28"/>
          <w:szCs w:val="28"/>
          <w:lang w:val="kk-KZ"/>
        </w:rPr>
        <w:t xml:space="preserve"> оқушымен аяқтады.  </w:t>
      </w:r>
      <w:r w:rsidR="00A40458">
        <w:rPr>
          <w:rStyle w:val="y2iqfc"/>
          <w:rFonts w:ascii="Times New Roman" w:hAnsi="Times New Roman" w:cs="Times New Roman"/>
          <w:color w:val="202124"/>
          <w:sz w:val="28"/>
          <w:szCs w:val="28"/>
          <w:lang w:val="kk-KZ"/>
        </w:rPr>
        <w:t>1</w:t>
      </w:r>
      <w:r w:rsidR="00827B35">
        <w:rPr>
          <w:rStyle w:val="y2iqfc"/>
          <w:rFonts w:ascii="Times New Roman" w:hAnsi="Times New Roman" w:cs="Times New Roman"/>
          <w:color w:val="202124"/>
          <w:sz w:val="28"/>
          <w:szCs w:val="28"/>
          <w:lang w:val="kk-KZ"/>
        </w:rPr>
        <w:t xml:space="preserve"> сыныптан 1</w:t>
      </w:r>
      <w:r w:rsidR="00C11F42">
        <w:rPr>
          <w:rStyle w:val="y2iqfc"/>
          <w:rFonts w:ascii="Times New Roman" w:hAnsi="Times New Roman" w:cs="Times New Roman"/>
          <w:color w:val="202124"/>
          <w:sz w:val="28"/>
          <w:szCs w:val="28"/>
          <w:lang w:val="kk-KZ"/>
        </w:rPr>
        <w:t xml:space="preserve"> оқушы</w:t>
      </w:r>
      <w:r w:rsidR="00A40458">
        <w:rPr>
          <w:rStyle w:val="y2iqfc"/>
          <w:rFonts w:ascii="Times New Roman" w:hAnsi="Times New Roman" w:cs="Times New Roman"/>
          <w:color w:val="202124"/>
          <w:sz w:val="28"/>
          <w:szCs w:val="28"/>
          <w:lang w:val="kk-KZ"/>
        </w:rPr>
        <w:t>, 7 сыныптан -1</w:t>
      </w:r>
      <w:r w:rsidR="00C11F42">
        <w:rPr>
          <w:rStyle w:val="y2iqfc"/>
          <w:rFonts w:ascii="Times New Roman" w:hAnsi="Times New Roman" w:cs="Times New Roman"/>
          <w:color w:val="202124"/>
          <w:sz w:val="28"/>
          <w:szCs w:val="28"/>
          <w:lang w:val="kk-KZ"/>
        </w:rPr>
        <w:t xml:space="preserve"> оқушы</w:t>
      </w:r>
      <w:r w:rsidR="00A40458">
        <w:rPr>
          <w:rStyle w:val="y2iqfc"/>
          <w:rFonts w:ascii="Times New Roman" w:hAnsi="Times New Roman" w:cs="Times New Roman"/>
          <w:color w:val="202124"/>
          <w:sz w:val="28"/>
          <w:szCs w:val="28"/>
          <w:lang w:val="kk-KZ"/>
        </w:rPr>
        <w:t xml:space="preserve"> , 8 сыныптан – 1 </w:t>
      </w:r>
      <w:r w:rsidR="00827B35">
        <w:rPr>
          <w:rStyle w:val="y2iqfc"/>
          <w:rFonts w:ascii="Times New Roman" w:hAnsi="Times New Roman" w:cs="Times New Roman"/>
          <w:color w:val="202124"/>
          <w:sz w:val="28"/>
          <w:szCs w:val="28"/>
          <w:lang w:val="kk-KZ"/>
        </w:rPr>
        <w:t xml:space="preserve"> оқуш</w:t>
      </w:r>
      <w:r w:rsidR="00A40458">
        <w:rPr>
          <w:rStyle w:val="y2iqfc"/>
          <w:rFonts w:ascii="Times New Roman" w:hAnsi="Times New Roman" w:cs="Times New Roman"/>
          <w:color w:val="202124"/>
          <w:sz w:val="28"/>
          <w:szCs w:val="28"/>
          <w:lang w:val="kk-KZ"/>
        </w:rPr>
        <w:t>ы кетті</w:t>
      </w:r>
      <w:r w:rsidR="00827B35">
        <w:rPr>
          <w:rStyle w:val="y2iqfc"/>
          <w:rFonts w:ascii="Times New Roman" w:hAnsi="Times New Roman" w:cs="Times New Roman"/>
          <w:color w:val="202124"/>
          <w:sz w:val="28"/>
          <w:szCs w:val="28"/>
          <w:lang w:val="kk-KZ"/>
        </w:rPr>
        <w:t xml:space="preserve">.  </w:t>
      </w:r>
    </w:p>
    <w:p w:rsidR="00A42440" w:rsidRPr="008D5C0F" w:rsidRDefault="00A42440" w:rsidP="00EE2374">
      <w:pPr>
        <w:pStyle w:val="a3"/>
        <w:rPr>
          <w:rStyle w:val="y2iqfc"/>
          <w:rFonts w:ascii="Times New Roman" w:hAnsi="Times New Roman" w:cs="Times New Roman"/>
          <w:i/>
          <w:color w:val="202124"/>
          <w:sz w:val="28"/>
          <w:szCs w:val="28"/>
          <w:lang w:val="kk-KZ"/>
        </w:rPr>
      </w:pPr>
      <w:r w:rsidRPr="008D5C0F">
        <w:rPr>
          <w:rStyle w:val="y2iqfc"/>
          <w:rFonts w:ascii="Times New Roman" w:hAnsi="Times New Roman" w:cs="Times New Roman"/>
          <w:i/>
          <w:color w:val="202124"/>
          <w:sz w:val="28"/>
          <w:szCs w:val="28"/>
          <w:lang w:val="kk-KZ"/>
        </w:rPr>
        <w:t>№ 8 қосымша</w:t>
      </w:r>
    </w:p>
    <w:p w:rsidR="00A42440" w:rsidRDefault="00827B35" w:rsidP="00A42440">
      <w:pPr>
        <w:pStyle w:val="a3"/>
        <w:rPr>
          <w:rStyle w:val="y2iqfc"/>
          <w:rFonts w:ascii="Times New Roman" w:hAnsi="Times New Roman" w:cs="Times New Roman"/>
          <w:color w:val="202124"/>
          <w:sz w:val="28"/>
          <w:szCs w:val="28"/>
          <w:lang w:val="kk-KZ"/>
        </w:rPr>
      </w:pPr>
      <w:r w:rsidRPr="00B47C60">
        <w:rPr>
          <w:rStyle w:val="y2iqfc"/>
          <w:rFonts w:ascii="Times New Roman" w:hAnsi="Times New Roman" w:cs="Times New Roman"/>
          <w:color w:val="202124"/>
          <w:sz w:val="28"/>
          <w:szCs w:val="28"/>
          <w:lang w:val="kk-KZ"/>
        </w:rPr>
        <w:t xml:space="preserve"> </w:t>
      </w:r>
    </w:p>
    <w:p w:rsidR="00A42440" w:rsidRPr="00251537" w:rsidRDefault="00864B74" w:rsidP="00C11F42">
      <w:pPr>
        <w:pStyle w:val="a3"/>
        <w:jc w:val="both"/>
        <w:rPr>
          <w:rFonts w:ascii="Times New Roman" w:hAnsi="Times New Roman" w:cs="Times New Roman"/>
          <w:b/>
          <w:sz w:val="28"/>
          <w:szCs w:val="28"/>
          <w:lang w:val="kk-KZ"/>
        </w:rPr>
      </w:pPr>
      <w:r>
        <w:rPr>
          <w:rStyle w:val="y2iqfc"/>
          <w:rFonts w:ascii="Times New Roman" w:hAnsi="Times New Roman" w:cs="Times New Roman"/>
          <w:b/>
          <w:color w:val="202124"/>
          <w:sz w:val="28"/>
          <w:szCs w:val="28"/>
          <w:lang w:val="kk-KZ"/>
        </w:rPr>
        <w:t>1)</w:t>
      </w:r>
      <w:r w:rsidR="00A42440">
        <w:rPr>
          <w:rStyle w:val="y2iqfc"/>
          <w:rFonts w:ascii="Times New Roman" w:hAnsi="Times New Roman" w:cs="Times New Roman"/>
          <w:b/>
          <w:color w:val="202124"/>
          <w:sz w:val="28"/>
          <w:szCs w:val="28"/>
          <w:lang w:val="kk-KZ"/>
        </w:rPr>
        <w:t>202</w:t>
      </w:r>
      <w:r w:rsidR="00A40458">
        <w:rPr>
          <w:rStyle w:val="y2iqfc"/>
          <w:rFonts w:ascii="Times New Roman" w:hAnsi="Times New Roman" w:cs="Times New Roman"/>
          <w:b/>
          <w:color w:val="202124"/>
          <w:sz w:val="28"/>
          <w:szCs w:val="28"/>
          <w:lang w:val="kk-KZ"/>
        </w:rPr>
        <w:t>3</w:t>
      </w:r>
      <w:r w:rsidR="00A42440">
        <w:rPr>
          <w:rStyle w:val="y2iqfc"/>
          <w:rFonts w:ascii="Times New Roman" w:hAnsi="Times New Roman" w:cs="Times New Roman"/>
          <w:b/>
          <w:color w:val="202124"/>
          <w:sz w:val="28"/>
          <w:szCs w:val="28"/>
          <w:lang w:val="kk-KZ"/>
        </w:rPr>
        <w:t>-202</w:t>
      </w:r>
      <w:r w:rsidR="00A40458">
        <w:rPr>
          <w:rStyle w:val="y2iqfc"/>
          <w:rFonts w:ascii="Times New Roman" w:hAnsi="Times New Roman" w:cs="Times New Roman"/>
          <w:b/>
          <w:color w:val="202124"/>
          <w:sz w:val="28"/>
          <w:szCs w:val="28"/>
          <w:lang w:val="kk-KZ"/>
        </w:rPr>
        <w:t>4</w:t>
      </w:r>
      <w:r w:rsidR="00A42440" w:rsidRPr="00251537">
        <w:rPr>
          <w:rStyle w:val="y2iqfc"/>
          <w:rFonts w:ascii="Times New Roman" w:hAnsi="Times New Roman" w:cs="Times New Roman"/>
          <w:b/>
          <w:color w:val="202124"/>
          <w:sz w:val="28"/>
          <w:szCs w:val="28"/>
          <w:lang w:val="kk-KZ"/>
        </w:rPr>
        <w:t xml:space="preserve"> оқу жылына білім алушылардың жеке мүдделері мен қажеттіліктерін (білім берудің тереңдетілген және үлгілік деңгейлері) ескере отырып, бейіндік оқытуды жүзеге асыру.</w:t>
      </w:r>
    </w:p>
    <w:p w:rsidR="00A42440" w:rsidRPr="00767784" w:rsidRDefault="00A42440" w:rsidP="00C11F42">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Биылғы оқу жылында мектепте 1-</w:t>
      </w:r>
      <w:r w:rsidR="00C11F42">
        <w:rPr>
          <w:rFonts w:ascii="Times New Roman" w:hAnsi="Times New Roman" w:cs="Times New Roman"/>
          <w:sz w:val="28"/>
          <w:szCs w:val="28"/>
          <w:lang w:val="kk-KZ"/>
        </w:rPr>
        <w:t>9</w:t>
      </w:r>
      <w:r w:rsidRPr="00767784">
        <w:rPr>
          <w:rFonts w:ascii="Times New Roman" w:hAnsi="Times New Roman" w:cs="Times New Roman"/>
          <w:sz w:val="28"/>
          <w:szCs w:val="28"/>
          <w:lang w:val="kk-KZ"/>
        </w:rPr>
        <w:t xml:space="preserve"> сынып аралығында терендетіп оқытылған сыныптар болған жоқ . </w:t>
      </w:r>
    </w:p>
    <w:p w:rsidR="00A42440" w:rsidRDefault="00A42440" w:rsidP="00A40458">
      <w:pPr>
        <w:pStyle w:val="a3"/>
        <w:jc w:val="both"/>
        <w:rPr>
          <w:rStyle w:val="y2iqfc"/>
          <w:rFonts w:ascii="Times New Roman" w:hAnsi="Times New Roman" w:cs="Times New Roman"/>
          <w:color w:val="202124"/>
          <w:sz w:val="28"/>
          <w:szCs w:val="28"/>
          <w:lang w:val="kk-KZ"/>
        </w:rPr>
      </w:pPr>
    </w:p>
    <w:p w:rsidR="00A42440" w:rsidRDefault="00864B74" w:rsidP="00A42440">
      <w:pPr>
        <w:pStyle w:val="a3"/>
        <w:rPr>
          <w:rStyle w:val="y2iqfc"/>
          <w:rFonts w:ascii="Times New Roman" w:hAnsi="Times New Roman" w:cs="Times New Roman"/>
          <w:b/>
          <w:color w:val="202124"/>
          <w:sz w:val="28"/>
          <w:szCs w:val="28"/>
          <w:lang w:val="kk-KZ"/>
        </w:rPr>
      </w:pPr>
      <w:r>
        <w:rPr>
          <w:rStyle w:val="y2iqfc"/>
          <w:rFonts w:ascii="Times New Roman" w:hAnsi="Times New Roman" w:cs="Times New Roman"/>
          <w:b/>
          <w:color w:val="202124"/>
          <w:sz w:val="28"/>
          <w:szCs w:val="28"/>
          <w:lang w:val="kk-KZ"/>
        </w:rPr>
        <w:lastRenderedPageBreak/>
        <w:t>2</w:t>
      </w:r>
      <w:r w:rsidRPr="00864B74">
        <w:rPr>
          <w:rStyle w:val="y2iqfc"/>
          <w:rFonts w:ascii="Times New Roman" w:hAnsi="Times New Roman" w:cs="Times New Roman"/>
          <w:b/>
          <w:color w:val="202124"/>
          <w:sz w:val="28"/>
          <w:szCs w:val="28"/>
          <w:lang w:val="kk-KZ"/>
        </w:rPr>
        <w:t>)</w:t>
      </w:r>
      <w:r>
        <w:rPr>
          <w:rStyle w:val="y2iqfc"/>
          <w:rFonts w:ascii="Times New Roman" w:hAnsi="Times New Roman" w:cs="Times New Roman"/>
          <w:b/>
          <w:color w:val="202124"/>
          <w:sz w:val="28"/>
          <w:szCs w:val="28"/>
          <w:lang w:val="kk-KZ"/>
        </w:rPr>
        <w:t xml:space="preserve"> </w:t>
      </w:r>
      <w:r w:rsidR="00A42440" w:rsidRPr="00A42440">
        <w:rPr>
          <w:rStyle w:val="y2iqfc"/>
          <w:rFonts w:ascii="Times New Roman" w:hAnsi="Times New Roman" w:cs="Times New Roman"/>
          <w:b/>
          <w:color w:val="202124"/>
          <w:sz w:val="28"/>
          <w:szCs w:val="28"/>
          <w:lang w:val="kk-KZ"/>
        </w:rPr>
        <w:t>деңгейлер бойынша білім алушылардың контингенті, оның ішінде ерекше білім беру қажеттіліктері туралы ақпарат;</w:t>
      </w:r>
    </w:p>
    <w:p w:rsidR="00A42440" w:rsidRPr="00A42440" w:rsidRDefault="00A42440" w:rsidP="00A42440">
      <w:pPr>
        <w:pStyle w:val="a3"/>
        <w:rPr>
          <w:b/>
          <w:lang w:val="kk-KZ"/>
        </w:rPr>
      </w:pPr>
    </w:p>
    <w:p w:rsidR="001C1543" w:rsidRPr="00A42440" w:rsidRDefault="00827B35" w:rsidP="00C11F42">
      <w:pPr>
        <w:pStyle w:val="a3"/>
        <w:jc w:val="both"/>
        <w:rPr>
          <w:rFonts w:ascii="Times New Roman" w:hAnsi="Times New Roman" w:cs="Times New Roman"/>
          <w:sz w:val="28"/>
          <w:szCs w:val="28"/>
          <w:lang w:val="kk-KZ" w:eastAsia="ru-RU"/>
        </w:rPr>
      </w:pPr>
      <w:r w:rsidRPr="00A42440">
        <w:rPr>
          <w:rStyle w:val="y2iqfc"/>
          <w:rFonts w:ascii="Times New Roman" w:hAnsi="Times New Roman" w:cs="Times New Roman"/>
          <w:color w:val="202124"/>
          <w:sz w:val="28"/>
          <w:szCs w:val="28"/>
          <w:lang w:val="kk-KZ"/>
        </w:rPr>
        <w:t xml:space="preserve">№ 984 психологиялық –медициналық –педагогикалық консультацияның қортындысы бойынша </w:t>
      </w:r>
      <w:r w:rsidR="00C11F42">
        <w:rPr>
          <w:rStyle w:val="y2iqfc"/>
          <w:rFonts w:ascii="Times New Roman" w:hAnsi="Times New Roman" w:cs="Times New Roman"/>
          <w:color w:val="202124"/>
          <w:sz w:val="28"/>
          <w:szCs w:val="28"/>
          <w:lang w:val="kk-KZ"/>
        </w:rPr>
        <w:t>8</w:t>
      </w:r>
      <w:r w:rsidRPr="00A42440">
        <w:rPr>
          <w:rStyle w:val="y2iqfc"/>
          <w:rFonts w:ascii="Times New Roman" w:hAnsi="Times New Roman" w:cs="Times New Roman"/>
          <w:color w:val="202124"/>
          <w:sz w:val="28"/>
          <w:szCs w:val="28"/>
          <w:lang w:val="kk-KZ"/>
        </w:rPr>
        <w:t xml:space="preserve"> сынып оқушысы Серікбол Ерсултан </w:t>
      </w:r>
      <w:r w:rsidR="00C11F42">
        <w:rPr>
          <w:rStyle w:val="y2iqfc"/>
          <w:rFonts w:ascii="Times New Roman" w:hAnsi="Times New Roman" w:cs="Times New Roman"/>
          <w:color w:val="202124"/>
          <w:sz w:val="28"/>
          <w:szCs w:val="28"/>
          <w:lang w:val="kk-KZ"/>
        </w:rPr>
        <w:t>8</w:t>
      </w:r>
      <w:r w:rsidRPr="00A42440">
        <w:rPr>
          <w:rStyle w:val="y2iqfc"/>
          <w:rFonts w:ascii="Times New Roman" w:hAnsi="Times New Roman" w:cs="Times New Roman"/>
          <w:color w:val="202124"/>
          <w:sz w:val="28"/>
          <w:szCs w:val="28"/>
          <w:lang w:val="kk-KZ"/>
        </w:rPr>
        <w:t xml:space="preserve"> сынып оқушысы Серікбол Ерсұлтан  </w:t>
      </w:r>
      <w:r w:rsidRPr="00A42440">
        <w:rPr>
          <w:rFonts w:ascii="Times New Roman" w:hAnsi="Times New Roman" w:cs="Times New Roman"/>
          <w:sz w:val="28"/>
          <w:szCs w:val="28"/>
          <w:lang w:val="kk-KZ" w:eastAsia="ru-RU"/>
        </w:rPr>
        <w:t xml:space="preserve">Қазақстан Республикасы Білім және Ғылым министірлігінің 2012 жылғы 08 қараша  № 500 бұйрығына </w:t>
      </w:r>
      <w:r w:rsidRPr="00A42440">
        <w:rPr>
          <w:rFonts w:ascii="Times New Roman" w:hAnsi="Times New Roman" w:cs="Times New Roman"/>
          <w:sz w:val="28"/>
          <w:szCs w:val="28"/>
          <w:lang w:val="kk-KZ"/>
        </w:rPr>
        <w:t>9-қосымша ,</w:t>
      </w:r>
      <w:r w:rsidRPr="00A42440">
        <w:rPr>
          <w:rFonts w:ascii="Times New Roman" w:hAnsi="Times New Roman" w:cs="Times New Roman"/>
          <w:sz w:val="28"/>
          <w:szCs w:val="28"/>
          <w:lang w:val="kk-KZ" w:eastAsia="ru-RU"/>
        </w:rPr>
        <w:t xml:space="preserve"> 7 бөліміне сәйкес (</w:t>
      </w:r>
      <w:r w:rsidR="00B47C60" w:rsidRPr="00A42440">
        <w:rPr>
          <w:rStyle w:val="y2iqfc"/>
          <w:rFonts w:ascii="Times New Roman" w:hAnsi="Times New Roman" w:cs="Times New Roman"/>
          <w:color w:val="202124"/>
          <w:sz w:val="28"/>
          <w:szCs w:val="28"/>
          <w:lang w:val="kk-KZ"/>
        </w:rPr>
        <w:t>негізгі орта білім берудің үлгілік оқу жоспары бойынша жеңіл ақыл-ой кемістігі бар оқыту жоспарына сай</w:t>
      </w:r>
      <w:r w:rsidRPr="00A42440">
        <w:rPr>
          <w:rFonts w:ascii="Times New Roman" w:hAnsi="Times New Roman" w:cs="Times New Roman"/>
          <w:sz w:val="28"/>
          <w:szCs w:val="28"/>
          <w:lang w:val="kk-KZ" w:eastAsia="ru-RU"/>
        </w:rPr>
        <w:t xml:space="preserve">) </w:t>
      </w:r>
      <w:r w:rsidR="00B47C60" w:rsidRPr="00A42440">
        <w:rPr>
          <w:rFonts w:ascii="Times New Roman" w:hAnsi="Times New Roman" w:cs="Times New Roman"/>
          <w:sz w:val="28"/>
          <w:szCs w:val="28"/>
          <w:lang w:val="kk-KZ" w:eastAsia="ru-RU"/>
        </w:rPr>
        <w:t xml:space="preserve"> оқыту ұсынылды. </w:t>
      </w:r>
      <w:r w:rsidR="008D5C0F">
        <w:rPr>
          <w:rFonts w:ascii="Times New Roman" w:hAnsi="Times New Roman" w:cs="Times New Roman"/>
          <w:i/>
          <w:sz w:val="28"/>
          <w:szCs w:val="28"/>
          <w:lang w:val="kk-KZ" w:eastAsia="ru-RU"/>
        </w:rPr>
        <w:t xml:space="preserve"> Қорытынды </w:t>
      </w:r>
    </w:p>
    <w:p w:rsidR="001C1543" w:rsidRDefault="001C1543" w:rsidP="00EE2374">
      <w:pPr>
        <w:pStyle w:val="a3"/>
        <w:rPr>
          <w:rFonts w:ascii="Times New Roman" w:hAnsi="Times New Roman" w:cs="Times New Roman"/>
          <w:sz w:val="28"/>
          <w:szCs w:val="28"/>
          <w:lang w:val="kk-KZ"/>
        </w:rPr>
      </w:pPr>
    </w:p>
    <w:p w:rsidR="001C1543" w:rsidRDefault="00827B35" w:rsidP="00EE2374">
      <w:pPr>
        <w:pStyle w:val="a3"/>
        <w:rPr>
          <w:rFonts w:ascii="Times New Roman" w:hAnsi="Times New Roman" w:cs="Times New Roman"/>
          <w:b/>
          <w:sz w:val="28"/>
          <w:szCs w:val="28"/>
          <w:lang w:val="kk-KZ"/>
        </w:rPr>
      </w:pPr>
      <w:r w:rsidRPr="00827B35">
        <w:rPr>
          <w:rFonts w:ascii="Times New Roman" w:hAnsi="Times New Roman" w:cs="Times New Roman"/>
          <w:b/>
          <w:sz w:val="28"/>
          <w:szCs w:val="28"/>
          <w:lang w:val="kk-KZ"/>
        </w:rPr>
        <w:t>Сыныптар туралы ақпарат:</w:t>
      </w:r>
    </w:p>
    <w:p w:rsidR="008D5C0F" w:rsidRDefault="008D5C0F" w:rsidP="00EE2374">
      <w:pPr>
        <w:pStyle w:val="a3"/>
        <w:rPr>
          <w:rFonts w:ascii="Times New Roman" w:hAnsi="Times New Roman" w:cs="Times New Roman"/>
          <w:b/>
          <w:sz w:val="28"/>
          <w:szCs w:val="28"/>
          <w:lang w:val="kk-KZ"/>
        </w:rPr>
      </w:pPr>
    </w:p>
    <w:tbl>
      <w:tblPr>
        <w:tblStyle w:val="a6"/>
        <w:tblW w:w="0" w:type="auto"/>
        <w:tblLook w:val="04A0" w:firstRow="1" w:lastRow="0" w:firstColumn="1" w:lastColumn="0" w:noHBand="0" w:noVBand="1"/>
      </w:tblPr>
      <w:tblGrid>
        <w:gridCol w:w="817"/>
        <w:gridCol w:w="5563"/>
        <w:gridCol w:w="3191"/>
      </w:tblGrid>
      <w:tr w:rsidR="00827B35" w:rsidTr="00827B35">
        <w:tc>
          <w:tcPr>
            <w:tcW w:w="817" w:type="dxa"/>
          </w:tcPr>
          <w:p w:rsidR="00827B35" w:rsidRDefault="00827B35" w:rsidP="008D5C0F">
            <w:pPr>
              <w:pStyle w:val="a3"/>
              <w:jc w:val="center"/>
              <w:rPr>
                <w:rFonts w:ascii="Times New Roman" w:hAnsi="Times New Roman" w:cs="Times New Roman"/>
                <w:b/>
                <w:sz w:val="28"/>
                <w:szCs w:val="28"/>
                <w:lang w:val="kk-KZ"/>
              </w:rPr>
            </w:pPr>
            <w:r>
              <w:rPr>
                <w:rFonts w:ascii="Times New Roman" w:hAnsi="Times New Roman" w:cs="Times New Roman"/>
                <w:b/>
                <w:sz w:val="28"/>
                <w:szCs w:val="28"/>
                <w:lang w:val="kk-KZ"/>
              </w:rPr>
              <w:t>№</w:t>
            </w:r>
          </w:p>
        </w:tc>
        <w:tc>
          <w:tcPr>
            <w:tcW w:w="5563" w:type="dxa"/>
          </w:tcPr>
          <w:p w:rsidR="00827B35" w:rsidRDefault="00827B35" w:rsidP="008D5C0F">
            <w:pPr>
              <w:pStyle w:val="a3"/>
              <w:jc w:val="center"/>
              <w:rPr>
                <w:rFonts w:ascii="Times New Roman" w:hAnsi="Times New Roman" w:cs="Times New Roman"/>
                <w:b/>
                <w:sz w:val="28"/>
                <w:szCs w:val="28"/>
                <w:lang w:val="kk-KZ"/>
              </w:rPr>
            </w:pPr>
            <w:r>
              <w:rPr>
                <w:rFonts w:ascii="Times New Roman" w:hAnsi="Times New Roman" w:cs="Times New Roman"/>
                <w:b/>
                <w:sz w:val="28"/>
                <w:szCs w:val="28"/>
                <w:lang w:val="kk-KZ"/>
              </w:rPr>
              <w:t>Сынып атаулары</w:t>
            </w:r>
          </w:p>
        </w:tc>
        <w:tc>
          <w:tcPr>
            <w:tcW w:w="3191" w:type="dxa"/>
          </w:tcPr>
          <w:p w:rsidR="00827B35" w:rsidRDefault="00827B35" w:rsidP="008D5C0F">
            <w:pPr>
              <w:pStyle w:val="a3"/>
              <w:jc w:val="center"/>
              <w:rPr>
                <w:rFonts w:ascii="Times New Roman" w:hAnsi="Times New Roman" w:cs="Times New Roman"/>
                <w:b/>
                <w:sz w:val="28"/>
                <w:szCs w:val="28"/>
                <w:lang w:val="kk-KZ"/>
              </w:rPr>
            </w:pPr>
            <w:r>
              <w:rPr>
                <w:rFonts w:ascii="Times New Roman" w:hAnsi="Times New Roman" w:cs="Times New Roman"/>
                <w:b/>
                <w:sz w:val="28"/>
                <w:szCs w:val="28"/>
                <w:lang w:val="kk-KZ"/>
              </w:rPr>
              <w:t>Оқушылар саны</w:t>
            </w:r>
          </w:p>
        </w:tc>
      </w:tr>
      <w:tr w:rsidR="00827B35" w:rsidTr="00827B35">
        <w:tc>
          <w:tcPr>
            <w:tcW w:w="817" w:type="dxa"/>
          </w:tcPr>
          <w:p w:rsidR="00827B35" w:rsidRPr="00827B35" w:rsidRDefault="00827B35" w:rsidP="00827B35">
            <w:pPr>
              <w:pStyle w:val="a3"/>
              <w:jc w:val="center"/>
              <w:rPr>
                <w:rFonts w:ascii="Times New Roman" w:hAnsi="Times New Roman" w:cs="Times New Roman"/>
                <w:sz w:val="28"/>
                <w:szCs w:val="28"/>
                <w:lang w:val="kk-KZ"/>
              </w:rPr>
            </w:pPr>
            <w:r w:rsidRPr="00827B35">
              <w:rPr>
                <w:rFonts w:ascii="Times New Roman" w:hAnsi="Times New Roman" w:cs="Times New Roman"/>
                <w:sz w:val="28"/>
                <w:szCs w:val="28"/>
                <w:lang w:val="kk-KZ"/>
              </w:rPr>
              <w:t>1</w:t>
            </w:r>
          </w:p>
        </w:tc>
        <w:tc>
          <w:tcPr>
            <w:tcW w:w="5563" w:type="dxa"/>
          </w:tcPr>
          <w:p w:rsidR="00827B35" w:rsidRPr="00827B35" w:rsidRDefault="00827B35" w:rsidP="00827B35">
            <w:pPr>
              <w:pStyle w:val="a3"/>
              <w:jc w:val="center"/>
              <w:rPr>
                <w:rFonts w:ascii="Times New Roman" w:hAnsi="Times New Roman" w:cs="Times New Roman"/>
                <w:sz w:val="28"/>
                <w:szCs w:val="28"/>
                <w:lang w:val="kk-KZ"/>
              </w:rPr>
            </w:pPr>
            <w:r w:rsidRPr="00827B35">
              <w:rPr>
                <w:rFonts w:ascii="Times New Roman" w:hAnsi="Times New Roman" w:cs="Times New Roman"/>
                <w:sz w:val="28"/>
                <w:szCs w:val="28"/>
                <w:lang w:val="kk-KZ"/>
              </w:rPr>
              <w:t>1 сынып</w:t>
            </w:r>
          </w:p>
        </w:tc>
        <w:tc>
          <w:tcPr>
            <w:tcW w:w="3191" w:type="dxa"/>
          </w:tcPr>
          <w:p w:rsidR="00827B35" w:rsidRPr="00827B35" w:rsidRDefault="00C11F42" w:rsidP="00827B35">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6</w:t>
            </w:r>
          </w:p>
        </w:tc>
      </w:tr>
      <w:tr w:rsidR="00827B35" w:rsidTr="00827B35">
        <w:tc>
          <w:tcPr>
            <w:tcW w:w="817" w:type="dxa"/>
          </w:tcPr>
          <w:p w:rsidR="00827B35" w:rsidRPr="00827B35" w:rsidRDefault="00827B35" w:rsidP="00827B35">
            <w:pPr>
              <w:pStyle w:val="a3"/>
              <w:jc w:val="center"/>
              <w:rPr>
                <w:rFonts w:ascii="Times New Roman" w:hAnsi="Times New Roman" w:cs="Times New Roman"/>
                <w:sz w:val="28"/>
                <w:szCs w:val="28"/>
                <w:lang w:val="kk-KZ"/>
              </w:rPr>
            </w:pPr>
            <w:r w:rsidRPr="00827B35">
              <w:rPr>
                <w:rFonts w:ascii="Times New Roman" w:hAnsi="Times New Roman" w:cs="Times New Roman"/>
                <w:sz w:val="28"/>
                <w:szCs w:val="28"/>
                <w:lang w:val="kk-KZ"/>
              </w:rPr>
              <w:t>2</w:t>
            </w:r>
          </w:p>
        </w:tc>
        <w:tc>
          <w:tcPr>
            <w:tcW w:w="5563" w:type="dxa"/>
          </w:tcPr>
          <w:p w:rsidR="00827B35" w:rsidRPr="00827B35" w:rsidRDefault="00827B35" w:rsidP="00827B35">
            <w:pPr>
              <w:jc w:val="center"/>
            </w:pPr>
            <w:r w:rsidRPr="00827B35">
              <w:rPr>
                <w:sz w:val="28"/>
                <w:szCs w:val="28"/>
                <w:lang w:val="kk-KZ"/>
              </w:rPr>
              <w:t>2 сынып</w:t>
            </w:r>
          </w:p>
        </w:tc>
        <w:tc>
          <w:tcPr>
            <w:tcW w:w="3191" w:type="dxa"/>
          </w:tcPr>
          <w:p w:rsidR="00827B35" w:rsidRPr="00827B35" w:rsidRDefault="00C11F42" w:rsidP="00827B35">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4</w:t>
            </w:r>
          </w:p>
        </w:tc>
      </w:tr>
      <w:tr w:rsidR="00827B35" w:rsidTr="00827B35">
        <w:tc>
          <w:tcPr>
            <w:tcW w:w="817" w:type="dxa"/>
          </w:tcPr>
          <w:p w:rsidR="00827B35" w:rsidRPr="00827B35" w:rsidRDefault="00827B35" w:rsidP="00827B35">
            <w:pPr>
              <w:pStyle w:val="a3"/>
              <w:jc w:val="center"/>
              <w:rPr>
                <w:rFonts w:ascii="Times New Roman" w:hAnsi="Times New Roman" w:cs="Times New Roman"/>
                <w:sz w:val="28"/>
                <w:szCs w:val="28"/>
                <w:lang w:val="kk-KZ"/>
              </w:rPr>
            </w:pPr>
            <w:r w:rsidRPr="00827B35">
              <w:rPr>
                <w:rFonts w:ascii="Times New Roman" w:hAnsi="Times New Roman" w:cs="Times New Roman"/>
                <w:sz w:val="28"/>
                <w:szCs w:val="28"/>
                <w:lang w:val="kk-KZ"/>
              </w:rPr>
              <w:t>3</w:t>
            </w:r>
          </w:p>
        </w:tc>
        <w:tc>
          <w:tcPr>
            <w:tcW w:w="5563" w:type="dxa"/>
          </w:tcPr>
          <w:p w:rsidR="00827B35" w:rsidRPr="00827B35" w:rsidRDefault="00827B35" w:rsidP="00827B35">
            <w:pPr>
              <w:jc w:val="center"/>
            </w:pPr>
            <w:r w:rsidRPr="00827B35">
              <w:rPr>
                <w:sz w:val="28"/>
                <w:szCs w:val="28"/>
                <w:lang w:val="kk-KZ"/>
              </w:rPr>
              <w:t>3 сынып</w:t>
            </w:r>
          </w:p>
        </w:tc>
        <w:tc>
          <w:tcPr>
            <w:tcW w:w="3191" w:type="dxa"/>
          </w:tcPr>
          <w:p w:rsidR="00827B35" w:rsidRPr="00827B35" w:rsidRDefault="00C11F42" w:rsidP="00827B35">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9</w:t>
            </w:r>
          </w:p>
        </w:tc>
      </w:tr>
      <w:tr w:rsidR="00827B35" w:rsidTr="00827B35">
        <w:tc>
          <w:tcPr>
            <w:tcW w:w="817" w:type="dxa"/>
          </w:tcPr>
          <w:p w:rsidR="00827B35" w:rsidRPr="00827B35" w:rsidRDefault="00827B35" w:rsidP="00827B35">
            <w:pPr>
              <w:pStyle w:val="a3"/>
              <w:jc w:val="center"/>
              <w:rPr>
                <w:rFonts w:ascii="Times New Roman" w:hAnsi="Times New Roman" w:cs="Times New Roman"/>
                <w:sz w:val="28"/>
                <w:szCs w:val="28"/>
                <w:lang w:val="kk-KZ"/>
              </w:rPr>
            </w:pPr>
            <w:r w:rsidRPr="00827B35">
              <w:rPr>
                <w:rFonts w:ascii="Times New Roman" w:hAnsi="Times New Roman" w:cs="Times New Roman"/>
                <w:sz w:val="28"/>
                <w:szCs w:val="28"/>
                <w:lang w:val="kk-KZ"/>
              </w:rPr>
              <w:t>4</w:t>
            </w:r>
          </w:p>
        </w:tc>
        <w:tc>
          <w:tcPr>
            <w:tcW w:w="5563" w:type="dxa"/>
          </w:tcPr>
          <w:p w:rsidR="00827B35" w:rsidRPr="00827B35" w:rsidRDefault="00827B35" w:rsidP="00827B35">
            <w:pPr>
              <w:jc w:val="center"/>
            </w:pPr>
            <w:r w:rsidRPr="00827B35">
              <w:rPr>
                <w:sz w:val="28"/>
                <w:szCs w:val="28"/>
                <w:lang w:val="kk-KZ"/>
              </w:rPr>
              <w:t>4 сынып</w:t>
            </w:r>
          </w:p>
        </w:tc>
        <w:tc>
          <w:tcPr>
            <w:tcW w:w="3191" w:type="dxa"/>
          </w:tcPr>
          <w:p w:rsidR="00827B35" w:rsidRPr="00827B35" w:rsidRDefault="00C11F42" w:rsidP="00827B35">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5</w:t>
            </w:r>
          </w:p>
        </w:tc>
      </w:tr>
      <w:tr w:rsidR="00827B35" w:rsidTr="00827B35">
        <w:tc>
          <w:tcPr>
            <w:tcW w:w="817" w:type="dxa"/>
          </w:tcPr>
          <w:p w:rsidR="00827B35" w:rsidRPr="00827B35" w:rsidRDefault="00827B35" w:rsidP="00827B35">
            <w:pPr>
              <w:pStyle w:val="a3"/>
              <w:jc w:val="center"/>
              <w:rPr>
                <w:rFonts w:ascii="Times New Roman" w:hAnsi="Times New Roman" w:cs="Times New Roman"/>
                <w:sz w:val="28"/>
                <w:szCs w:val="28"/>
                <w:lang w:val="kk-KZ"/>
              </w:rPr>
            </w:pPr>
            <w:r w:rsidRPr="00827B35">
              <w:rPr>
                <w:rFonts w:ascii="Times New Roman" w:hAnsi="Times New Roman" w:cs="Times New Roman"/>
                <w:sz w:val="28"/>
                <w:szCs w:val="28"/>
                <w:lang w:val="kk-KZ"/>
              </w:rPr>
              <w:t>5</w:t>
            </w:r>
          </w:p>
        </w:tc>
        <w:tc>
          <w:tcPr>
            <w:tcW w:w="5563" w:type="dxa"/>
          </w:tcPr>
          <w:p w:rsidR="00827B35" w:rsidRPr="00827B35" w:rsidRDefault="00827B35" w:rsidP="00827B35">
            <w:pPr>
              <w:jc w:val="center"/>
            </w:pPr>
            <w:r w:rsidRPr="00827B35">
              <w:rPr>
                <w:sz w:val="28"/>
                <w:szCs w:val="28"/>
                <w:lang w:val="kk-KZ"/>
              </w:rPr>
              <w:t>5 сынып</w:t>
            </w:r>
          </w:p>
        </w:tc>
        <w:tc>
          <w:tcPr>
            <w:tcW w:w="3191" w:type="dxa"/>
          </w:tcPr>
          <w:p w:rsidR="00827B35" w:rsidRPr="00827B35" w:rsidRDefault="00C11F42" w:rsidP="00827B35">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4</w:t>
            </w:r>
          </w:p>
        </w:tc>
      </w:tr>
      <w:tr w:rsidR="00827B35" w:rsidTr="00827B35">
        <w:tc>
          <w:tcPr>
            <w:tcW w:w="817" w:type="dxa"/>
          </w:tcPr>
          <w:p w:rsidR="00827B35" w:rsidRPr="00827B35" w:rsidRDefault="00827B35" w:rsidP="00827B35">
            <w:pPr>
              <w:pStyle w:val="a3"/>
              <w:jc w:val="center"/>
              <w:rPr>
                <w:rFonts w:ascii="Times New Roman" w:hAnsi="Times New Roman" w:cs="Times New Roman"/>
                <w:sz w:val="28"/>
                <w:szCs w:val="28"/>
                <w:lang w:val="kk-KZ"/>
              </w:rPr>
            </w:pPr>
            <w:r w:rsidRPr="00827B35">
              <w:rPr>
                <w:rFonts w:ascii="Times New Roman" w:hAnsi="Times New Roman" w:cs="Times New Roman"/>
                <w:sz w:val="28"/>
                <w:szCs w:val="28"/>
                <w:lang w:val="kk-KZ"/>
              </w:rPr>
              <w:t>6</w:t>
            </w:r>
          </w:p>
        </w:tc>
        <w:tc>
          <w:tcPr>
            <w:tcW w:w="5563" w:type="dxa"/>
          </w:tcPr>
          <w:p w:rsidR="00827B35" w:rsidRPr="00827B35" w:rsidRDefault="00827B35" w:rsidP="00827B35">
            <w:pPr>
              <w:jc w:val="center"/>
            </w:pPr>
            <w:r w:rsidRPr="00827B35">
              <w:rPr>
                <w:sz w:val="28"/>
                <w:szCs w:val="28"/>
                <w:lang w:val="kk-KZ"/>
              </w:rPr>
              <w:t>6 сынып</w:t>
            </w:r>
          </w:p>
        </w:tc>
        <w:tc>
          <w:tcPr>
            <w:tcW w:w="3191" w:type="dxa"/>
          </w:tcPr>
          <w:p w:rsidR="00827B35" w:rsidRPr="00827B35" w:rsidRDefault="00C11F42" w:rsidP="00827B35">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6</w:t>
            </w:r>
          </w:p>
        </w:tc>
      </w:tr>
      <w:tr w:rsidR="00827B35" w:rsidTr="00827B35">
        <w:tc>
          <w:tcPr>
            <w:tcW w:w="817" w:type="dxa"/>
          </w:tcPr>
          <w:p w:rsidR="00827B35" w:rsidRPr="00827B35" w:rsidRDefault="00827B35" w:rsidP="00827B35">
            <w:pPr>
              <w:pStyle w:val="a3"/>
              <w:jc w:val="center"/>
              <w:rPr>
                <w:rFonts w:ascii="Times New Roman" w:hAnsi="Times New Roman" w:cs="Times New Roman"/>
                <w:sz w:val="28"/>
                <w:szCs w:val="28"/>
                <w:lang w:val="kk-KZ"/>
              </w:rPr>
            </w:pPr>
            <w:r w:rsidRPr="00827B35">
              <w:rPr>
                <w:rFonts w:ascii="Times New Roman" w:hAnsi="Times New Roman" w:cs="Times New Roman"/>
                <w:sz w:val="28"/>
                <w:szCs w:val="28"/>
                <w:lang w:val="kk-KZ"/>
              </w:rPr>
              <w:t>7</w:t>
            </w:r>
          </w:p>
        </w:tc>
        <w:tc>
          <w:tcPr>
            <w:tcW w:w="5563" w:type="dxa"/>
          </w:tcPr>
          <w:p w:rsidR="00827B35" w:rsidRPr="00827B35" w:rsidRDefault="00827B35" w:rsidP="00827B35">
            <w:pPr>
              <w:jc w:val="center"/>
            </w:pPr>
            <w:r w:rsidRPr="00827B35">
              <w:rPr>
                <w:sz w:val="28"/>
                <w:szCs w:val="28"/>
                <w:lang w:val="kk-KZ"/>
              </w:rPr>
              <w:t>7 сынып</w:t>
            </w:r>
          </w:p>
        </w:tc>
        <w:tc>
          <w:tcPr>
            <w:tcW w:w="3191" w:type="dxa"/>
          </w:tcPr>
          <w:p w:rsidR="00827B35" w:rsidRPr="00827B35" w:rsidRDefault="00C11F42" w:rsidP="00827B35">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4</w:t>
            </w:r>
          </w:p>
        </w:tc>
      </w:tr>
      <w:tr w:rsidR="00827B35" w:rsidTr="00827B35">
        <w:tc>
          <w:tcPr>
            <w:tcW w:w="817" w:type="dxa"/>
          </w:tcPr>
          <w:p w:rsidR="00827B35" w:rsidRPr="00827B35" w:rsidRDefault="00827B35" w:rsidP="00827B35">
            <w:pPr>
              <w:pStyle w:val="a3"/>
              <w:jc w:val="center"/>
              <w:rPr>
                <w:rFonts w:ascii="Times New Roman" w:hAnsi="Times New Roman" w:cs="Times New Roman"/>
                <w:sz w:val="28"/>
                <w:szCs w:val="28"/>
                <w:lang w:val="kk-KZ"/>
              </w:rPr>
            </w:pPr>
            <w:r w:rsidRPr="00827B35">
              <w:rPr>
                <w:rFonts w:ascii="Times New Roman" w:hAnsi="Times New Roman" w:cs="Times New Roman"/>
                <w:sz w:val="28"/>
                <w:szCs w:val="28"/>
                <w:lang w:val="kk-KZ"/>
              </w:rPr>
              <w:t>8</w:t>
            </w:r>
          </w:p>
        </w:tc>
        <w:tc>
          <w:tcPr>
            <w:tcW w:w="5563" w:type="dxa"/>
          </w:tcPr>
          <w:p w:rsidR="00827B35" w:rsidRPr="00827B35" w:rsidRDefault="00827B35" w:rsidP="00827B35">
            <w:pPr>
              <w:jc w:val="center"/>
            </w:pPr>
            <w:r w:rsidRPr="00827B35">
              <w:rPr>
                <w:sz w:val="28"/>
                <w:szCs w:val="28"/>
                <w:lang w:val="kk-KZ"/>
              </w:rPr>
              <w:t>8  сынып</w:t>
            </w:r>
          </w:p>
        </w:tc>
        <w:tc>
          <w:tcPr>
            <w:tcW w:w="3191" w:type="dxa"/>
          </w:tcPr>
          <w:p w:rsidR="00827B35" w:rsidRPr="00827B35" w:rsidRDefault="00C11F42" w:rsidP="00827B35">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7</w:t>
            </w:r>
          </w:p>
        </w:tc>
      </w:tr>
      <w:tr w:rsidR="00C11F42" w:rsidTr="00827B35">
        <w:tc>
          <w:tcPr>
            <w:tcW w:w="817" w:type="dxa"/>
          </w:tcPr>
          <w:p w:rsidR="00C11F42" w:rsidRPr="00827B35" w:rsidRDefault="00C11F42" w:rsidP="00827B35">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9</w:t>
            </w:r>
          </w:p>
        </w:tc>
        <w:tc>
          <w:tcPr>
            <w:tcW w:w="5563" w:type="dxa"/>
          </w:tcPr>
          <w:p w:rsidR="00C11F42" w:rsidRPr="00827B35" w:rsidRDefault="00C11F42" w:rsidP="00827B35">
            <w:pPr>
              <w:jc w:val="center"/>
              <w:rPr>
                <w:sz w:val="28"/>
                <w:szCs w:val="28"/>
                <w:lang w:val="kk-KZ"/>
              </w:rPr>
            </w:pPr>
            <w:r>
              <w:rPr>
                <w:sz w:val="28"/>
                <w:szCs w:val="28"/>
                <w:lang w:val="kk-KZ"/>
              </w:rPr>
              <w:t>9 сынып</w:t>
            </w:r>
          </w:p>
        </w:tc>
        <w:tc>
          <w:tcPr>
            <w:tcW w:w="3191" w:type="dxa"/>
          </w:tcPr>
          <w:p w:rsidR="00C11F42" w:rsidRPr="00827B35" w:rsidRDefault="00C11F42" w:rsidP="00827B35">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5</w:t>
            </w:r>
          </w:p>
        </w:tc>
      </w:tr>
      <w:tr w:rsidR="00827B35" w:rsidTr="00F266DD">
        <w:tc>
          <w:tcPr>
            <w:tcW w:w="6380" w:type="dxa"/>
            <w:gridSpan w:val="2"/>
          </w:tcPr>
          <w:p w:rsidR="00827B35" w:rsidRDefault="00827B35" w:rsidP="00C11F42">
            <w:pPr>
              <w:jc w:val="center"/>
              <w:rPr>
                <w:b/>
                <w:sz w:val="28"/>
                <w:szCs w:val="28"/>
                <w:lang w:val="kk-KZ"/>
              </w:rPr>
            </w:pPr>
            <w:r>
              <w:rPr>
                <w:b/>
                <w:sz w:val="28"/>
                <w:szCs w:val="28"/>
                <w:lang w:val="kk-KZ"/>
              </w:rPr>
              <w:t xml:space="preserve">Барлығы : </w:t>
            </w:r>
            <w:r w:rsidR="00C11F42">
              <w:rPr>
                <w:b/>
                <w:sz w:val="28"/>
                <w:szCs w:val="28"/>
                <w:lang w:val="kk-KZ"/>
              </w:rPr>
              <w:t>9</w:t>
            </w:r>
            <w:r>
              <w:rPr>
                <w:b/>
                <w:sz w:val="28"/>
                <w:szCs w:val="28"/>
                <w:lang w:val="kk-KZ"/>
              </w:rPr>
              <w:t xml:space="preserve"> сынып комплект</w:t>
            </w:r>
          </w:p>
        </w:tc>
        <w:tc>
          <w:tcPr>
            <w:tcW w:w="3191" w:type="dxa"/>
          </w:tcPr>
          <w:p w:rsidR="00827B35" w:rsidRDefault="00C11F42" w:rsidP="00827B35">
            <w:pPr>
              <w:pStyle w:val="a3"/>
              <w:jc w:val="center"/>
              <w:rPr>
                <w:rFonts w:ascii="Times New Roman" w:hAnsi="Times New Roman" w:cs="Times New Roman"/>
                <w:b/>
                <w:sz w:val="28"/>
                <w:szCs w:val="28"/>
                <w:lang w:val="kk-KZ"/>
              </w:rPr>
            </w:pPr>
            <w:r>
              <w:rPr>
                <w:rFonts w:ascii="Times New Roman" w:hAnsi="Times New Roman" w:cs="Times New Roman"/>
                <w:b/>
                <w:sz w:val="28"/>
                <w:szCs w:val="28"/>
                <w:lang w:val="kk-KZ"/>
              </w:rPr>
              <w:t>50</w:t>
            </w:r>
          </w:p>
        </w:tc>
      </w:tr>
    </w:tbl>
    <w:p w:rsidR="00076F03" w:rsidRDefault="00076F03" w:rsidP="00827B35">
      <w:pPr>
        <w:pStyle w:val="a3"/>
        <w:jc w:val="center"/>
        <w:rPr>
          <w:rFonts w:ascii="Times New Roman" w:hAnsi="Times New Roman" w:cs="Times New Roman"/>
          <w:b/>
          <w:sz w:val="28"/>
          <w:szCs w:val="28"/>
          <w:lang w:val="kk-KZ"/>
        </w:rPr>
      </w:pPr>
    </w:p>
    <w:p w:rsidR="00076F03" w:rsidRPr="00076F03" w:rsidRDefault="00076F03" w:rsidP="00076F03">
      <w:pPr>
        <w:rPr>
          <w:lang w:val="kk-KZ" w:eastAsia="en-US"/>
        </w:rPr>
      </w:pPr>
    </w:p>
    <w:p w:rsidR="00076F03" w:rsidRDefault="00076F03" w:rsidP="00076F03">
      <w:pPr>
        <w:rPr>
          <w:lang w:val="kk-KZ" w:eastAsia="en-US"/>
        </w:rPr>
      </w:pPr>
    </w:p>
    <w:p w:rsidR="00076F03" w:rsidRPr="001C1543" w:rsidRDefault="00076F03" w:rsidP="00076F03">
      <w:pPr>
        <w:pStyle w:val="a3"/>
        <w:rPr>
          <w:rStyle w:val="y2iqfc"/>
          <w:rFonts w:ascii="Times New Roman" w:hAnsi="Times New Roman" w:cs="Times New Roman"/>
          <w:b/>
          <w:color w:val="202124"/>
          <w:sz w:val="28"/>
          <w:szCs w:val="28"/>
          <w:lang w:val="kk-KZ"/>
        </w:rPr>
      </w:pPr>
      <w:r w:rsidRPr="001C1543">
        <w:rPr>
          <w:rStyle w:val="y2iqfc"/>
          <w:rFonts w:ascii="Times New Roman" w:hAnsi="Times New Roman" w:cs="Times New Roman"/>
          <w:b/>
          <w:color w:val="202124"/>
          <w:sz w:val="28"/>
          <w:szCs w:val="28"/>
          <w:lang w:val="kk-KZ"/>
        </w:rPr>
        <w:t>Оқушылар қозғалысы бойынша:</w:t>
      </w:r>
    </w:p>
    <w:p w:rsidR="00076F03" w:rsidRDefault="00076F03" w:rsidP="00076F03">
      <w:pPr>
        <w:pStyle w:val="a3"/>
        <w:rPr>
          <w:rStyle w:val="y2iqfc"/>
          <w:rFonts w:ascii="Times New Roman" w:hAnsi="Times New Roman" w:cs="Times New Roman"/>
          <w:color w:val="202124"/>
          <w:sz w:val="28"/>
          <w:szCs w:val="28"/>
          <w:lang w:val="kk-KZ"/>
        </w:rPr>
      </w:pPr>
    </w:p>
    <w:tbl>
      <w:tblPr>
        <w:tblStyle w:val="a6"/>
        <w:tblW w:w="0" w:type="auto"/>
        <w:tblLook w:val="04A0" w:firstRow="1" w:lastRow="0" w:firstColumn="1" w:lastColumn="0" w:noHBand="0" w:noVBand="1"/>
      </w:tblPr>
      <w:tblGrid>
        <w:gridCol w:w="4189"/>
        <w:gridCol w:w="4191"/>
      </w:tblGrid>
      <w:tr w:rsidR="00076F03" w:rsidTr="00F266DD">
        <w:trPr>
          <w:trHeight w:val="406"/>
        </w:trPr>
        <w:tc>
          <w:tcPr>
            <w:tcW w:w="4189" w:type="dxa"/>
          </w:tcPr>
          <w:p w:rsidR="00076F03" w:rsidRPr="001C1543" w:rsidRDefault="00076F03" w:rsidP="00F266DD">
            <w:pPr>
              <w:pStyle w:val="a3"/>
              <w:jc w:val="center"/>
              <w:rPr>
                <w:rFonts w:ascii="Times New Roman" w:hAnsi="Times New Roman" w:cs="Times New Roman"/>
                <w:b/>
                <w:sz w:val="28"/>
                <w:szCs w:val="28"/>
                <w:lang w:val="kk-KZ"/>
              </w:rPr>
            </w:pPr>
            <w:r w:rsidRPr="001C1543">
              <w:rPr>
                <w:rFonts w:ascii="Times New Roman" w:hAnsi="Times New Roman" w:cs="Times New Roman"/>
                <w:b/>
                <w:sz w:val="28"/>
                <w:szCs w:val="28"/>
                <w:lang w:val="kk-KZ"/>
              </w:rPr>
              <w:t>Келген оқушы</w:t>
            </w:r>
          </w:p>
        </w:tc>
        <w:tc>
          <w:tcPr>
            <w:tcW w:w="4191" w:type="dxa"/>
          </w:tcPr>
          <w:p w:rsidR="00076F03" w:rsidRPr="001C1543" w:rsidRDefault="00076F03" w:rsidP="00F266DD">
            <w:pPr>
              <w:pStyle w:val="a3"/>
              <w:jc w:val="center"/>
              <w:rPr>
                <w:rFonts w:ascii="Times New Roman" w:hAnsi="Times New Roman" w:cs="Times New Roman"/>
                <w:b/>
                <w:sz w:val="28"/>
                <w:szCs w:val="28"/>
                <w:lang w:val="kk-KZ"/>
              </w:rPr>
            </w:pPr>
            <w:r w:rsidRPr="001C1543">
              <w:rPr>
                <w:rFonts w:ascii="Times New Roman" w:hAnsi="Times New Roman" w:cs="Times New Roman"/>
                <w:b/>
                <w:sz w:val="28"/>
                <w:szCs w:val="28"/>
                <w:lang w:val="kk-KZ"/>
              </w:rPr>
              <w:t>Кеткен оқушы</w:t>
            </w:r>
          </w:p>
        </w:tc>
      </w:tr>
      <w:tr w:rsidR="00076F03" w:rsidTr="00F266DD">
        <w:trPr>
          <w:trHeight w:val="406"/>
        </w:trPr>
        <w:tc>
          <w:tcPr>
            <w:tcW w:w="4189" w:type="dxa"/>
          </w:tcPr>
          <w:p w:rsidR="00076F03" w:rsidRDefault="00904C0A" w:rsidP="00F266DD">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4191" w:type="dxa"/>
          </w:tcPr>
          <w:p w:rsidR="00076F03" w:rsidRDefault="00904C0A" w:rsidP="00F266DD">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3</w:t>
            </w:r>
          </w:p>
        </w:tc>
      </w:tr>
      <w:tr w:rsidR="00076F03" w:rsidTr="00F266DD">
        <w:trPr>
          <w:trHeight w:val="425"/>
        </w:trPr>
        <w:tc>
          <w:tcPr>
            <w:tcW w:w="4189" w:type="dxa"/>
          </w:tcPr>
          <w:p w:rsidR="00076F03" w:rsidRDefault="00904C0A" w:rsidP="00F266DD">
            <w:pPr>
              <w:pStyle w:val="a3"/>
              <w:rPr>
                <w:rFonts w:ascii="Times New Roman" w:hAnsi="Times New Roman" w:cs="Times New Roman"/>
                <w:sz w:val="28"/>
                <w:szCs w:val="28"/>
                <w:lang w:val="kk-KZ"/>
              </w:rPr>
            </w:pPr>
            <w:r>
              <w:rPr>
                <w:rFonts w:ascii="Times New Roman" w:hAnsi="Times New Roman" w:cs="Times New Roman"/>
                <w:sz w:val="28"/>
                <w:szCs w:val="28"/>
                <w:lang w:val="kk-KZ"/>
              </w:rPr>
              <w:t>Тилегенулы Д.- 1 сынып</w:t>
            </w:r>
          </w:p>
        </w:tc>
        <w:tc>
          <w:tcPr>
            <w:tcW w:w="4191" w:type="dxa"/>
          </w:tcPr>
          <w:p w:rsidR="00076F03" w:rsidRDefault="00904C0A" w:rsidP="00904C0A">
            <w:pPr>
              <w:pStyle w:val="a3"/>
              <w:rPr>
                <w:rFonts w:ascii="Times New Roman" w:hAnsi="Times New Roman" w:cs="Times New Roman"/>
                <w:sz w:val="28"/>
                <w:szCs w:val="28"/>
                <w:lang w:val="kk-KZ"/>
              </w:rPr>
            </w:pPr>
            <w:r>
              <w:rPr>
                <w:rFonts w:ascii="Times New Roman" w:hAnsi="Times New Roman" w:cs="Times New Roman"/>
                <w:sz w:val="28"/>
                <w:szCs w:val="28"/>
                <w:lang w:val="kk-KZ"/>
              </w:rPr>
              <w:t>Толеуханова Т.</w:t>
            </w:r>
            <w:r w:rsidR="00076F03">
              <w:rPr>
                <w:rFonts w:ascii="Times New Roman" w:hAnsi="Times New Roman" w:cs="Times New Roman"/>
                <w:sz w:val="28"/>
                <w:szCs w:val="28"/>
                <w:lang w:val="kk-KZ"/>
              </w:rPr>
              <w:t xml:space="preserve">. </w:t>
            </w:r>
            <w:r>
              <w:rPr>
                <w:rFonts w:ascii="Times New Roman" w:hAnsi="Times New Roman" w:cs="Times New Roman"/>
                <w:sz w:val="28"/>
                <w:szCs w:val="28"/>
                <w:lang w:val="kk-KZ"/>
              </w:rPr>
              <w:t>8</w:t>
            </w:r>
            <w:r w:rsidR="00076F03">
              <w:rPr>
                <w:rFonts w:ascii="Times New Roman" w:hAnsi="Times New Roman" w:cs="Times New Roman"/>
                <w:sz w:val="28"/>
                <w:szCs w:val="28"/>
                <w:lang w:val="kk-KZ"/>
              </w:rPr>
              <w:t xml:space="preserve"> сынып</w:t>
            </w:r>
          </w:p>
        </w:tc>
      </w:tr>
      <w:tr w:rsidR="00904C0A" w:rsidRPr="00904C0A" w:rsidTr="00F266DD">
        <w:trPr>
          <w:trHeight w:val="425"/>
        </w:trPr>
        <w:tc>
          <w:tcPr>
            <w:tcW w:w="4189" w:type="dxa"/>
          </w:tcPr>
          <w:p w:rsidR="00904C0A" w:rsidRDefault="00904C0A" w:rsidP="00F266DD">
            <w:pPr>
              <w:pStyle w:val="a3"/>
              <w:rPr>
                <w:rFonts w:ascii="Times New Roman" w:hAnsi="Times New Roman" w:cs="Times New Roman"/>
                <w:sz w:val="28"/>
                <w:szCs w:val="28"/>
                <w:lang w:val="kk-KZ"/>
              </w:rPr>
            </w:pPr>
          </w:p>
        </w:tc>
        <w:tc>
          <w:tcPr>
            <w:tcW w:w="4191" w:type="dxa"/>
          </w:tcPr>
          <w:p w:rsidR="00904C0A" w:rsidRDefault="00904C0A" w:rsidP="00F266DD">
            <w:pPr>
              <w:pStyle w:val="a3"/>
              <w:rPr>
                <w:rFonts w:ascii="Times New Roman" w:hAnsi="Times New Roman" w:cs="Times New Roman"/>
                <w:sz w:val="28"/>
                <w:szCs w:val="28"/>
                <w:lang w:val="kk-KZ"/>
              </w:rPr>
            </w:pPr>
            <w:r>
              <w:rPr>
                <w:rFonts w:ascii="Times New Roman" w:hAnsi="Times New Roman" w:cs="Times New Roman"/>
                <w:sz w:val="28"/>
                <w:szCs w:val="28"/>
                <w:lang w:val="kk-KZ"/>
              </w:rPr>
              <w:t>Толеуханов Д. – 7 сынып</w:t>
            </w:r>
          </w:p>
        </w:tc>
      </w:tr>
      <w:tr w:rsidR="00904C0A" w:rsidRPr="00904C0A" w:rsidTr="00F266DD">
        <w:trPr>
          <w:trHeight w:val="425"/>
        </w:trPr>
        <w:tc>
          <w:tcPr>
            <w:tcW w:w="4189" w:type="dxa"/>
          </w:tcPr>
          <w:p w:rsidR="00904C0A" w:rsidRDefault="00904C0A" w:rsidP="00F266DD">
            <w:pPr>
              <w:pStyle w:val="a3"/>
              <w:rPr>
                <w:rFonts w:ascii="Times New Roman" w:hAnsi="Times New Roman" w:cs="Times New Roman"/>
                <w:sz w:val="28"/>
                <w:szCs w:val="28"/>
                <w:lang w:val="kk-KZ"/>
              </w:rPr>
            </w:pPr>
          </w:p>
        </w:tc>
        <w:tc>
          <w:tcPr>
            <w:tcW w:w="4191" w:type="dxa"/>
          </w:tcPr>
          <w:p w:rsidR="00904C0A" w:rsidRDefault="00904C0A" w:rsidP="00F266DD">
            <w:pPr>
              <w:pStyle w:val="a3"/>
              <w:rPr>
                <w:rFonts w:ascii="Times New Roman" w:hAnsi="Times New Roman" w:cs="Times New Roman"/>
                <w:sz w:val="28"/>
                <w:szCs w:val="28"/>
                <w:lang w:val="kk-KZ"/>
              </w:rPr>
            </w:pPr>
            <w:r>
              <w:rPr>
                <w:rFonts w:ascii="Times New Roman" w:hAnsi="Times New Roman" w:cs="Times New Roman"/>
                <w:sz w:val="28"/>
                <w:szCs w:val="28"/>
                <w:lang w:val="kk-KZ"/>
              </w:rPr>
              <w:t>Тилегенулы Д.- 1 сынып</w:t>
            </w:r>
          </w:p>
        </w:tc>
      </w:tr>
    </w:tbl>
    <w:p w:rsidR="00827B35" w:rsidRDefault="00827B35" w:rsidP="00076F03">
      <w:pPr>
        <w:ind w:firstLine="708"/>
        <w:rPr>
          <w:lang w:val="kk-KZ" w:eastAsia="en-US"/>
        </w:rPr>
      </w:pPr>
    </w:p>
    <w:p w:rsidR="008D5C0F" w:rsidRPr="008D5C0F" w:rsidRDefault="008D5C0F" w:rsidP="00076F03">
      <w:pPr>
        <w:ind w:firstLine="708"/>
        <w:rPr>
          <w:sz w:val="36"/>
          <w:szCs w:val="36"/>
          <w:lang w:val="kk-KZ" w:eastAsia="en-US"/>
        </w:rPr>
      </w:pPr>
    </w:p>
    <w:p w:rsidR="008D5C0F" w:rsidRPr="00904C0A" w:rsidRDefault="008D5C0F" w:rsidP="008D5C0F">
      <w:pPr>
        <w:pStyle w:val="a3"/>
        <w:rPr>
          <w:rFonts w:ascii="Times New Roman" w:hAnsi="Times New Roman" w:cs="Times New Roman"/>
          <w:b/>
          <w:sz w:val="36"/>
          <w:szCs w:val="36"/>
          <w:lang w:val="kk-KZ"/>
        </w:rPr>
      </w:pPr>
      <w:r w:rsidRPr="008D5C0F">
        <w:rPr>
          <w:rFonts w:ascii="Times New Roman" w:hAnsi="Times New Roman" w:cs="Times New Roman"/>
          <w:b/>
          <w:sz w:val="36"/>
          <w:szCs w:val="36"/>
          <w:lang w:val="kk-KZ"/>
        </w:rPr>
        <w:t xml:space="preserve">4. </w:t>
      </w:r>
      <w:r w:rsidRPr="008D5C0F">
        <w:rPr>
          <w:rStyle w:val="y2iqfc"/>
          <w:rFonts w:ascii="Times New Roman" w:hAnsi="Times New Roman" w:cs="Times New Roman"/>
          <w:b/>
          <w:color w:val="202124"/>
          <w:sz w:val="36"/>
          <w:szCs w:val="36"/>
          <w:lang w:val="kk-KZ"/>
        </w:rPr>
        <w:t>Оқу-әдістемелік жұмыс</w:t>
      </w:r>
    </w:p>
    <w:p w:rsidR="008D5C0F" w:rsidRDefault="008D5C0F" w:rsidP="00076F03">
      <w:pPr>
        <w:ind w:firstLine="708"/>
        <w:rPr>
          <w:sz w:val="36"/>
          <w:szCs w:val="36"/>
          <w:lang w:val="kk-KZ" w:eastAsia="en-US"/>
        </w:rPr>
      </w:pPr>
    </w:p>
    <w:p w:rsidR="00895793" w:rsidRPr="00904C0A" w:rsidRDefault="008D5C0F" w:rsidP="00904C0A">
      <w:pPr>
        <w:pStyle w:val="a3"/>
        <w:jc w:val="both"/>
        <w:rPr>
          <w:rFonts w:ascii="Times New Roman" w:hAnsi="Times New Roman" w:cs="Times New Roman"/>
          <w:sz w:val="28"/>
          <w:szCs w:val="28"/>
          <w:lang w:val="kk-KZ"/>
        </w:rPr>
      </w:pPr>
      <w:r w:rsidRPr="00904C0A">
        <w:rPr>
          <w:rFonts w:ascii="Times New Roman" w:hAnsi="Times New Roman" w:cs="Times New Roman"/>
          <w:sz w:val="28"/>
          <w:szCs w:val="28"/>
          <w:lang w:val="kk-KZ"/>
        </w:rPr>
        <w:t xml:space="preserve">1) Білім беру ұйымының басшысы бекіткен оқу жұмыс жоспарының, сабақ кестелерінің болуы және бұйрықпен бекітілген бастауыш, негізгі орта және жалпы орта білім берудің мемлекеттік жалпыға міндетті стандарттарының талаптарына сәйкестігі </w:t>
      </w:r>
      <w:r w:rsidRPr="00904C0A">
        <w:rPr>
          <w:rStyle w:val="y2iqfc"/>
          <w:rFonts w:ascii="Times New Roman" w:hAnsi="Times New Roman" w:cs="Times New Roman"/>
          <w:color w:val="202124"/>
          <w:sz w:val="28"/>
          <w:szCs w:val="28"/>
          <w:lang w:val="kk-KZ"/>
        </w:rPr>
        <w:t xml:space="preserve">Қазақстан Республикасы Білім министрінің 2022 </w:t>
      </w:r>
      <w:r w:rsidRPr="00904C0A">
        <w:rPr>
          <w:rStyle w:val="y2iqfc"/>
          <w:rFonts w:ascii="Times New Roman" w:hAnsi="Times New Roman" w:cs="Times New Roman"/>
          <w:color w:val="202124"/>
          <w:sz w:val="28"/>
          <w:szCs w:val="28"/>
          <w:lang w:val="kk-KZ"/>
        </w:rPr>
        <w:lastRenderedPageBreak/>
        <w:t>жылғы 3 тамыздағы No 348 (Нормативтік құқықтық кесімдерді мемлекеттік тіркеу тізілімінде № 29031 болып тіркелген) және бастауыш, негізгі орта және жалпы орта білім беру үлгілік оқу жоспарлары (бұдан әрі – білім беру) Қазақстан Республикасы Білім және ғылым министрінің 2012 жылғы 8 қарашадағы № 500 бұйрығымен бекітілген (Нормативтік құқықтық актілерді мемлекеттік тіркеу тізілімінде № 8170 болып тіркелген</w:t>
      </w:r>
      <w:r w:rsidR="00895793" w:rsidRPr="00904C0A">
        <w:rPr>
          <w:rStyle w:val="y2iqfc"/>
          <w:rFonts w:ascii="Times New Roman" w:hAnsi="Times New Roman" w:cs="Times New Roman"/>
          <w:color w:val="202124"/>
          <w:sz w:val="28"/>
          <w:szCs w:val="28"/>
          <w:lang w:val="kk-KZ"/>
        </w:rPr>
        <w:t>.</w:t>
      </w:r>
    </w:p>
    <w:p w:rsidR="00895793" w:rsidRDefault="00895793" w:rsidP="00895793">
      <w:pPr>
        <w:rPr>
          <w:lang w:val="kk-KZ" w:eastAsia="en-US"/>
        </w:rPr>
      </w:pPr>
    </w:p>
    <w:p w:rsidR="00895793" w:rsidRDefault="00895793" w:rsidP="00895793">
      <w:pPr>
        <w:widowControl w:val="0"/>
        <w:tabs>
          <w:tab w:val="left" w:pos="0"/>
        </w:tabs>
        <w:jc w:val="both"/>
        <w:rPr>
          <w:sz w:val="28"/>
          <w:szCs w:val="28"/>
          <w:lang w:val="kk-KZ"/>
        </w:rPr>
      </w:pPr>
      <w:r w:rsidRPr="0098146E">
        <w:rPr>
          <w:sz w:val="28"/>
          <w:szCs w:val="28"/>
          <w:lang w:val="kk-KZ"/>
        </w:rPr>
        <w:t>ОЖЖ құрастыру негізінде оқу мазмұнының нормативтік-құқықтық және  оқу мазмұнынының конституциялық базасы қолданылды:. 202</w:t>
      </w:r>
      <w:r w:rsidR="00904C0A">
        <w:rPr>
          <w:sz w:val="28"/>
          <w:szCs w:val="28"/>
          <w:lang w:val="kk-KZ"/>
        </w:rPr>
        <w:t>3</w:t>
      </w:r>
      <w:r w:rsidRPr="0098146E">
        <w:rPr>
          <w:sz w:val="28"/>
          <w:szCs w:val="28"/>
          <w:lang w:val="kk-KZ"/>
        </w:rPr>
        <w:t>-202</w:t>
      </w:r>
      <w:r w:rsidR="00904C0A">
        <w:rPr>
          <w:sz w:val="28"/>
          <w:szCs w:val="28"/>
          <w:lang w:val="kk-KZ"/>
        </w:rPr>
        <w:t>4</w:t>
      </w:r>
      <w:r w:rsidRPr="0098146E">
        <w:rPr>
          <w:sz w:val="28"/>
          <w:szCs w:val="28"/>
          <w:lang w:val="kk-KZ"/>
        </w:rPr>
        <w:t xml:space="preserve"> оқу жылында Қазақстан Республикасының орта білім беру ұйымдарында оқу-тәрбие процесін ұйымдастырудың ерекшеліктері туралы: ОЖЖ мыналар негізінде құрылған:</w:t>
      </w:r>
    </w:p>
    <w:p w:rsidR="00895793" w:rsidRPr="0098146E" w:rsidRDefault="00895793" w:rsidP="00895793">
      <w:pPr>
        <w:widowControl w:val="0"/>
        <w:tabs>
          <w:tab w:val="left" w:pos="0"/>
        </w:tabs>
        <w:jc w:val="both"/>
        <w:rPr>
          <w:sz w:val="28"/>
          <w:szCs w:val="28"/>
          <w:lang w:val="kk-KZ"/>
        </w:rPr>
      </w:pPr>
      <w:r w:rsidRPr="0098146E">
        <w:rPr>
          <w:sz w:val="28"/>
          <w:szCs w:val="28"/>
          <w:lang w:val="kk-KZ"/>
        </w:rPr>
        <w:t>Әдістемелік нұсқау хат. – Нұр-Сұлтан:</w:t>
      </w:r>
      <w:r>
        <w:rPr>
          <w:sz w:val="28"/>
          <w:szCs w:val="28"/>
          <w:lang w:val="kk-KZ"/>
        </w:rPr>
        <w:t xml:space="preserve"> </w:t>
      </w:r>
      <w:r w:rsidRPr="0098146E">
        <w:rPr>
          <w:sz w:val="28"/>
          <w:szCs w:val="28"/>
          <w:lang w:val="kk-KZ"/>
        </w:rPr>
        <w:t>Ы.Алтынсарин атындағы Ұлттық білім академиясы, 2022.</w:t>
      </w:r>
    </w:p>
    <w:p w:rsidR="00895793" w:rsidRDefault="00895793" w:rsidP="00904C0A">
      <w:pPr>
        <w:pStyle w:val="TableParagraph"/>
        <w:numPr>
          <w:ilvl w:val="0"/>
          <w:numId w:val="6"/>
        </w:numPr>
        <w:jc w:val="both"/>
        <w:rPr>
          <w:sz w:val="28"/>
          <w:szCs w:val="28"/>
          <w:lang w:eastAsia="ru-RU"/>
        </w:rPr>
      </w:pPr>
      <w:r w:rsidRPr="0098146E">
        <w:rPr>
          <w:sz w:val="28"/>
          <w:szCs w:val="28"/>
          <w:lang w:eastAsia="ru-RU"/>
        </w:rPr>
        <w:t xml:space="preserve">4 сыныптар үшін </w:t>
      </w:r>
      <w:r w:rsidRPr="008257E1">
        <w:rPr>
          <w:sz w:val="28"/>
          <w:szCs w:val="28"/>
          <w:lang w:eastAsia="ru-RU"/>
        </w:rPr>
        <w:t>–</w:t>
      </w:r>
      <w:r w:rsidRPr="008257E1">
        <w:rPr>
          <w:sz w:val="28"/>
          <w:szCs w:val="28"/>
        </w:rPr>
        <w:t>«Мектепке дейінгі тәрбие мен оқытудың, бастауыш, негізгі орта және жалпы орта, техникалық және кәсіптік, орта білімнен кейінгі білім берудің мемлекеттік жалпыға міндетті стандарттарын бекі</w:t>
      </w:r>
      <w:r>
        <w:rPr>
          <w:sz w:val="28"/>
          <w:szCs w:val="28"/>
        </w:rPr>
        <w:t xml:space="preserve">ту туралы» (бұдан әрі – МЖМБС) </w:t>
      </w:r>
      <w:r w:rsidRPr="008257E1">
        <w:rPr>
          <w:sz w:val="28"/>
          <w:szCs w:val="28"/>
        </w:rPr>
        <w:t xml:space="preserve">Қазақстан Республикасы </w:t>
      </w:r>
      <w:r>
        <w:rPr>
          <w:sz w:val="28"/>
          <w:szCs w:val="28"/>
        </w:rPr>
        <w:t>оқу-ағарту министрілігінің</w:t>
      </w:r>
      <w:r w:rsidRPr="008257E1">
        <w:rPr>
          <w:sz w:val="28"/>
          <w:szCs w:val="28"/>
        </w:rPr>
        <w:t xml:space="preserve"> 2022 жылғы 3 тамыздағы № 348 б</w:t>
      </w:r>
      <w:r>
        <w:rPr>
          <w:sz w:val="28"/>
          <w:szCs w:val="28"/>
        </w:rPr>
        <w:t>ұйрығы</w:t>
      </w:r>
      <w:r w:rsidRPr="008257E1">
        <w:rPr>
          <w:sz w:val="28"/>
          <w:szCs w:val="28"/>
        </w:rPr>
        <w:t xml:space="preserve"> </w:t>
      </w:r>
      <w:r w:rsidRPr="008257E1">
        <w:rPr>
          <w:sz w:val="28"/>
          <w:szCs w:val="28"/>
          <w:lang w:eastAsia="ru-RU"/>
        </w:rPr>
        <w:t>ж</w:t>
      </w:r>
      <w:r w:rsidRPr="0098146E">
        <w:rPr>
          <w:sz w:val="28"/>
          <w:szCs w:val="28"/>
          <w:lang w:eastAsia="ru-RU"/>
        </w:rPr>
        <w:t>әне</w:t>
      </w:r>
      <w:r>
        <w:rPr>
          <w:sz w:val="28"/>
          <w:szCs w:val="28"/>
          <w:lang w:eastAsia="ru-RU"/>
        </w:rPr>
        <w:t xml:space="preserve"> Қазақстан әділет министірлігінде 2022 жылы 5 тамызда №29031 болып бекітілген,</w:t>
      </w:r>
      <w:r w:rsidRPr="0098146E">
        <w:rPr>
          <w:sz w:val="28"/>
          <w:szCs w:val="28"/>
          <w:lang w:eastAsia="ru-RU"/>
        </w:rPr>
        <w:t xml:space="preserve"> Қазақстан Республикасы </w:t>
      </w:r>
      <w:r>
        <w:rPr>
          <w:sz w:val="28"/>
          <w:szCs w:val="28"/>
          <w:lang w:eastAsia="ru-RU"/>
        </w:rPr>
        <w:t xml:space="preserve">білім және ғылым министірінің </w:t>
      </w:r>
      <w:r w:rsidRPr="0098146E">
        <w:rPr>
          <w:sz w:val="28"/>
          <w:szCs w:val="28"/>
          <w:lang w:eastAsia="ru-RU"/>
        </w:rPr>
        <w:t xml:space="preserve">2012 жылғы 08 қараша  № 500 бұйрығына </w:t>
      </w:r>
      <w:r w:rsidRPr="0098146E">
        <w:rPr>
          <w:sz w:val="28"/>
          <w:szCs w:val="28"/>
        </w:rPr>
        <w:t>1-қосымша</w:t>
      </w:r>
      <w:r w:rsidRPr="0098146E">
        <w:rPr>
          <w:sz w:val="28"/>
          <w:szCs w:val="28"/>
          <w:lang w:eastAsia="ru-RU"/>
        </w:rPr>
        <w:t xml:space="preserve"> өзгерістермен бекітілген</w:t>
      </w:r>
      <w:r w:rsidRPr="008257E1">
        <w:rPr>
          <w:sz w:val="28"/>
          <w:szCs w:val="28"/>
          <w:lang w:eastAsia="ru-RU"/>
        </w:rPr>
        <w:t xml:space="preserve"> </w:t>
      </w:r>
      <w:r>
        <w:rPr>
          <w:sz w:val="28"/>
          <w:szCs w:val="28"/>
          <w:lang w:eastAsia="ru-RU"/>
        </w:rPr>
        <w:t>және Қазақстан Республикасының оқу-ағарту министірлігінің 12.08.2022 жылындағы №365 бұйрығын негізге ала отырып құралған.</w:t>
      </w:r>
    </w:p>
    <w:p w:rsidR="00895793" w:rsidRDefault="00895793" w:rsidP="00895793">
      <w:pPr>
        <w:pStyle w:val="TableParagraph"/>
        <w:jc w:val="both"/>
        <w:rPr>
          <w:sz w:val="28"/>
          <w:szCs w:val="28"/>
          <w:lang w:eastAsia="ru-RU"/>
        </w:rPr>
      </w:pPr>
      <w:r>
        <w:rPr>
          <w:sz w:val="28"/>
          <w:szCs w:val="28"/>
          <w:lang w:eastAsia="ru-RU"/>
        </w:rPr>
        <w:t>5-</w:t>
      </w:r>
      <w:r w:rsidR="00904C0A">
        <w:rPr>
          <w:sz w:val="28"/>
          <w:szCs w:val="28"/>
          <w:lang w:eastAsia="ru-RU"/>
        </w:rPr>
        <w:t xml:space="preserve">9 </w:t>
      </w:r>
      <w:r w:rsidRPr="0098146E">
        <w:rPr>
          <w:sz w:val="28"/>
          <w:szCs w:val="28"/>
          <w:lang w:eastAsia="ru-RU"/>
        </w:rPr>
        <w:t xml:space="preserve"> сыныптар үшін </w:t>
      </w:r>
      <w:r w:rsidRPr="008257E1">
        <w:rPr>
          <w:sz w:val="28"/>
          <w:szCs w:val="28"/>
          <w:lang w:eastAsia="ru-RU"/>
        </w:rPr>
        <w:t>–</w:t>
      </w:r>
      <w:r w:rsidRPr="008257E1">
        <w:rPr>
          <w:sz w:val="28"/>
          <w:szCs w:val="28"/>
        </w:rPr>
        <w:t>«Мектепке дейінгі тәрбие мен оқытудың, бастауыш, негізгі орта және жалпы орта, техникалық және кәсіптік, орта білімнен кейінгі білім берудің мемлекеттік жалпыға міндетті стандарттарын бекі</w:t>
      </w:r>
      <w:r>
        <w:rPr>
          <w:sz w:val="28"/>
          <w:szCs w:val="28"/>
        </w:rPr>
        <w:t xml:space="preserve">ту туралы» (бұдан әрі – МЖМБС) </w:t>
      </w:r>
      <w:r w:rsidRPr="008257E1">
        <w:rPr>
          <w:sz w:val="28"/>
          <w:szCs w:val="28"/>
        </w:rPr>
        <w:t xml:space="preserve">Қазақстан Республикасы </w:t>
      </w:r>
      <w:r>
        <w:rPr>
          <w:sz w:val="28"/>
          <w:szCs w:val="28"/>
        </w:rPr>
        <w:t>оқу-ағарту министрілігінің</w:t>
      </w:r>
      <w:r w:rsidRPr="008257E1">
        <w:rPr>
          <w:sz w:val="28"/>
          <w:szCs w:val="28"/>
        </w:rPr>
        <w:t xml:space="preserve"> 2022 жылғы 3 тамыздағы № 348 б</w:t>
      </w:r>
      <w:r>
        <w:rPr>
          <w:sz w:val="28"/>
          <w:szCs w:val="28"/>
        </w:rPr>
        <w:t>ұйрығы</w:t>
      </w:r>
      <w:r w:rsidRPr="008257E1">
        <w:rPr>
          <w:sz w:val="28"/>
          <w:szCs w:val="28"/>
        </w:rPr>
        <w:t xml:space="preserve"> </w:t>
      </w:r>
      <w:r w:rsidRPr="008257E1">
        <w:rPr>
          <w:sz w:val="28"/>
          <w:szCs w:val="28"/>
          <w:lang w:eastAsia="ru-RU"/>
        </w:rPr>
        <w:t>ж</w:t>
      </w:r>
      <w:r w:rsidRPr="0098146E">
        <w:rPr>
          <w:sz w:val="28"/>
          <w:szCs w:val="28"/>
          <w:lang w:eastAsia="ru-RU"/>
        </w:rPr>
        <w:t>әне</w:t>
      </w:r>
      <w:r>
        <w:rPr>
          <w:sz w:val="28"/>
          <w:szCs w:val="28"/>
          <w:lang w:eastAsia="ru-RU"/>
        </w:rPr>
        <w:t xml:space="preserve"> Қазақстан әділет министірлігінде 2022 жылы 5 тамызда №29031 болып бекітілген,</w:t>
      </w:r>
      <w:r w:rsidRPr="0098146E">
        <w:rPr>
          <w:sz w:val="28"/>
          <w:szCs w:val="28"/>
          <w:lang w:eastAsia="ru-RU"/>
        </w:rPr>
        <w:t xml:space="preserve"> Қазақстан Республикасы </w:t>
      </w:r>
      <w:r>
        <w:rPr>
          <w:sz w:val="28"/>
          <w:szCs w:val="28"/>
          <w:lang w:eastAsia="ru-RU"/>
        </w:rPr>
        <w:t xml:space="preserve">білім және ғылым министірінің </w:t>
      </w:r>
      <w:r w:rsidRPr="0098146E">
        <w:rPr>
          <w:sz w:val="28"/>
          <w:szCs w:val="28"/>
          <w:lang w:eastAsia="ru-RU"/>
        </w:rPr>
        <w:t xml:space="preserve">2012 жылғы 08 қараша  № 500 бұйрығына </w:t>
      </w:r>
      <w:r>
        <w:rPr>
          <w:sz w:val="28"/>
          <w:szCs w:val="28"/>
        </w:rPr>
        <w:t>6</w:t>
      </w:r>
      <w:r w:rsidRPr="0098146E">
        <w:rPr>
          <w:sz w:val="28"/>
          <w:szCs w:val="28"/>
        </w:rPr>
        <w:t>-қосымша</w:t>
      </w:r>
      <w:r w:rsidRPr="0098146E">
        <w:rPr>
          <w:sz w:val="28"/>
          <w:szCs w:val="28"/>
          <w:lang w:eastAsia="ru-RU"/>
        </w:rPr>
        <w:t xml:space="preserve"> өзгерістермен бекітілген</w:t>
      </w:r>
      <w:r w:rsidRPr="008257E1">
        <w:rPr>
          <w:sz w:val="28"/>
          <w:szCs w:val="28"/>
          <w:lang w:eastAsia="ru-RU"/>
        </w:rPr>
        <w:t xml:space="preserve"> </w:t>
      </w:r>
      <w:r>
        <w:rPr>
          <w:sz w:val="28"/>
          <w:szCs w:val="28"/>
          <w:lang w:eastAsia="ru-RU"/>
        </w:rPr>
        <w:t>және Қазақстан Республикасының оқу-ағарту министірлігінің 12.08.2022 жылындағы №365 бұйрығын негізге ала отырып құралған.</w:t>
      </w:r>
    </w:p>
    <w:p w:rsidR="00895793" w:rsidRPr="0098146E" w:rsidRDefault="00895793" w:rsidP="00895793">
      <w:pPr>
        <w:pStyle w:val="TableParagraph"/>
        <w:jc w:val="both"/>
        <w:rPr>
          <w:sz w:val="28"/>
          <w:szCs w:val="28"/>
          <w:lang w:eastAsia="ru-RU"/>
        </w:rPr>
      </w:pPr>
      <w:r>
        <w:rPr>
          <w:sz w:val="28"/>
          <w:szCs w:val="28"/>
          <w:lang w:eastAsia="ru-RU"/>
        </w:rPr>
        <w:t xml:space="preserve"> </w:t>
      </w:r>
      <w:r w:rsidRPr="0098146E">
        <w:rPr>
          <w:sz w:val="28"/>
          <w:szCs w:val="28"/>
          <w:lang w:eastAsia="ru-RU"/>
        </w:rPr>
        <w:t xml:space="preserve"> ТОБ және мектептің білім беру үрдісін ұйымдастыру спецификасын көрсетеді.ОЖЖ құрамында  оқу пәндерінің тізімі және әр оқыту пәнінің  сағат саны  бар. ТОЖ қаралған білім мазмұнының базалық компоненті толығымен сақталған. білім беру мазмұнының вариативті компоненті ТОЖ қаралған сағат саны көлемімен айқындалды. </w:t>
      </w:r>
    </w:p>
    <w:p w:rsidR="00895793" w:rsidRPr="0098146E" w:rsidRDefault="00895793" w:rsidP="00895793">
      <w:pPr>
        <w:jc w:val="both"/>
        <w:rPr>
          <w:sz w:val="28"/>
          <w:szCs w:val="28"/>
          <w:lang w:val="kk-KZ"/>
        </w:rPr>
      </w:pPr>
      <w:r w:rsidRPr="0098146E">
        <w:rPr>
          <w:sz w:val="28"/>
          <w:szCs w:val="28"/>
          <w:lang w:val="kk-KZ"/>
        </w:rPr>
        <w:t xml:space="preserve">Таңдау мектеп педкеңестінде мектеп іс-әрекетін анықтайтын аспектілердің қатысуымен жасалды. </w:t>
      </w:r>
    </w:p>
    <w:p w:rsidR="00597C63" w:rsidRDefault="00597C63" w:rsidP="00597C63">
      <w:pPr>
        <w:pStyle w:val="a3"/>
        <w:shd w:val="clear" w:color="auto" w:fill="FFFFFF" w:themeFill="background1"/>
        <w:jc w:val="both"/>
        <w:rPr>
          <w:rStyle w:val="y2iqfc"/>
          <w:rFonts w:ascii="Times New Roman" w:hAnsi="Times New Roman" w:cs="Times New Roman"/>
          <w:color w:val="202124"/>
          <w:sz w:val="28"/>
          <w:szCs w:val="28"/>
          <w:lang w:val="kk-KZ"/>
        </w:rPr>
      </w:pPr>
      <w:r>
        <w:rPr>
          <w:rStyle w:val="y2iqfc"/>
          <w:rFonts w:ascii="Times New Roman" w:hAnsi="Times New Roman" w:cs="Times New Roman"/>
          <w:color w:val="202124"/>
          <w:sz w:val="28"/>
          <w:szCs w:val="28"/>
          <w:lang w:val="kk-KZ"/>
        </w:rPr>
        <w:t>TОЖ</w:t>
      </w:r>
      <w:r w:rsidRPr="00FF7527">
        <w:rPr>
          <w:rStyle w:val="y2iqfc"/>
          <w:rFonts w:ascii="Times New Roman" w:hAnsi="Times New Roman" w:cs="Times New Roman"/>
          <w:color w:val="202124"/>
          <w:sz w:val="28"/>
          <w:szCs w:val="28"/>
          <w:lang w:val="kk-KZ"/>
        </w:rPr>
        <w:t xml:space="preserve"> негізінде оқушылардың апталық оқу жүктемесінің максималды көлемі </w:t>
      </w:r>
      <w:r>
        <w:rPr>
          <w:rStyle w:val="y2iqfc"/>
          <w:rFonts w:ascii="Times New Roman" w:hAnsi="Times New Roman" w:cs="Times New Roman"/>
          <w:color w:val="202124"/>
          <w:sz w:val="28"/>
          <w:szCs w:val="28"/>
          <w:lang w:val="kk-KZ"/>
        </w:rPr>
        <w:t xml:space="preserve">    </w:t>
      </w:r>
    </w:p>
    <w:p w:rsidR="00B058A5" w:rsidRDefault="00597C63" w:rsidP="00597C63">
      <w:pPr>
        <w:rPr>
          <w:sz w:val="28"/>
          <w:szCs w:val="28"/>
          <w:lang w:val="kk-KZ" w:eastAsia="en-US"/>
        </w:rPr>
      </w:pPr>
      <w:r w:rsidRPr="00FF7527">
        <w:rPr>
          <w:rStyle w:val="y2iqfc"/>
          <w:color w:val="202124"/>
          <w:sz w:val="28"/>
          <w:szCs w:val="28"/>
          <w:lang w:val="kk-KZ"/>
        </w:rPr>
        <w:t>1-сыныпт</w:t>
      </w:r>
      <w:r>
        <w:rPr>
          <w:rStyle w:val="y2iqfc"/>
          <w:color w:val="202124"/>
          <w:sz w:val="28"/>
          <w:szCs w:val="28"/>
          <w:lang w:val="kk-KZ"/>
        </w:rPr>
        <w:t>а 19,5 сағаттан, 2-сыныпта 24 сағат, 3-сыныпта 26 сағат, 4-сыныпта 26 сағат, 5-сыныпта 28,5 сағаттан аспайды, 6 сыныпта – 28,5 сағат, 7 сыныпта – 31,5</w:t>
      </w:r>
      <w:r w:rsidRPr="00FF7527">
        <w:rPr>
          <w:rStyle w:val="y2iqfc"/>
          <w:color w:val="202124"/>
          <w:sz w:val="28"/>
          <w:szCs w:val="28"/>
          <w:lang w:val="kk-KZ"/>
        </w:rPr>
        <w:t xml:space="preserve"> сағат,</w:t>
      </w:r>
      <w:r>
        <w:rPr>
          <w:rStyle w:val="y2iqfc"/>
          <w:color w:val="202124"/>
          <w:sz w:val="28"/>
          <w:szCs w:val="28"/>
          <w:lang w:val="kk-KZ"/>
        </w:rPr>
        <w:t>8 сыныпта -32,5 сағатты</w:t>
      </w:r>
      <w:r w:rsidR="00904C0A">
        <w:rPr>
          <w:rStyle w:val="y2iqfc"/>
          <w:color w:val="202124"/>
          <w:sz w:val="28"/>
          <w:szCs w:val="28"/>
          <w:lang w:val="kk-KZ"/>
        </w:rPr>
        <w:t xml:space="preserve">, 9 сыныпта – 32,5 сағат </w:t>
      </w:r>
      <w:r>
        <w:rPr>
          <w:rStyle w:val="y2iqfc"/>
          <w:color w:val="202124"/>
          <w:sz w:val="28"/>
          <w:szCs w:val="28"/>
          <w:lang w:val="kk-KZ"/>
        </w:rPr>
        <w:t xml:space="preserve"> құрайды. </w:t>
      </w:r>
    </w:p>
    <w:p w:rsidR="00B058A5" w:rsidRDefault="00B058A5" w:rsidP="00B058A5">
      <w:pPr>
        <w:rPr>
          <w:sz w:val="28"/>
          <w:szCs w:val="28"/>
          <w:lang w:val="kk-KZ" w:eastAsia="en-US"/>
        </w:rPr>
      </w:pPr>
    </w:p>
    <w:p w:rsidR="00864B74" w:rsidRDefault="00864B74" w:rsidP="00B058A5">
      <w:pPr>
        <w:pStyle w:val="a3"/>
        <w:jc w:val="both"/>
        <w:rPr>
          <w:rStyle w:val="y2iqfc"/>
          <w:rFonts w:ascii="Times New Roman" w:hAnsi="Times New Roman" w:cs="Times New Roman"/>
          <w:b/>
          <w:color w:val="202124"/>
          <w:sz w:val="28"/>
          <w:szCs w:val="28"/>
          <w:lang w:val="kk-KZ"/>
        </w:rPr>
      </w:pPr>
    </w:p>
    <w:p w:rsidR="00B058A5" w:rsidRPr="00904C0A" w:rsidRDefault="00B058A5" w:rsidP="00B058A5">
      <w:pPr>
        <w:pStyle w:val="a3"/>
        <w:jc w:val="both"/>
        <w:rPr>
          <w:rFonts w:ascii="Times New Roman" w:hAnsi="Times New Roman" w:cs="Times New Roman"/>
          <w:sz w:val="28"/>
          <w:szCs w:val="28"/>
          <w:lang w:val="kk-KZ"/>
        </w:rPr>
      </w:pPr>
      <w:r w:rsidRPr="00904C0A">
        <w:rPr>
          <w:rStyle w:val="y2iqfc"/>
          <w:rFonts w:ascii="Times New Roman" w:hAnsi="Times New Roman" w:cs="Times New Roman"/>
          <w:color w:val="202124"/>
          <w:sz w:val="28"/>
          <w:szCs w:val="28"/>
          <w:lang w:val="kk-KZ"/>
        </w:rPr>
        <w:t>2) Білім және ғылым министрінің бұйрығымен бекітілген жалпы білім беретін пәндер бойынша үлгілік оқу жоспарына (бұдан әрі – ТЖБ үлгілік оқу жоспары) сәйкес жүзеге асырылатын инварианттық компоненттің жалпы білім беретін пәндердің</w:t>
      </w:r>
      <w:r w:rsidR="008F5E52" w:rsidRPr="00904C0A">
        <w:rPr>
          <w:rStyle w:val="y2iqfc"/>
          <w:rFonts w:ascii="Times New Roman" w:hAnsi="Times New Roman" w:cs="Times New Roman"/>
          <w:color w:val="202124"/>
          <w:sz w:val="28"/>
          <w:szCs w:val="28"/>
          <w:lang w:val="kk-KZ"/>
        </w:rPr>
        <w:t xml:space="preserve"> базалық мазмұнын меңгеру. 2022</w:t>
      </w:r>
      <w:r w:rsidRPr="00904C0A">
        <w:rPr>
          <w:rStyle w:val="y2iqfc"/>
          <w:rFonts w:ascii="Times New Roman" w:hAnsi="Times New Roman" w:cs="Times New Roman"/>
          <w:color w:val="202124"/>
          <w:sz w:val="28"/>
          <w:szCs w:val="28"/>
          <w:lang w:val="kk-KZ"/>
        </w:rPr>
        <w:t>-2</w:t>
      </w:r>
      <w:r w:rsidR="008F5E52" w:rsidRPr="00904C0A">
        <w:rPr>
          <w:rStyle w:val="y2iqfc"/>
          <w:rFonts w:ascii="Times New Roman" w:hAnsi="Times New Roman" w:cs="Times New Roman"/>
          <w:color w:val="202124"/>
          <w:sz w:val="28"/>
          <w:szCs w:val="28"/>
          <w:lang w:val="kk-KZ"/>
        </w:rPr>
        <w:t>023</w:t>
      </w:r>
      <w:r w:rsidRPr="00904C0A">
        <w:rPr>
          <w:rStyle w:val="y2iqfc"/>
          <w:rFonts w:ascii="Times New Roman" w:hAnsi="Times New Roman" w:cs="Times New Roman"/>
          <w:color w:val="202124"/>
          <w:sz w:val="28"/>
          <w:szCs w:val="28"/>
          <w:lang w:val="kk-KZ"/>
        </w:rPr>
        <w:t xml:space="preserve"> оқу жылына</w:t>
      </w:r>
      <w:r w:rsidRPr="00904C0A">
        <w:rPr>
          <w:rFonts w:ascii="Times New Roman" w:hAnsi="Times New Roman" w:cs="Times New Roman"/>
          <w:sz w:val="28"/>
          <w:szCs w:val="28"/>
          <w:lang w:val="kk-KZ"/>
        </w:rPr>
        <w:t xml:space="preserve"> </w:t>
      </w:r>
      <w:r w:rsidRPr="00904C0A">
        <w:rPr>
          <w:rStyle w:val="y2iqfc"/>
          <w:rFonts w:ascii="Times New Roman" w:hAnsi="Times New Roman" w:cs="Times New Roman"/>
          <w:color w:val="202124"/>
          <w:sz w:val="28"/>
          <w:szCs w:val="28"/>
          <w:lang w:val="kk-KZ"/>
        </w:rPr>
        <w:t xml:space="preserve">Қазақстан Республикасының 2013 жылғы 3 сәуірдегі № 115 (Нормативтік құқықтық кесімдерді мемлекеттік тіркеудің тізілімінде № 8424 болып тіркелген) </w:t>
      </w:r>
    </w:p>
    <w:p w:rsidR="00B058A5" w:rsidRPr="00904C0A" w:rsidRDefault="00B058A5" w:rsidP="00B058A5">
      <w:pPr>
        <w:pStyle w:val="a3"/>
        <w:jc w:val="both"/>
        <w:rPr>
          <w:rFonts w:ascii="Times New Roman" w:hAnsi="Times New Roman" w:cs="Times New Roman"/>
          <w:lang w:val="kk-KZ"/>
        </w:rPr>
      </w:pPr>
    </w:p>
    <w:p w:rsidR="008F5E52" w:rsidRDefault="008F5E52" w:rsidP="008F5E52">
      <w:pPr>
        <w:pStyle w:val="a3"/>
        <w:jc w:val="both"/>
        <w:rPr>
          <w:rFonts w:ascii="Times New Roman" w:hAnsi="Times New Roman" w:cs="Times New Roman"/>
          <w:b/>
          <w:sz w:val="28"/>
          <w:szCs w:val="28"/>
          <w:lang w:val="kk-KZ"/>
        </w:rPr>
      </w:pPr>
      <w:r w:rsidRPr="000A6F50">
        <w:rPr>
          <w:rFonts w:ascii="Times New Roman" w:hAnsi="Times New Roman" w:cs="Times New Roman"/>
          <w:b/>
          <w:sz w:val="28"/>
          <w:szCs w:val="28"/>
          <w:lang w:val="kk-KZ"/>
        </w:rPr>
        <w:t>Бастауыш білім беру</w:t>
      </w:r>
      <w:r>
        <w:rPr>
          <w:rFonts w:ascii="Times New Roman" w:hAnsi="Times New Roman" w:cs="Times New Roman"/>
          <w:b/>
          <w:sz w:val="28"/>
          <w:szCs w:val="28"/>
          <w:lang w:val="kk-KZ"/>
        </w:rPr>
        <w:t>:</w:t>
      </w:r>
    </w:p>
    <w:p w:rsidR="008F5E52" w:rsidRPr="0098146E" w:rsidRDefault="008F5E52" w:rsidP="008F5E52">
      <w:pPr>
        <w:widowControl w:val="0"/>
        <w:tabs>
          <w:tab w:val="left" w:pos="0"/>
        </w:tabs>
        <w:jc w:val="both"/>
        <w:rPr>
          <w:sz w:val="28"/>
          <w:szCs w:val="28"/>
          <w:lang w:val="kk-KZ"/>
        </w:rPr>
      </w:pPr>
      <w:r w:rsidRPr="000A6F50">
        <w:rPr>
          <w:rStyle w:val="y2iqfc"/>
          <w:color w:val="202124"/>
          <w:sz w:val="28"/>
          <w:szCs w:val="28"/>
          <w:lang w:val="kk-KZ"/>
        </w:rPr>
        <w:t xml:space="preserve">Инварианттық компоненттің жалпы білім беретін пәндердің базалық мазмұнын меңгеру </w:t>
      </w:r>
      <w:r w:rsidRPr="009C1FDB">
        <w:rPr>
          <w:rStyle w:val="y2iqfc"/>
          <w:color w:val="202124"/>
          <w:sz w:val="28"/>
          <w:szCs w:val="28"/>
          <w:lang w:val="kk-KZ"/>
        </w:rPr>
        <w:t xml:space="preserve">Қазақстан Республикасы Білім және ғылым министрінің 2013 жылғы 3 сәуірдегі №115 бұйрығымен бекітілген  бастауыш білім берудің жалпы білім беретін пәндері бойынша үлгілік оқу бағдарламалары </w:t>
      </w:r>
      <w:r w:rsidRPr="0098146E">
        <w:rPr>
          <w:sz w:val="28"/>
          <w:szCs w:val="28"/>
          <w:lang w:val="kk-KZ"/>
        </w:rPr>
        <w:t>ОЖЖ құрастыру негізінде оқу мазмұнының нормативтік-құқықтық және  оқу мазмұнынының конституциялық базасы қолданылды:. 202</w:t>
      </w:r>
      <w:r w:rsidR="00904C0A">
        <w:rPr>
          <w:sz w:val="28"/>
          <w:szCs w:val="28"/>
          <w:lang w:val="kk-KZ"/>
        </w:rPr>
        <w:t>3</w:t>
      </w:r>
      <w:r w:rsidRPr="0098146E">
        <w:rPr>
          <w:sz w:val="28"/>
          <w:szCs w:val="28"/>
          <w:lang w:val="kk-KZ"/>
        </w:rPr>
        <w:t>-202</w:t>
      </w:r>
      <w:r w:rsidR="00904C0A">
        <w:rPr>
          <w:sz w:val="28"/>
          <w:szCs w:val="28"/>
          <w:lang w:val="kk-KZ"/>
        </w:rPr>
        <w:t>4</w:t>
      </w:r>
      <w:r w:rsidRPr="0098146E">
        <w:rPr>
          <w:sz w:val="28"/>
          <w:szCs w:val="28"/>
          <w:lang w:val="kk-KZ"/>
        </w:rPr>
        <w:t xml:space="preserve"> оқу жылында Қазақстан Республикасының орта білім беру ұйымдарында оқу-тәрбие процесін ұйымдастырудың ерекшеліктері туралы: ОЖЖ мыналар негізінде құрылған:Әдістемелік нұсқау хат. – Нұр-Сұлтан:</w:t>
      </w:r>
      <w:r>
        <w:rPr>
          <w:sz w:val="28"/>
          <w:szCs w:val="28"/>
          <w:lang w:val="kk-KZ"/>
        </w:rPr>
        <w:t xml:space="preserve"> </w:t>
      </w:r>
      <w:r w:rsidRPr="0098146E">
        <w:rPr>
          <w:sz w:val="28"/>
          <w:szCs w:val="28"/>
          <w:lang w:val="kk-KZ"/>
        </w:rPr>
        <w:t>Ы.Алтынсарин атындағы Ұлттық білім академиясы, 2022.</w:t>
      </w:r>
    </w:p>
    <w:p w:rsidR="008F5E52" w:rsidRDefault="00904C0A" w:rsidP="008F5E52">
      <w:pPr>
        <w:pStyle w:val="TableParagraph"/>
        <w:jc w:val="both"/>
        <w:rPr>
          <w:sz w:val="28"/>
          <w:szCs w:val="28"/>
          <w:lang w:eastAsia="ru-RU"/>
        </w:rPr>
      </w:pPr>
      <w:r>
        <w:rPr>
          <w:sz w:val="28"/>
          <w:szCs w:val="28"/>
          <w:lang w:eastAsia="ru-RU"/>
        </w:rPr>
        <w:t xml:space="preserve">  1-</w:t>
      </w:r>
      <w:r w:rsidR="008F5E52" w:rsidRPr="0098146E">
        <w:rPr>
          <w:sz w:val="28"/>
          <w:szCs w:val="28"/>
          <w:lang w:eastAsia="ru-RU"/>
        </w:rPr>
        <w:t xml:space="preserve">4 сыныптар үшін </w:t>
      </w:r>
      <w:r w:rsidR="008F5E52" w:rsidRPr="008257E1">
        <w:rPr>
          <w:sz w:val="28"/>
          <w:szCs w:val="28"/>
          <w:lang w:eastAsia="ru-RU"/>
        </w:rPr>
        <w:t>–</w:t>
      </w:r>
      <w:r w:rsidR="008F5E52" w:rsidRPr="008257E1">
        <w:rPr>
          <w:sz w:val="28"/>
          <w:szCs w:val="28"/>
        </w:rPr>
        <w:t>«Мектепке дейінгі тәрбие мен оқытудың, бастауыш, негізгі орта және жалпы орта, техникалық және кәсіптік, орта білімнен кейінгі білім берудің мемлекеттік жалпыға міндетті стандарттарын бекі</w:t>
      </w:r>
      <w:r w:rsidR="008F5E52">
        <w:rPr>
          <w:sz w:val="28"/>
          <w:szCs w:val="28"/>
        </w:rPr>
        <w:t xml:space="preserve">ту туралы» (бұдан әрі – МЖМБС) </w:t>
      </w:r>
      <w:r w:rsidR="008F5E52" w:rsidRPr="008257E1">
        <w:rPr>
          <w:sz w:val="28"/>
          <w:szCs w:val="28"/>
        </w:rPr>
        <w:t xml:space="preserve">Қазақстан Республикасы </w:t>
      </w:r>
      <w:r w:rsidR="008F5E52">
        <w:rPr>
          <w:sz w:val="28"/>
          <w:szCs w:val="28"/>
        </w:rPr>
        <w:t>оқу-ағарту министрілігінің</w:t>
      </w:r>
      <w:r w:rsidR="008F5E52" w:rsidRPr="008257E1">
        <w:rPr>
          <w:sz w:val="28"/>
          <w:szCs w:val="28"/>
        </w:rPr>
        <w:t xml:space="preserve"> 2022 жылғы 3 тамыздағы № 348 б</w:t>
      </w:r>
      <w:r w:rsidR="008F5E52">
        <w:rPr>
          <w:sz w:val="28"/>
          <w:szCs w:val="28"/>
        </w:rPr>
        <w:t>ұйрығы</w:t>
      </w:r>
      <w:r w:rsidR="008F5E52" w:rsidRPr="008257E1">
        <w:rPr>
          <w:sz w:val="28"/>
          <w:szCs w:val="28"/>
        </w:rPr>
        <w:t xml:space="preserve"> </w:t>
      </w:r>
      <w:r w:rsidR="008F5E52" w:rsidRPr="008257E1">
        <w:rPr>
          <w:sz w:val="28"/>
          <w:szCs w:val="28"/>
          <w:lang w:eastAsia="ru-RU"/>
        </w:rPr>
        <w:t>ж</w:t>
      </w:r>
      <w:r w:rsidR="008F5E52" w:rsidRPr="0098146E">
        <w:rPr>
          <w:sz w:val="28"/>
          <w:szCs w:val="28"/>
          <w:lang w:eastAsia="ru-RU"/>
        </w:rPr>
        <w:t>әне</w:t>
      </w:r>
      <w:r w:rsidR="008F5E52">
        <w:rPr>
          <w:sz w:val="28"/>
          <w:szCs w:val="28"/>
          <w:lang w:eastAsia="ru-RU"/>
        </w:rPr>
        <w:t xml:space="preserve"> Қазақстан әділет министірлігінде 2022 жылы 5 тамызда №29031 болып бекітілген,</w:t>
      </w:r>
      <w:r w:rsidR="008F5E52" w:rsidRPr="0098146E">
        <w:rPr>
          <w:sz w:val="28"/>
          <w:szCs w:val="28"/>
          <w:lang w:eastAsia="ru-RU"/>
        </w:rPr>
        <w:t xml:space="preserve"> Қазақстан Республикасы </w:t>
      </w:r>
      <w:r w:rsidR="008F5E52">
        <w:rPr>
          <w:sz w:val="28"/>
          <w:szCs w:val="28"/>
          <w:lang w:eastAsia="ru-RU"/>
        </w:rPr>
        <w:t xml:space="preserve">білім және ғылым министірінің </w:t>
      </w:r>
      <w:r w:rsidR="008F5E52" w:rsidRPr="0098146E">
        <w:rPr>
          <w:sz w:val="28"/>
          <w:szCs w:val="28"/>
          <w:lang w:eastAsia="ru-RU"/>
        </w:rPr>
        <w:t xml:space="preserve">2012 жылғы 08 қараша  № 500 бұйрығына </w:t>
      </w:r>
      <w:r w:rsidR="008F5E52" w:rsidRPr="0098146E">
        <w:rPr>
          <w:sz w:val="28"/>
          <w:szCs w:val="28"/>
        </w:rPr>
        <w:t>1-қосымша</w:t>
      </w:r>
      <w:r w:rsidR="008F5E52" w:rsidRPr="0098146E">
        <w:rPr>
          <w:sz w:val="28"/>
          <w:szCs w:val="28"/>
          <w:lang w:eastAsia="ru-RU"/>
        </w:rPr>
        <w:t xml:space="preserve"> өзгерістермен бекітілген</w:t>
      </w:r>
      <w:r w:rsidR="008F5E52" w:rsidRPr="008257E1">
        <w:rPr>
          <w:sz w:val="28"/>
          <w:szCs w:val="28"/>
          <w:lang w:eastAsia="ru-RU"/>
        </w:rPr>
        <w:t xml:space="preserve"> </w:t>
      </w:r>
      <w:r w:rsidR="008F5E52">
        <w:rPr>
          <w:sz w:val="28"/>
          <w:szCs w:val="28"/>
          <w:lang w:eastAsia="ru-RU"/>
        </w:rPr>
        <w:t>және Қазақстан Республикасының оқу-ағарту министірлігінің 12.08.2022 жылындағы №365 бұйрығын негізге ала отырып құралған.</w:t>
      </w:r>
    </w:p>
    <w:p w:rsidR="008F5E52" w:rsidRPr="0098146E" w:rsidRDefault="008F5E52" w:rsidP="008F5E52">
      <w:pPr>
        <w:pStyle w:val="TableParagraph"/>
        <w:jc w:val="both"/>
        <w:rPr>
          <w:sz w:val="28"/>
          <w:szCs w:val="28"/>
          <w:lang w:eastAsia="ru-RU"/>
        </w:rPr>
      </w:pPr>
      <w:r>
        <w:rPr>
          <w:sz w:val="28"/>
          <w:szCs w:val="28"/>
          <w:lang w:eastAsia="ru-RU"/>
        </w:rPr>
        <w:t xml:space="preserve"> </w:t>
      </w:r>
      <w:r w:rsidRPr="0098146E">
        <w:rPr>
          <w:sz w:val="28"/>
          <w:szCs w:val="28"/>
          <w:lang w:eastAsia="ru-RU"/>
        </w:rPr>
        <w:t xml:space="preserve"> ТОБ және мектептің білім беру үрдісін ұйымдастыру спецификасын көрсетеді.</w:t>
      </w:r>
      <w:r w:rsidR="00904C0A">
        <w:rPr>
          <w:sz w:val="28"/>
          <w:szCs w:val="28"/>
          <w:lang w:eastAsia="ru-RU"/>
        </w:rPr>
        <w:t xml:space="preserve"> </w:t>
      </w:r>
      <w:r w:rsidRPr="0098146E">
        <w:rPr>
          <w:sz w:val="28"/>
          <w:szCs w:val="28"/>
          <w:lang w:eastAsia="ru-RU"/>
        </w:rPr>
        <w:t xml:space="preserve">ОЖЖ құрамында  оқу пәндерінің тізімі және әр оқыту пәнінің  сағат саны  бар. ТОЖ қаралған білім мазмұнының базалық компоненті толығымен сақталған. </w:t>
      </w:r>
      <w:r>
        <w:rPr>
          <w:sz w:val="28"/>
          <w:szCs w:val="28"/>
          <w:lang w:eastAsia="ru-RU"/>
        </w:rPr>
        <w:t>Б</w:t>
      </w:r>
      <w:r w:rsidRPr="0098146E">
        <w:rPr>
          <w:sz w:val="28"/>
          <w:szCs w:val="28"/>
          <w:lang w:eastAsia="ru-RU"/>
        </w:rPr>
        <w:t xml:space="preserve">ілім беру мазмұнының вариативті компоненті ТОЖ қаралған сағат саны көлемімен айқындалды. Таңдау мектеп педкеңестінде мектеп іс-әрекетін анықтайтын аспектілердің қатысуымен жасалды. </w:t>
      </w:r>
    </w:p>
    <w:p w:rsidR="008F5E52" w:rsidRPr="0098146E" w:rsidRDefault="008F5E52" w:rsidP="008F5E52">
      <w:pPr>
        <w:contextualSpacing/>
        <w:jc w:val="both"/>
        <w:rPr>
          <w:sz w:val="28"/>
          <w:szCs w:val="28"/>
          <w:lang w:val="kk-KZ"/>
        </w:rPr>
      </w:pPr>
      <w:r w:rsidRPr="0098146E">
        <w:rPr>
          <w:sz w:val="28"/>
          <w:szCs w:val="28"/>
          <w:lang w:val="kk-KZ"/>
        </w:rPr>
        <w:t>Оқу компонентінің сағаттары (таңдау бойынша курстар) мектеп ОЖЖ оқушылардың дайындықтарын жалпы қамтамасыз ету мақсатында, оқушылардың қызығушылықтары мен қабілеттерін есепке ала отырып оқушыларды шығармашылық даму үшін қолданылды:</w:t>
      </w:r>
    </w:p>
    <w:p w:rsidR="008F5E52" w:rsidRPr="009C1FDB" w:rsidRDefault="008F5E52" w:rsidP="008F5E52">
      <w:pPr>
        <w:pStyle w:val="a3"/>
        <w:jc w:val="both"/>
        <w:rPr>
          <w:rFonts w:ascii="Times New Roman" w:hAnsi="Times New Roman" w:cs="Times New Roman"/>
          <w:color w:val="202124"/>
          <w:sz w:val="28"/>
          <w:szCs w:val="28"/>
          <w:lang w:val="kk-KZ"/>
        </w:rPr>
      </w:pPr>
      <w:r w:rsidRPr="009C1FDB">
        <w:rPr>
          <w:rStyle w:val="y2iqfc"/>
          <w:rFonts w:ascii="Times New Roman" w:hAnsi="Times New Roman" w:cs="Times New Roman"/>
          <w:color w:val="202124"/>
          <w:sz w:val="28"/>
          <w:szCs w:val="28"/>
          <w:lang w:val="kk-KZ"/>
        </w:rPr>
        <w:t>Қазақстан Республикасы Білім және ғылым министрінің 2013 жылғы 3 сәуірдег</w:t>
      </w:r>
      <w:r>
        <w:rPr>
          <w:rStyle w:val="y2iqfc"/>
          <w:rFonts w:ascii="Times New Roman" w:hAnsi="Times New Roman" w:cs="Times New Roman"/>
          <w:color w:val="202124"/>
          <w:sz w:val="28"/>
          <w:szCs w:val="28"/>
          <w:lang w:val="kk-KZ"/>
        </w:rPr>
        <w:t>і №115 бұйрығымен бекітілген б</w:t>
      </w:r>
      <w:r w:rsidRPr="009C1FDB">
        <w:rPr>
          <w:rStyle w:val="y2iqfc"/>
          <w:rFonts w:ascii="Times New Roman" w:hAnsi="Times New Roman" w:cs="Times New Roman"/>
          <w:color w:val="202124"/>
          <w:sz w:val="28"/>
          <w:szCs w:val="28"/>
          <w:lang w:val="kk-KZ"/>
        </w:rPr>
        <w:t>астауыш білім берудің жалпы білім беретін пәндері бойынша үлгілік оқу жоспарлары (өзгертулер мен т</w:t>
      </w:r>
      <w:r>
        <w:rPr>
          <w:rStyle w:val="y2iqfc"/>
          <w:rFonts w:ascii="Times New Roman" w:hAnsi="Times New Roman" w:cs="Times New Roman"/>
          <w:color w:val="202124"/>
          <w:sz w:val="28"/>
          <w:szCs w:val="28"/>
          <w:lang w:val="kk-KZ"/>
        </w:rPr>
        <w:t>олықтырулармен 10.05.2018 ж. №</w:t>
      </w:r>
      <w:r w:rsidRPr="009C1FDB">
        <w:rPr>
          <w:rStyle w:val="y2iqfc"/>
          <w:rFonts w:ascii="Times New Roman" w:hAnsi="Times New Roman" w:cs="Times New Roman"/>
          <w:color w:val="202124"/>
          <w:sz w:val="28"/>
          <w:szCs w:val="28"/>
          <w:lang w:val="kk-KZ"/>
        </w:rPr>
        <w:t xml:space="preserve">199); «Ақмола облысы білім </w:t>
      </w:r>
      <w:r w:rsidRPr="009C1FDB">
        <w:rPr>
          <w:rStyle w:val="y2iqfc"/>
          <w:rFonts w:ascii="Times New Roman" w:hAnsi="Times New Roman" w:cs="Times New Roman"/>
          <w:color w:val="202124"/>
          <w:sz w:val="28"/>
          <w:szCs w:val="28"/>
          <w:lang w:val="kk-KZ"/>
        </w:rPr>
        <w:lastRenderedPageBreak/>
        <w:t>басқармасының Ес</w:t>
      </w:r>
      <w:r>
        <w:rPr>
          <w:rStyle w:val="y2iqfc"/>
          <w:rFonts w:ascii="Times New Roman" w:hAnsi="Times New Roman" w:cs="Times New Roman"/>
          <w:color w:val="202124"/>
          <w:sz w:val="28"/>
          <w:szCs w:val="28"/>
          <w:lang w:val="kk-KZ"/>
        </w:rPr>
        <w:t xml:space="preserve">іл ауданындағы білім бөлімінің Игілік </w:t>
      </w:r>
      <w:r w:rsidRPr="009C1FDB">
        <w:rPr>
          <w:rStyle w:val="y2iqfc"/>
          <w:rFonts w:ascii="Times New Roman" w:hAnsi="Times New Roman" w:cs="Times New Roman"/>
          <w:color w:val="202124"/>
          <w:sz w:val="28"/>
          <w:szCs w:val="28"/>
          <w:lang w:val="kk-KZ"/>
        </w:rPr>
        <w:t xml:space="preserve">ауылының </w:t>
      </w:r>
      <w:r>
        <w:rPr>
          <w:rStyle w:val="y2iqfc"/>
          <w:rFonts w:ascii="Times New Roman" w:hAnsi="Times New Roman" w:cs="Times New Roman"/>
          <w:color w:val="202124"/>
          <w:sz w:val="28"/>
          <w:szCs w:val="28"/>
          <w:lang w:val="kk-KZ"/>
        </w:rPr>
        <w:t xml:space="preserve">Ы.Алтынсарин атындағы негізгі </w:t>
      </w:r>
      <w:r w:rsidRPr="009C1FDB">
        <w:rPr>
          <w:rStyle w:val="y2iqfc"/>
          <w:rFonts w:ascii="Times New Roman" w:hAnsi="Times New Roman" w:cs="Times New Roman"/>
          <w:color w:val="202124"/>
          <w:sz w:val="28"/>
          <w:szCs w:val="28"/>
          <w:lang w:val="kk-KZ"/>
        </w:rPr>
        <w:t>орта мектебі» КММ бастауыш, негізгі орта және жалпы орта білім берудің жұмыс оқу бағдарламасы.</w:t>
      </w:r>
      <w:r>
        <w:rPr>
          <w:rStyle w:val="y2iqfc"/>
          <w:rFonts w:ascii="Times New Roman" w:hAnsi="Times New Roman" w:cs="Times New Roman"/>
          <w:color w:val="202124"/>
          <w:sz w:val="28"/>
          <w:szCs w:val="28"/>
          <w:lang w:val="kk-KZ"/>
        </w:rPr>
        <w:t xml:space="preserve"> </w:t>
      </w:r>
      <w:r w:rsidRPr="009C1FDB">
        <w:rPr>
          <w:rStyle w:val="y2iqfc"/>
          <w:rFonts w:ascii="Times New Roman" w:hAnsi="Times New Roman" w:cs="Times New Roman"/>
          <w:color w:val="202124"/>
          <w:sz w:val="28"/>
          <w:szCs w:val="28"/>
          <w:lang w:val="kk-KZ"/>
        </w:rPr>
        <w:t>«Ақмола облысы білім басқармасының Есіл ауданының білім бөлімі» мемлекеттік мекемесінің басшысымен келісілг</w:t>
      </w:r>
      <w:r>
        <w:rPr>
          <w:rStyle w:val="y2iqfc"/>
          <w:rFonts w:ascii="Times New Roman" w:hAnsi="Times New Roman" w:cs="Times New Roman"/>
          <w:color w:val="202124"/>
          <w:sz w:val="28"/>
          <w:szCs w:val="28"/>
          <w:lang w:val="kk-KZ"/>
        </w:rPr>
        <w:t>ен және мектеп директорының 202</w:t>
      </w:r>
      <w:r w:rsidR="00904C0A">
        <w:rPr>
          <w:rStyle w:val="y2iqfc"/>
          <w:rFonts w:ascii="Times New Roman" w:hAnsi="Times New Roman" w:cs="Times New Roman"/>
          <w:color w:val="202124"/>
          <w:sz w:val="28"/>
          <w:szCs w:val="28"/>
          <w:lang w:val="kk-KZ"/>
        </w:rPr>
        <w:t>3</w:t>
      </w:r>
      <w:r w:rsidRPr="009C1FDB">
        <w:rPr>
          <w:rStyle w:val="y2iqfc"/>
          <w:rFonts w:ascii="Times New Roman" w:hAnsi="Times New Roman" w:cs="Times New Roman"/>
          <w:color w:val="202124"/>
          <w:sz w:val="28"/>
          <w:szCs w:val="28"/>
          <w:lang w:val="kk-KZ"/>
        </w:rPr>
        <w:t xml:space="preserve"> жылғ</w:t>
      </w:r>
      <w:r>
        <w:rPr>
          <w:rStyle w:val="y2iqfc"/>
          <w:rFonts w:ascii="Times New Roman" w:hAnsi="Times New Roman" w:cs="Times New Roman"/>
          <w:color w:val="202124"/>
          <w:sz w:val="28"/>
          <w:szCs w:val="28"/>
          <w:lang w:val="kk-KZ"/>
        </w:rPr>
        <w:t>ы 31 тамызында  бекітілген қазақ тілінде оқытатын 202</w:t>
      </w:r>
      <w:r w:rsidR="00904C0A">
        <w:rPr>
          <w:rStyle w:val="y2iqfc"/>
          <w:rFonts w:ascii="Times New Roman" w:hAnsi="Times New Roman" w:cs="Times New Roman"/>
          <w:color w:val="202124"/>
          <w:sz w:val="28"/>
          <w:szCs w:val="28"/>
          <w:lang w:val="kk-KZ"/>
        </w:rPr>
        <w:t>3</w:t>
      </w:r>
      <w:r>
        <w:rPr>
          <w:rStyle w:val="y2iqfc"/>
          <w:rFonts w:ascii="Times New Roman" w:hAnsi="Times New Roman" w:cs="Times New Roman"/>
          <w:color w:val="202124"/>
          <w:sz w:val="28"/>
          <w:szCs w:val="28"/>
          <w:lang w:val="kk-KZ"/>
        </w:rPr>
        <w:t>-202</w:t>
      </w:r>
      <w:r w:rsidR="00904C0A">
        <w:rPr>
          <w:rStyle w:val="y2iqfc"/>
          <w:rFonts w:ascii="Times New Roman" w:hAnsi="Times New Roman" w:cs="Times New Roman"/>
          <w:color w:val="202124"/>
          <w:sz w:val="28"/>
          <w:szCs w:val="28"/>
          <w:lang w:val="kk-KZ"/>
        </w:rPr>
        <w:t>4</w:t>
      </w:r>
      <w:r w:rsidRPr="009C1FDB">
        <w:rPr>
          <w:rStyle w:val="y2iqfc"/>
          <w:rFonts w:ascii="Times New Roman" w:hAnsi="Times New Roman" w:cs="Times New Roman"/>
          <w:color w:val="202124"/>
          <w:sz w:val="28"/>
          <w:szCs w:val="28"/>
          <w:lang w:val="kk-KZ"/>
        </w:rPr>
        <w:t xml:space="preserve"> оқу жылына арналған.</w:t>
      </w:r>
    </w:p>
    <w:p w:rsidR="008F5E52" w:rsidRDefault="008F5E52" w:rsidP="008F5E52">
      <w:pPr>
        <w:pStyle w:val="a3"/>
        <w:shd w:val="clear" w:color="auto" w:fill="FFFFFF" w:themeFill="background1"/>
        <w:jc w:val="both"/>
        <w:rPr>
          <w:rStyle w:val="y2iqfc"/>
          <w:rFonts w:ascii="Times New Roman" w:hAnsi="Times New Roman" w:cs="Times New Roman"/>
          <w:color w:val="202124"/>
          <w:sz w:val="28"/>
          <w:szCs w:val="28"/>
          <w:lang w:val="kk-KZ"/>
        </w:rPr>
      </w:pPr>
    </w:p>
    <w:p w:rsidR="008F5E52" w:rsidRDefault="008F5E52" w:rsidP="008F5E52">
      <w:pPr>
        <w:pStyle w:val="a3"/>
        <w:shd w:val="clear" w:color="auto" w:fill="FFFFFF" w:themeFill="background1"/>
        <w:jc w:val="both"/>
        <w:rPr>
          <w:rStyle w:val="y2iqfc"/>
          <w:rFonts w:ascii="Times New Roman" w:hAnsi="Times New Roman" w:cs="Times New Roman"/>
          <w:color w:val="202124"/>
          <w:sz w:val="28"/>
          <w:szCs w:val="28"/>
          <w:lang w:val="kk-KZ"/>
        </w:rPr>
      </w:pPr>
      <w:r w:rsidRPr="009C1FDB">
        <w:rPr>
          <w:rStyle w:val="y2iqfc"/>
          <w:rFonts w:ascii="Times New Roman" w:hAnsi="Times New Roman" w:cs="Times New Roman"/>
          <w:color w:val="202124"/>
          <w:sz w:val="28"/>
          <w:szCs w:val="28"/>
          <w:lang w:val="kk-KZ"/>
        </w:rPr>
        <w:t>1-сыныпта станд</w:t>
      </w:r>
      <w:r>
        <w:rPr>
          <w:rStyle w:val="y2iqfc"/>
          <w:rFonts w:ascii="Times New Roman" w:hAnsi="Times New Roman" w:cs="Times New Roman"/>
          <w:color w:val="202124"/>
          <w:sz w:val="28"/>
          <w:szCs w:val="28"/>
          <w:lang w:val="kk-KZ"/>
        </w:rPr>
        <w:t>артты инварианттық сағат саны 19,5</w:t>
      </w:r>
      <w:r w:rsidRPr="009C1FDB">
        <w:rPr>
          <w:rStyle w:val="y2iqfc"/>
          <w:rFonts w:ascii="Times New Roman" w:hAnsi="Times New Roman" w:cs="Times New Roman"/>
          <w:color w:val="202124"/>
          <w:sz w:val="28"/>
          <w:szCs w:val="28"/>
          <w:lang w:val="kk-KZ"/>
        </w:rPr>
        <w:t xml:space="preserve"> сағатты құрайды. </w:t>
      </w:r>
    </w:p>
    <w:p w:rsidR="008F5E52" w:rsidRPr="009C1FDB" w:rsidRDefault="008F5E52" w:rsidP="008F5E52">
      <w:pPr>
        <w:pStyle w:val="a3"/>
        <w:shd w:val="clear" w:color="auto" w:fill="FFFFFF" w:themeFill="background1"/>
        <w:jc w:val="both"/>
        <w:rPr>
          <w:rStyle w:val="y2iqfc"/>
          <w:rFonts w:ascii="Times New Roman" w:hAnsi="Times New Roman" w:cs="Times New Roman"/>
          <w:color w:val="202124"/>
          <w:sz w:val="28"/>
          <w:szCs w:val="28"/>
          <w:lang w:val="kk-KZ"/>
        </w:rPr>
      </w:pPr>
      <w:r w:rsidRPr="009C1FDB">
        <w:rPr>
          <w:rStyle w:val="y2iqfc"/>
          <w:rFonts w:ascii="Times New Roman" w:hAnsi="Times New Roman" w:cs="Times New Roman"/>
          <w:color w:val="202124"/>
          <w:sz w:val="28"/>
          <w:szCs w:val="28"/>
          <w:lang w:val="kk-KZ"/>
        </w:rPr>
        <w:t>Оқу</w:t>
      </w:r>
      <w:r>
        <w:rPr>
          <w:rStyle w:val="y2iqfc"/>
          <w:rFonts w:ascii="Times New Roman" w:hAnsi="Times New Roman" w:cs="Times New Roman"/>
          <w:color w:val="202124"/>
          <w:sz w:val="28"/>
          <w:szCs w:val="28"/>
          <w:lang w:val="kk-KZ"/>
        </w:rPr>
        <w:t xml:space="preserve"> жоспары бойынша сағат саны 19,5</w:t>
      </w:r>
      <w:r w:rsidRPr="009C1FDB">
        <w:rPr>
          <w:rStyle w:val="y2iqfc"/>
          <w:rFonts w:ascii="Times New Roman" w:hAnsi="Times New Roman" w:cs="Times New Roman"/>
          <w:color w:val="202124"/>
          <w:sz w:val="28"/>
          <w:szCs w:val="28"/>
          <w:lang w:val="kk-KZ"/>
        </w:rPr>
        <w:t>.</w:t>
      </w:r>
    </w:p>
    <w:p w:rsidR="008F5E52" w:rsidRDefault="008F5E52" w:rsidP="008F5E52">
      <w:pPr>
        <w:pStyle w:val="a3"/>
        <w:shd w:val="clear" w:color="auto" w:fill="FFFFFF" w:themeFill="background1"/>
        <w:jc w:val="both"/>
        <w:rPr>
          <w:rStyle w:val="y2iqfc"/>
          <w:rFonts w:ascii="Times New Roman" w:hAnsi="Times New Roman" w:cs="Times New Roman"/>
          <w:color w:val="202124"/>
          <w:sz w:val="28"/>
          <w:szCs w:val="28"/>
          <w:lang w:val="kk-KZ"/>
        </w:rPr>
      </w:pPr>
      <w:r w:rsidRPr="009C1FDB">
        <w:rPr>
          <w:rStyle w:val="y2iqfc"/>
          <w:rFonts w:ascii="Times New Roman" w:hAnsi="Times New Roman" w:cs="Times New Roman"/>
          <w:color w:val="202124"/>
          <w:sz w:val="28"/>
          <w:szCs w:val="28"/>
          <w:lang w:val="kk-KZ"/>
        </w:rPr>
        <w:t xml:space="preserve">2-сыныпта стандартты инварианттық сағат саны 24 сағатты құрайды. </w:t>
      </w:r>
    </w:p>
    <w:p w:rsidR="008F5E52" w:rsidRPr="009C1FDB" w:rsidRDefault="008F5E52" w:rsidP="008F5E52">
      <w:pPr>
        <w:pStyle w:val="a3"/>
        <w:shd w:val="clear" w:color="auto" w:fill="FFFFFF" w:themeFill="background1"/>
        <w:jc w:val="both"/>
        <w:rPr>
          <w:rStyle w:val="y2iqfc"/>
          <w:rFonts w:ascii="Times New Roman" w:hAnsi="Times New Roman" w:cs="Times New Roman"/>
          <w:color w:val="202124"/>
          <w:sz w:val="28"/>
          <w:szCs w:val="28"/>
          <w:lang w:val="kk-KZ"/>
        </w:rPr>
      </w:pPr>
      <w:r w:rsidRPr="009C1FDB">
        <w:rPr>
          <w:rStyle w:val="y2iqfc"/>
          <w:rFonts w:ascii="Times New Roman" w:hAnsi="Times New Roman" w:cs="Times New Roman"/>
          <w:color w:val="202124"/>
          <w:sz w:val="28"/>
          <w:szCs w:val="28"/>
          <w:lang w:val="kk-KZ"/>
        </w:rPr>
        <w:t>Оқу жоспары бойынша сағат саны 24.</w:t>
      </w:r>
    </w:p>
    <w:p w:rsidR="008F5E52" w:rsidRDefault="008F5E52" w:rsidP="008F5E52">
      <w:pPr>
        <w:pStyle w:val="a3"/>
        <w:shd w:val="clear" w:color="auto" w:fill="FFFFFF" w:themeFill="background1"/>
        <w:jc w:val="both"/>
        <w:rPr>
          <w:rStyle w:val="y2iqfc"/>
          <w:rFonts w:ascii="Times New Roman" w:hAnsi="Times New Roman" w:cs="Times New Roman"/>
          <w:color w:val="202124"/>
          <w:sz w:val="28"/>
          <w:szCs w:val="28"/>
          <w:lang w:val="kk-KZ"/>
        </w:rPr>
      </w:pPr>
      <w:r w:rsidRPr="009C1FDB">
        <w:rPr>
          <w:rStyle w:val="y2iqfc"/>
          <w:rFonts w:ascii="Times New Roman" w:hAnsi="Times New Roman" w:cs="Times New Roman"/>
          <w:color w:val="202124"/>
          <w:sz w:val="28"/>
          <w:szCs w:val="28"/>
          <w:lang w:val="kk-KZ"/>
        </w:rPr>
        <w:t>3-сыныпта станд</w:t>
      </w:r>
      <w:r>
        <w:rPr>
          <w:rStyle w:val="y2iqfc"/>
          <w:rFonts w:ascii="Times New Roman" w:hAnsi="Times New Roman" w:cs="Times New Roman"/>
          <w:color w:val="202124"/>
          <w:sz w:val="28"/>
          <w:szCs w:val="28"/>
          <w:lang w:val="kk-KZ"/>
        </w:rPr>
        <w:t>артты инварианттық сағат саны 26</w:t>
      </w:r>
      <w:r w:rsidRPr="009C1FDB">
        <w:rPr>
          <w:rStyle w:val="y2iqfc"/>
          <w:rFonts w:ascii="Times New Roman" w:hAnsi="Times New Roman" w:cs="Times New Roman"/>
          <w:color w:val="202124"/>
          <w:sz w:val="28"/>
          <w:szCs w:val="28"/>
          <w:lang w:val="kk-KZ"/>
        </w:rPr>
        <w:t xml:space="preserve"> сағатты құрайды. </w:t>
      </w:r>
    </w:p>
    <w:p w:rsidR="008F5E52" w:rsidRPr="009C1FDB" w:rsidRDefault="008F5E52" w:rsidP="008F5E52">
      <w:pPr>
        <w:pStyle w:val="a3"/>
        <w:shd w:val="clear" w:color="auto" w:fill="FFFFFF" w:themeFill="background1"/>
        <w:jc w:val="both"/>
        <w:rPr>
          <w:rStyle w:val="y2iqfc"/>
          <w:rFonts w:ascii="Times New Roman" w:hAnsi="Times New Roman" w:cs="Times New Roman"/>
          <w:color w:val="202124"/>
          <w:sz w:val="28"/>
          <w:szCs w:val="28"/>
          <w:lang w:val="kk-KZ"/>
        </w:rPr>
      </w:pPr>
      <w:r w:rsidRPr="009C1FDB">
        <w:rPr>
          <w:rStyle w:val="y2iqfc"/>
          <w:rFonts w:ascii="Times New Roman" w:hAnsi="Times New Roman" w:cs="Times New Roman"/>
          <w:color w:val="202124"/>
          <w:sz w:val="28"/>
          <w:szCs w:val="28"/>
          <w:lang w:val="kk-KZ"/>
        </w:rPr>
        <w:t>Оқу</w:t>
      </w:r>
      <w:r>
        <w:rPr>
          <w:rStyle w:val="y2iqfc"/>
          <w:rFonts w:ascii="Times New Roman" w:hAnsi="Times New Roman" w:cs="Times New Roman"/>
          <w:color w:val="202124"/>
          <w:sz w:val="28"/>
          <w:szCs w:val="28"/>
          <w:lang w:val="kk-KZ"/>
        </w:rPr>
        <w:t xml:space="preserve"> жоспары бойынша сағат саны – 26</w:t>
      </w:r>
      <w:r w:rsidRPr="009C1FDB">
        <w:rPr>
          <w:rStyle w:val="y2iqfc"/>
          <w:rFonts w:ascii="Times New Roman" w:hAnsi="Times New Roman" w:cs="Times New Roman"/>
          <w:color w:val="202124"/>
          <w:sz w:val="28"/>
          <w:szCs w:val="28"/>
          <w:lang w:val="kk-KZ"/>
        </w:rPr>
        <w:t>.</w:t>
      </w:r>
    </w:p>
    <w:p w:rsidR="008F5E52" w:rsidRDefault="008F5E52" w:rsidP="008F5E52">
      <w:pPr>
        <w:pStyle w:val="a3"/>
        <w:shd w:val="clear" w:color="auto" w:fill="FFFFFF" w:themeFill="background1"/>
        <w:jc w:val="both"/>
        <w:rPr>
          <w:rStyle w:val="y2iqfc"/>
          <w:rFonts w:ascii="Times New Roman" w:hAnsi="Times New Roman" w:cs="Times New Roman"/>
          <w:color w:val="202124"/>
          <w:sz w:val="28"/>
          <w:szCs w:val="28"/>
          <w:lang w:val="kk-KZ"/>
        </w:rPr>
      </w:pPr>
      <w:r w:rsidRPr="009C1FDB">
        <w:rPr>
          <w:rStyle w:val="y2iqfc"/>
          <w:rFonts w:ascii="Times New Roman" w:hAnsi="Times New Roman" w:cs="Times New Roman"/>
          <w:color w:val="202124"/>
          <w:sz w:val="28"/>
          <w:szCs w:val="28"/>
          <w:lang w:val="kk-KZ"/>
        </w:rPr>
        <w:t>4-сыныпта станд</w:t>
      </w:r>
      <w:r>
        <w:rPr>
          <w:rStyle w:val="y2iqfc"/>
          <w:rFonts w:ascii="Times New Roman" w:hAnsi="Times New Roman" w:cs="Times New Roman"/>
          <w:color w:val="202124"/>
          <w:sz w:val="28"/>
          <w:szCs w:val="28"/>
          <w:lang w:val="kk-KZ"/>
        </w:rPr>
        <w:t>артты инварианттық сағат саны 26</w:t>
      </w:r>
      <w:r w:rsidRPr="009C1FDB">
        <w:rPr>
          <w:rStyle w:val="y2iqfc"/>
          <w:rFonts w:ascii="Times New Roman" w:hAnsi="Times New Roman" w:cs="Times New Roman"/>
          <w:color w:val="202124"/>
          <w:sz w:val="28"/>
          <w:szCs w:val="28"/>
          <w:lang w:val="kk-KZ"/>
        </w:rPr>
        <w:t xml:space="preserve"> сағатты құрайды. </w:t>
      </w:r>
    </w:p>
    <w:p w:rsidR="008F5E52" w:rsidRPr="009C1FDB" w:rsidRDefault="008F5E52" w:rsidP="008F5E52">
      <w:pPr>
        <w:pStyle w:val="a3"/>
        <w:shd w:val="clear" w:color="auto" w:fill="FFFFFF" w:themeFill="background1"/>
        <w:jc w:val="both"/>
        <w:rPr>
          <w:rFonts w:ascii="Times New Roman" w:hAnsi="Times New Roman" w:cs="Times New Roman"/>
          <w:sz w:val="28"/>
          <w:szCs w:val="28"/>
        </w:rPr>
      </w:pPr>
      <w:r w:rsidRPr="009C1FDB">
        <w:rPr>
          <w:rStyle w:val="y2iqfc"/>
          <w:rFonts w:ascii="Times New Roman" w:hAnsi="Times New Roman" w:cs="Times New Roman"/>
          <w:color w:val="202124"/>
          <w:sz w:val="28"/>
          <w:szCs w:val="28"/>
          <w:lang w:val="kk-KZ"/>
        </w:rPr>
        <w:t>Оқу</w:t>
      </w:r>
      <w:r>
        <w:rPr>
          <w:rStyle w:val="y2iqfc"/>
          <w:rFonts w:ascii="Times New Roman" w:hAnsi="Times New Roman" w:cs="Times New Roman"/>
          <w:color w:val="202124"/>
          <w:sz w:val="28"/>
          <w:szCs w:val="28"/>
          <w:lang w:val="kk-KZ"/>
        </w:rPr>
        <w:t xml:space="preserve"> жоспары бойынша сағат саны – 26</w:t>
      </w:r>
      <w:r w:rsidRPr="009C1FDB">
        <w:rPr>
          <w:rStyle w:val="y2iqfc"/>
          <w:rFonts w:ascii="Times New Roman" w:hAnsi="Times New Roman" w:cs="Times New Roman"/>
          <w:color w:val="202124"/>
          <w:sz w:val="28"/>
          <w:szCs w:val="28"/>
          <w:lang w:val="kk-KZ"/>
        </w:rPr>
        <w:t>.</w:t>
      </w:r>
    </w:p>
    <w:p w:rsidR="008F5E52" w:rsidRPr="00562704" w:rsidRDefault="008F5E52" w:rsidP="008F5E52">
      <w:pPr>
        <w:pStyle w:val="HTML"/>
        <w:shd w:val="clear" w:color="auto" w:fill="FFFFFF" w:themeFill="background1"/>
        <w:spacing w:line="540" w:lineRule="atLeast"/>
        <w:jc w:val="both"/>
        <w:rPr>
          <w:rFonts w:ascii="Times New Roman" w:hAnsi="Times New Roman" w:cs="Times New Roman"/>
          <w:b/>
          <w:color w:val="202124"/>
          <w:sz w:val="28"/>
          <w:szCs w:val="28"/>
          <w:lang w:val="kk-KZ"/>
        </w:rPr>
      </w:pPr>
      <w:r w:rsidRPr="00562704">
        <w:rPr>
          <w:rStyle w:val="y2iqfc"/>
          <w:rFonts w:ascii="Times New Roman" w:hAnsi="Times New Roman" w:cs="Times New Roman"/>
          <w:b/>
          <w:color w:val="202124"/>
          <w:sz w:val="28"/>
          <w:szCs w:val="28"/>
          <w:lang w:val="kk-KZ"/>
        </w:rPr>
        <w:t>Негізгі орта білім:</w:t>
      </w:r>
    </w:p>
    <w:p w:rsidR="008F5E52" w:rsidRPr="0098146E" w:rsidRDefault="008F5E52" w:rsidP="008F5E52">
      <w:pPr>
        <w:widowControl w:val="0"/>
        <w:tabs>
          <w:tab w:val="left" w:pos="0"/>
        </w:tabs>
        <w:jc w:val="both"/>
        <w:rPr>
          <w:sz w:val="28"/>
          <w:szCs w:val="28"/>
          <w:lang w:val="kk-KZ"/>
        </w:rPr>
      </w:pPr>
      <w:r w:rsidRPr="00562704">
        <w:rPr>
          <w:rStyle w:val="y2iqfc"/>
          <w:color w:val="202124"/>
          <w:sz w:val="28"/>
          <w:szCs w:val="28"/>
          <w:lang w:val="kk-KZ"/>
        </w:rPr>
        <w:t>Инварианттық компоненттің жалпы білім беретін пәндердің базалық мазмұнын әзірлеу Қазақстан Республикасы Білім және ғылым министрінің 2018 жылғы 31 қазандағы бұйрығымен бекітілген негізгі орта білім берудің мемлекеттік жалпыға міндетті стандарты негізінде жүзеге асырылады.</w:t>
      </w:r>
      <w:r w:rsidRPr="008F5E52">
        <w:rPr>
          <w:sz w:val="28"/>
          <w:szCs w:val="28"/>
          <w:lang w:val="kk-KZ"/>
        </w:rPr>
        <w:t xml:space="preserve"> </w:t>
      </w:r>
      <w:r w:rsidRPr="0098146E">
        <w:rPr>
          <w:sz w:val="28"/>
          <w:szCs w:val="28"/>
          <w:lang w:val="kk-KZ"/>
        </w:rPr>
        <w:t>ОЖЖ мыналар негізінде құрылған: 202</w:t>
      </w:r>
      <w:r w:rsidR="00904C0A">
        <w:rPr>
          <w:sz w:val="28"/>
          <w:szCs w:val="28"/>
          <w:lang w:val="kk-KZ"/>
        </w:rPr>
        <w:t>3</w:t>
      </w:r>
      <w:r w:rsidRPr="0098146E">
        <w:rPr>
          <w:sz w:val="28"/>
          <w:szCs w:val="28"/>
          <w:lang w:val="kk-KZ"/>
        </w:rPr>
        <w:t>-202</w:t>
      </w:r>
      <w:r w:rsidR="00904C0A">
        <w:rPr>
          <w:sz w:val="28"/>
          <w:szCs w:val="28"/>
          <w:lang w:val="kk-KZ"/>
        </w:rPr>
        <w:t>4</w:t>
      </w:r>
      <w:r w:rsidRPr="0098146E">
        <w:rPr>
          <w:sz w:val="28"/>
          <w:szCs w:val="28"/>
          <w:lang w:val="kk-KZ"/>
        </w:rPr>
        <w:t xml:space="preserve"> оқу жылында Қазақстан Республикасының орта білім беру ұйымдарында оқу-тәрбие процесін ұйымдастырудың ерекшеліктері туралы: Әдістемелік нұсқау хат. – Нұр-Сұлтан:Ы.Алтынсарин атындағы Ұлттық білім академиясы, 2022.</w:t>
      </w:r>
    </w:p>
    <w:p w:rsidR="008F5E52" w:rsidRDefault="008F5E52" w:rsidP="008F5E52">
      <w:pPr>
        <w:pStyle w:val="TableParagraph"/>
        <w:jc w:val="both"/>
        <w:rPr>
          <w:sz w:val="28"/>
          <w:szCs w:val="28"/>
          <w:lang w:eastAsia="ru-RU"/>
        </w:rPr>
      </w:pPr>
      <w:r>
        <w:rPr>
          <w:sz w:val="28"/>
          <w:szCs w:val="28"/>
          <w:lang w:eastAsia="ru-RU"/>
        </w:rPr>
        <w:t>5-</w:t>
      </w:r>
      <w:r w:rsidR="00904C0A">
        <w:rPr>
          <w:sz w:val="28"/>
          <w:szCs w:val="28"/>
          <w:lang w:eastAsia="ru-RU"/>
        </w:rPr>
        <w:t>9</w:t>
      </w:r>
      <w:r w:rsidRPr="0098146E">
        <w:rPr>
          <w:sz w:val="28"/>
          <w:szCs w:val="28"/>
          <w:lang w:eastAsia="ru-RU"/>
        </w:rPr>
        <w:t xml:space="preserve"> сыныптар үшін </w:t>
      </w:r>
      <w:r w:rsidRPr="008257E1">
        <w:rPr>
          <w:sz w:val="28"/>
          <w:szCs w:val="28"/>
          <w:lang w:eastAsia="ru-RU"/>
        </w:rPr>
        <w:t>–</w:t>
      </w:r>
      <w:r w:rsidRPr="008257E1">
        <w:rPr>
          <w:sz w:val="28"/>
          <w:szCs w:val="28"/>
        </w:rPr>
        <w:t>«Мектепке дейінгі тәрбие мен оқытудың, бастауыш, негізгі орта және жалпы орта, техникалық және кәсіптік, орта білімнен кейінгі білім берудің мемлекеттік жалпыға міндетті стандарттарын бекі</w:t>
      </w:r>
      <w:r>
        <w:rPr>
          <w:sz w:val="28"/>
          <w:szCs w:val="28"/>
        </w:rPr>
        <w:t xml:space="preserve">ту туралы» (бұдан әрі – МЖМБС) </w:t>
      </w:r>
      <w:r w:rsidRPr="008257E1">
        <w:rPr>
          <w:sz w:val="28"/>
          <w:szCs w:val="28"/>
        </w:rPr>
        <w:t xml:space="preserve">Қазақстан Республикасы </w:t>
      </w:r>
      <w:r>
        <w:rPr>
          <w:sz w:val="28"/>
          <w:szCs w:val="28"/>
        </w:rPr>
        <w:t>оқу-ағарту министрілігінің</w:t>
      </w:r>
      <w:r w:rsidRPr="008257E1">
        <w:rPr>
          <w:sz w:val="28"/>
          <w:szCs w:val="28"/>
        </w:rPr>
        <w:t xml:space="preserve"> 2022 жылғы 3 тамыздағы № 348 б</w:t>
      </w:r>
      <w:r>
        <w:rPr>
          <w:sz w:val="28"/>
          <w:szCs w:val="28"/>
        </w:rPr>
        <w:t>ұйрығы</w:t>
      </w:r>
      <w:r w:rsidRPr="008257E1">
        <w:rPr>
          <w:sz w:val="28"/>
          <w:szCs w:val="28"/>
        </w:rPr>
        <w:t xml:space="preserve"> </w:t>
      </w:r>
      <w:r w:rsidRPr="008257E1">
        <w:rPr>
          <w:sz w:val="28"/>
          <w:szCs w:val="28"/>
          <w:lang w:eastAsia="ru-RU"/>
        </w:rPr>
        <w:t>ж</w:t>
      </w:r>
      <w:r w:rsidRPr="0098146E">
        <w:rPr>
          <w:sz w:val="28"/>
          <w:szCs w:val="28"/>
          <w:lang w:eastAsia="ru-RU"/>
        </w:rPr>
        <w:t>әне</w:t>
      </w:r>
      <w:r>
        <w:rPr>
          <w:sz w:val="28"/>
          <w:szCs w:val="28"/>
          <w:lang w:eastAsia="ru-RU"/>
        </w:rPr>
        <w:t xml:space="preserve"> Қазақстан әділет министірлігінде 2022 жылы 5 тамызда №29031 болып бекітілген,</w:t>
      </w:r>
      <w:r w:rsidRPr="0098146E">
        <w:rPr>
          <w:sz w:val="28"/>
          <w:szCs w:val="28"/>
          <w:lang w:eastAsia="ru-RU"/>
        </w:rPr>
        <w:t xml:space="preserve"> Қазақстан Республикасы </w:t>
      </w:r>
      <w:r>
        <w:rPr>
          <w:sz w:val="28"/>
          <w:szCs w:val="28"/>
          <w:lang w:eastAsia="ru-RU"/>
        </w:rPr>
        <w:t xml:space="preserve">білім және ғылым министірінің </w:t>
      </w:r>
      <w:r w:rsidRPr="0098146E">
        <w:rPr>
          <w:sz w:val="28"/>
          <w:szCs w:val="28"/>
          <w:lang w:eastAsia="ru-RU"/>
        </w:rPr>
        <w:t xml:space="preserve">2012 жылғы 08 қараша  № 500 бұйрығына </w:t>
      </w:r>
      <w:r>
        <w:rPr>
          <w:sz w:val="28"/>
          <w:szCs w:val="28"/>
        </w:rPr>
        <w:t>6</w:t>
      </w:r>
      <w:r w:rsidRPr="0098146E">
        <w:rPr>
          <w:sz w:val="28"/>
          <w:szCs w:val="28"/>
        </w:rPr>
        <w:t>-қосымша</w:t>
      </w:r>
      <w:r w:rsidRPr="0098146E">
        <w:rPr>
          <w:sz w:val="28"/>
          <w:szCs w:val="28"/>
          <w:lang w:eastAsia="ru-RU"/>
        </w:rPr>
        <w:t xml:space="preserve"> өзгерістермен бекітілген</w:t>
      </w:r>
      <w:r w:rsidRPr="008257E1">
        <w:rPr>
          <w:sz w:val="28"/>
          <w:szCs w:val="28"/>
          <w:lang w:eastAsia="ru-RU"/>
        </w:rPr>
        <w:t xml:space="preserve"> </w:t>
      </w:r>
      <w:r>
        <w:rPr>
          <w:sz w:val="28"/>
          <w:szCs w:val="28"/>
          <w:lang w:eastAsia="ru-RU"/>
        </w:rPr>
        <w:t xml:space="preserve">және Қазақстан Республикасының оқу-ағарту министірлігінің 12.08.2022 жылындағы №365 бұйрығын және </w:t>
      </w:r>
      <w:r w:rsidRPr="00562704">
        <w:rPr>
          <w:rStyle w:val="y2iqfc"/>
          <w:color w:val="202124"/>
          <w:sz w:val="28"/>
          <w:szCs w:val="28"/>
        </w:rPr>
        <w:t>Қазақстан Республикасы Білім және ғылым министрінің 2013 жылғы 3 сәуірдег</w:t>
      </w:r>
      <w:r>
        <w:rPr>
          <w:rStyle w:val="y2iqfc"/>
          <w:color w:val="202124"/>
          <w:sz w:val="28"/>
          <w:szCs w:val="28"/>
        </w:rPr>
        <w:t>і №</w:t>
      </w:r>
      <w:r w:rsidRPr="00562704">
        <w:rPr>
          <w:rStyle w:val="y2iqfc"/>
          <w:color w:val="202124"/>
          <w:sz w:val="28"/>
          <w:szCs w:val="28"/>
        </w:rPr>
        <w:t xml:space="preserve">115 бұйрығымен бекітілген негізгі орта білімнің жалпы білім беретін пәндері бойынша үлгілік оқу жоспарлары (25.10.2017 ж. </w:t>
      </w:r>
      <w:r>
        <w:rPr>
          <w:rStyle w:val="y2iqfc"/>
          <w:color w:val="202124"/>
          <w:sz w:val="28"/>
          <w:szCs w:val="28"/>
        </w:rPr>
        <w:t>№</w:t>
      </w:r>
      <w:r w:rsidRPr="00562704">
        <w:rPr>
          <w:rStyle w:val="y2iqfc"/>
          <w:color w:val="202124"/>
          <w:sz w:val="28"/>
          <w:szCs w:val="28"/>
        </w:rPr>
        <w:t>545 өзгерістер мен толықтырулармен)</w:t>
      </w:r>
      <w:r>
        <w:rPr>
          <w:rStyle w:val="y2iqfc"/>
          <w:color w:val="202124"/>
          <w:sz w:val="28"/>
          <w:szCs w:val="28"/>
        </w:rPr>
        <w:t xml:space="preserve"> </w:t>
      </w:r>
      <w:r>
        <w:rPr>
          <w:sz w:val="28"/>
          <w:szCs w:val="28"/>
          <w:lang w:eastAsia="ru-RU"/>
        </w:rPr>
        <w:t>негізге ала отырып құралған.</w:t>
      </w:r>
    </w:p>
    <w:p w:rsidR="008F5E52" w:rsidRPr="0098146E" w:rsidRDefault="008F5E52" w:rsidP="008F5E52">
      <w:pPr>
        <w:pStyle w:val="TableParagraph"/>
        <w:jc w:val="both"/>
        <w:rPr>
          <w:sz w:val="28"/>
          <w:szCs w:val="28"/>
        </w:rPr>
      </w:pPr>
      <w:r w:rsidRPr="0098146E">
        <w:rPr>
          <w:sz w:val="28"/>
          <w:szCs w:val="28"/>
          <w:lang w:eastAsia="ru-RU"/>
        </w:rPr>
        <w:t>ТОБ және мектептің білім беру үрдісін ұйымдастыру спецификасын көрсетеді.ОЖЖ құрамында  оқу пәндерінің тізімі және әр оқыту пәнінің  сағат саны  бар.ТОЖ қаралған білім мазмұнының базалық компоненті толығымен сақталған.Білім беру мазмұнының вариативті компоненті ТОЖ қаралған сағат саны көлемімен айқындалды.</w:t>
      </w:r>
      <w:r>
        <w:rPr>
          <w:sz w:val="28"/>
          <w:szCs w:val="28"/>
          <w:lang w:eastAsia="ru-RU"/>
        </w:rPr>
        <w:t xml:space="preserve"> </w:t>
      </w:r>
      <w:r w:rsidRPr="0098146E">
        <w:rPr>
          <w:sz w:val="28"/>
          <w:szCs w:val="28"/>
          <w:lang w:eastAsia="ru-RU"/>
        </w:rPr>
        <w:t xml:space="preserve">Таңдау мектеп педкеңестінде </w:t>
      </w:r>
      <w:r w:rsidRPr="0098146E">
        <w:rPr>
          <w:sz w:val="28"/>
          <w:szCs w:val="28"/>
          <w:lang w:eastAsia="ru-RU"/>
        </w:rPr>
        <w:lastRenderedPageBreak/>
        <w:t>мектеп іс-әрекетін анықтайтын аспектілердің қатысуымен жасалды.</w:t>
      </w:r>
    </w:p>
    <w:p w:rsidR="008F5E52" w:rsidRPr="00562704" w:rsidRDefault="008F5E52" w:rsidP="008F5E52">
      <w:pPr>
        <w:pStyle w:val="a3"/>
        <w:shd w:val="clear" w:color="auto" w:fill="FFFFFF" w:themeFill="background1"/>
        <w:jc w:val="both"/>
        <w:rPr>
          <w:rFonts w:ascii="Times New Roman" w:hAnsi="Times New Roman" w:cs="Times New Roman"/>
          <w:sz w:val="28"/>
          <w:szCs w:val="28"/>
          <w:lang w:val="kk-KZ"/>
        </w:rPr>
      </w:pPr>
      <w:r w:rsidRPr="00562704">
        <w:rPr>
          <w:rStyle w:val="y2iqfc"/>
          <w:rFonts w:ascii="Times New Roman" w:hAnsi="Times New Roman" w:cs="Times New Roman"/>
          <w:color w:val="202124"/>
          <w:sz w:val="28"/>
          <w:szCs w:val="28"/>
          <w:lang w:val="kk-KZ"/>
        </w:rPr>
        <w:t xml:space="preserve"> </w:t>
      </w:r>
      <w:r>
        <w:rPr>
          <w:rFonts w:ascii="Times New Roman" w:hAnsi="Times New Roman" w:cs="Times New Roman"/>
          <w:sz w:val="28"/>
          <w:szCs w:val="28"/>
          <w:lang w:val="kk-KZ"/>
        </w:rPr>
        <w:t xml:space="preserve"> </w:t>
      </w:r>
      <w:r>
        <w:rPr>
          <w:rStyle w:val="y2iqfc"/>
          <w:rFonts w:ascii="Times New Roman" w:hAnsi="Times New Roman" w:cs="Times New Roman"/>
          <w:color w:val="202124"/>
          <w:sz w:val="28"/>
          <w:szCs w:val="28"/>
          <w:lang w:val="kk-KZ"/>
        </w:rPr>
        <w:t>202</w:t>
      </w:r>
      <w:r w:rsidR="00904C0A">
        <w:rPr>
          <w:rStyle w:val="y2iqfc"/>
          <w:rFonts w:ascii="Times New Roman" w:hAnsi="Times New Roman" w:cs="Times New Roman"/>
          <w:color w:val="202124"/>
          <w:sz w:val="28"/>
          <w:szCs w:val="28"/>
          <w:lang w:val="kk-KZ"/>
        </w:rPr>
        <w:t>3</w:t>
      </w:r>
      <w:r>
        <w:rPr>
          <w:rStyle w:val="y2iqfc"/>
          <w:rFonts w:ascii="Times New Roman" w:hAnsi="Times New Roman" w:cs="Times New Roman"/>
          <w:color w:val="202124"/>
          <w:sz w:val="28"/>
          <w:szCs w:val="28"/>
          <w:lang w:val="kk-KZ"/>
        </w:rPr>
        <w:t>-202</w:t>
      </w:r>
      <w:r w:rsidR="00904C0A">
        <w:rPr>
          <w:rStyle w:val="y2iqfc"/>
          <w:rFonts w:ascii="Times New Roman" w:hAnsi="Times New Roman" w:cs="Times New Roman"/>
          <w:color w:val="202124"/>
          <w:sz w:val="28"/>
          <w:szCs w:val="28"/>
          <w:lang w:val="kk-KZ"/>
        </w:rPr>
        <w:t>4</w:t>
      </w:r>
      <w:r w:rsidRPr="00562704">
        <w:rPr>
          <w:rStyle w:val="y2iqfc"/>
          <w:rFonts w:ascii="Times New Roman" w:hAnsi="Times New Roman" w:cs="Times New Roman"/>
          <w:color w:val="202124"/>
          <w:sz w:val="28"/>
          <w:szCs w:val="28"/>
          <w:lang w:val="kk-KZ"/>
        </w:rPr>
        <w:t xml:space="preserve"> оқу жылына арналған «Ақмола облысы білім басқармасының Есіл ауданы бойынша білім бөлімінің </w:t>
      </w:r>
      <w:r>
        <w:rPr>
          <w:rStyle w:val="y2iqfc"/>
          <w:rFonts w:ascii="Times New Roman" w:hAnsi="Times New Roman" w:cs="Times New Roman"/>
          <w:color w:val="202124"/>
          <w:sz w:val="28"/>
          <w:szCs w:val="28"/>
          <w:lang w:val="kk-KZ"/>
        </w:rPr>
        <w:t xml:space="preserve">Игілік </w:t>
      </w:r>
      <w:r w:rsidRPr="00562704">
        <w:rPr>
          <w:rStyle w:val="y2iqfc"/>
          <w:rFonts w:ascii="Times New Roman" w:hAnsi="Times New Roman" w:cs="Times New Roman"/>
          <w:color w:val="202124"/>
          <w:sz w:val="28"/>
          <w:szCs w:val="28"/>
          <w:lang w:val="kk-KZ"/>
        </w:rPr>
        <w:t>ауылының</w:t>
      </w:r>
      <w:r>
        <w:rPr>
          <w:rStyle w:val="y2iqfc"/>
          <w:rFonts w:ascii="Times New Roman" w:hAnsi="Times New Roman" w:cs="Times New Roman"/>
          <w:color w:val="202124"/>
          <w:sz w:val="28"/>
          <w:szCs w:val="28"/>
          <w:lang w:val="kk-KZ"/>
        </w:rPr>
        <w:t xml:space="preserve"> Ы.Алтынсарин атындағы негізгі</w:t>
      </w:r>
      <w:r w:rsidRPr="00562704">
        <w:rPr>
          <w:rStyle w:val="y2iqfc"/>
          <w:rFonts w:ascii="Times New Roman" w:hAnsi="Times New Roman" w:cs="Times New Roman"/>
          <w:color w:val="202124"/>
          <w:sz w:val="28"/>
          <w:szCs w:val="28"/>
          <w:lang w:val="kk-KZ"/>
        </w:rPr>
        <w:t xml:space="preserve"> орта мектебі» КММ бастауыш, негізгі орта және жалпы орта білім берудің жұмыс оқу жоспары «Ақмола облысы білім басқармасының Есіл ауданының білім бөлімі» мемлекеттік мекемесінің басшысымен келісілг</w:t>
      </w:r>
      <w:r>
        <w:rPr>
          <w:rStyle w:val="y2iqfc"/>
          <w:rFonts w:ascii="Times New Roman" w:hAnsi="Times New Roman" w:cs="Times New Roman"/>
          <w:color w:val="202124"/>
          <w:sz w:val="28"/>
          <w:szCs w:val="28"/>
          <w:lang w:val="kk-KZ"/>
        </w:rPr>
        <w:t>ен және мектеп директорының 202</w:t>
      </w:r>
      <w:r w:rsidR="00904C0A">
        <w:rPr>
          <w:rStyle w:val="y2iqfc"/>
          <w:rFonts w:ascii="Times New Roman" w:hAnsi="Times New Roman" w:cs="Times New Roman"/>
          <w:color w:val="202124"/>
          <w:sz w:val="28"/>
          <w:szCs w:val="28"/>
          <w:lang w:val="kk-KZ"/>
        </w:rPr>
        <w:t>3</w:t>
      </w:r>
      <w:r>
        <w:rPr>
          <w:rStyle w:val="y2iqfc"/>
          <w:rFonts w:ascii="Times New Roman" w:hAnsi="Times New Roman" w:cs="Times New Roman"/>
          <w:color w:val="202124"/>
          <w:sz w:val="28"/>
          <w:szCs w:val="28"/>
          <w:lang w:val="kk-KZ"/>
        </w:rPr>
        <w:t xml:space="preserve"> жылғы 31 тамыздағы</w:t>
      </w:r>
      <w:r w:rsidRPr="00562704">
        <w:rPr>
          <w:rStyle w:val="y2iqfc"/>
          <w:rFonts w:ascii="Times New Roman" w:hAnsi="Times New Roman" w:cs="Times New Roman"/>
          <w:color w:val="202124"/>
          <w:sz w:val="28"/>
          <w:szCs w:val="28"/>
          <w:lang w:val="kk-KZ"/>
        </w:rPr>
        <w:t xml:space="preserve"> бұйрығымен бекітілген</w:t>
      </w:r>
      <w:r>
        <w:rPr>
          <w:rStyle w:val="y2iqfc"/>
          <w:rFonts w:ascii="Times New Roman" w:hAnsi="Times New Roman" w:cs="Times New Roman"/>
          <w:color w:val="202124"/>
          <w:sz w:val="28"/>
          <w:szCs w:val="28"/>
          <w:lang w:val="kk-KZ"/>
        </w:rPr>
        <w:t xml:space="preserve"> </w:t>
      </w:r>
      <w:r w:rsidRPr="00562704">
        <w:rPr>
          <w:rStyle w:val="y2iqfc"/>
          <w:rFonts w:ascii="Times New Roman" w:hAnsi="Times New Roman" w:cs="Times New Roman"/>
          <w:color w:val="202124"/>
          <w:sz w:val="28"/>
          <w:szCs w:val="28"/>
          <w:lang w:val="kk-KZ"/>
        </w:rPr>
        <w:t>оқу тілі</w:t>
      </w:r>
      <w:r>
        <w:rPr>
          <w:rStyle w:val="y2iqfc"/>
          <w:rFonts w:ascii="Times New Roman" w:hAnsi="Times New Roman" w:cs="Times New Roman"/>
          <w:color w:val="202124"/>
          <w:sz w:val="28"/>
          <w:szCs w:val="28"/>
          <w:lang w:val="kk-KZ"/>
        </w:rPr>
        <w:t xml:space="preserve"> қазақша</w:t>
      </w:r>
      <w:r w:rsidRPr="00562704">
        <w:rPr>
          <w:rStyle w:val="y2iqfc"/>
          <w:rFonts w:ascii="Times New Roman" w:hAnsi="Times New Roman" w:cs="Times New Roman"/>
          <w:color w:val="202124"/>
          <w:sz w:val="28"/>
          <w:szCs w:val="28"/>
          <w:lang w:val="kk-KZ"/>
        </w:rPr>
        <w:t>.</w:t>
      </w:r>
    </w:p>
    <w:p w:rsidR="008F5E52" w:rsidRDefault="008F5E52" w:rsidP="008F5E52">
      <w:pPr>
        <w:pStyle w:val="a3"/>
        <w:jc w:val="both"/>
        <w:rPr>
          <w:rStyle w:val="y2iqfc"/>
          <w:rFonts w:ascii="Times New Roman" w:hAnsi="Times New Roman" w:cs="Times New Roman"/>
          <w:color w:val="202124"/>
          <w:sz w:val="28"/>
          <w:szCs w:val="28"/>
          <w:lang w:val="kk-KZ"/>
        </w:rPr>
      </w:pPr>
    </w:p>
    <w:p w:rsidR="008F5E52" w:rsidRDefault="008F5E52" w:rsidP="008F5E52">
      <w:pPr>
        <w:pStyle w:val="a3"/>
        <w:shd w:val="clear" w:color="auto" w:fill="FFFFFF" w:themeFill="background1"/>
        <w:jc w:val="both"/>
        <w:rPr>
          <w:rStyle w:val="y2iqfc"/>
          <w:rFonts w:ascii="Times New Roman" w:hAnsi="Times New Roman" w:cs="Times New Roman"/>
          <w:color w:val="202124"/>
          <w:sz w:val="28"/>
          <w:szCs w:val="28"/>
          <w:lang w:val="kk-KZ"/>
        </w:rPr>
      </w:pPr>
      <w:r>
        <w:rPr>
          <w:rStyle w:val="y2iqfc"/>
          <w:rFonts w:ascii="Times New Roman" w:hAnsi="Times New Roman" w:cs="Times New Roman"/>
          <w:color w:val="202124"/>
          <w:sz w:val="28"/>
          <w:szCs w:val="28"/>
          <w:lang w:val="kk-KZ"/>
        </w:rPr>
        <w:t>5</w:t>
      </w:r>
      <w:r w:rsidRPr="009C1FDB">
        <w:rPr>
          <w:rStyle w:val="y2iqfc"/>
          <w:rFonts w:ascii="Times New Roman" w:hAnsi="Times New Roman" w:cs="Times New Roman"/>
          <w:color w:val="202124"/>
          <w:sz w:val="28"/>
          <w:szCs w:val="28"/>
          <w:lang w:val="kk-KZ"/>
        </w:rPr>
        <w:t>-сыныпта станд</w:t>
      </w:r>
      <w:r>
        <w:rPr>
          <w:rStyle w:val="y2iqfc"/>
          <w:rFonts w:ascii="Times New Roman" w:hAnsi="Times New Roman" w:cs="Times New Roman"/>
          <w:color w:val="202124"/>
          <w:sz w:val="28"/>
          <w:szCs w:val="28"/>
          <w:lang w:val="kk-KZ"/>
        </w:rPr>
        <w:t>артты инварианттық сағат саны 28,5</w:t>
      </w:r>
      <w:r w:rsidRPr="009C1FDB">
        <w:rPr>
          <w:rStyle w:val="y2iqfc"/>
          <w:rFonts w:ascii="Times New Roman" w:hAnsi="Times New Roman" w:cs="Times New Roman"/>
          <w:color w:val="202124"/>
          <w:sz w:val="28"/>
          <w:szCs w:val="28"/>
          <w:lang w:val="kk-KZ"/>
        </w:rPr>
        <w:t xml:space="preserve"> сағатты құрайды. </w:t>
      </w:r>
    </w:p>
    <w:p w:rsidR="008F5E52" w:rsidRPr="009C1FDB" w:rsidRDefault="008F5E52" w:rsidP="008F5E52">
      <w:pPr>
        <w:pStyle w:val="a3"/>
        <w:shd w:val="clear" w:color="auto" w:fill="FFFFFF" w:themeFill="background1"/>
        <w:jc w:val="both"/>
        <w:rPr>
          <w:rStyle w:val="y2iqfc"/>
          <w:rFonts w:ascii="Times New Roman" w:hAnsi="Times New Roman" w:cs="Times New Roman"/>
          <w:color w:val="202124"/>
          <w:sz w:val="28"/>
          <w:szCs w:val="28"/>
          <w:lang w:val="kk-KZ"/>
        </w:rPr>
      </w:pPr>
      <w:r w:rsidRPr="009C1FDB">
        <w:rPr>
          <w:rStyle w:val="y2iqfc"/>
          <w:rFonts w:ascii="Times New Roman" w:hAnsi="Times New Roman" w:cs="Times New Roman"/>
          <w:color w:val="202124"/>
          <w:sz w:val="28"/>
          <w:szCs w:val="28"/>
          <w:lang w:val="kk-KZ"/>
        </w:rPr>
        <w:t>Оқу</w:t>
      </w:r>
      <w:r>
        <w:rPr>
          <w:rStyle w:val="y2iqfc"/>
          <w:rFonts w:ascii="Times New Roman" w:hAnsi="Times New Roman" w:cs="Times New Roman"/>
          <w:color w:val="202124"/>
          <w:sz w:val="28"/>
          <w:szCs w:val="28"/>
          <w:lang w:val="kk-KZ"/>
        </w:rPr>
        <w:t xml:space="preserve"> жоспары бойынша сағат саны 28,5</w:t>
      </w:r>
      <w:r w:rsidRPr="009C1FDB">
        <w:rPr>
          <w:rStyle w:val="y2iqfc"/>
          <w:rFonts w:ascii="Times New Roman" w:hAnsi="Times New Roman" w:cs="Times New Roman"/>
          <w:color w:val="202124"/>
          <w:sz w:val="28"/>
          <w:szCs w:val="28"/>
          <w:lang w:val="kk-KZ"/>
        </w:rPr>
        <w:t>.</w:t>
      </w:r>
    </w:p>
    <w:p w:rsidR="008F5E52" w:rsidRDefault="00904C0A" w:rsidP="008F5E52">
      <w:pPr>
        <w:pStyle w:val="a3"/>
        <w:shd w:val="clear" w:color="auto" w:fill="FFFFFF" w:themeFill="background1"/>
        <w:jc w:val="both"/>
        <w:rPr>
          <w:rStyle w:val="y2iqfc"/>
          <w:rFonts w:ascii="Times New Roman" w:hAnsi="Times New Roman" w:cs="Times New Roman"/>
          <w:color w:val="202124"/>
          <w:sz w:val="28"/>
          <w:szCs w:val="28"/>
          <w:lang w:val="kk-KZ"/>
        </w:rPr>
      </w:pPr>
      <w:r>
        <w:rPr>
          <w:rStyle w:val="y2iqfc"/>
          <w:rFonts w:ascii="Times New Roman" w:hAnsi="Times New Roman" w:cs="Times New Roman"/>
          <w:color w:val="202124"/>
          <w:sz w:val="28"/>
          <w:szCs w:val="28"/>
          <w:lang w:val="kk-KZ"/>
        </w:rPr>
        <w:t>6</w:t>
      </w:r>
      <w:r w:rsidR="008F5E52" w:rsidRPr="009C1FDB">
        <w:rPr>
          <w:rStyle w:val="y2iqfc"/>
          <w:rFonts w:ascii="Times New Roman" w:hAnsi="Times New Roman" w:cs="Times New Roman"/>
          <w:color w:val="202124"/>
          <w:sz w:val="28"/>
          <w:szCs w:val="28"/>
          <w:lang w:val="kk-KZ"/>
        </w:rPr>
        <w:t>-сыныпта станд</w:t>
      </w:r>
      <w:r w:rsidR="008F5E52">
        <w:rPr>
          <w:rStyle w:val="y2iqfc"/>
          <w:rFonts w:ascii="Times New Roman" w:hAnsi="Times New Roman" w:cs="Times New Roman"/>
          <w:color w:val="202124"/>
          <w:sz w:val="28"/>
          <w:szCs w:val="28"/>
          <w:lang w:val="kk-KZ"/>
        </w:rPr>
        <w:t>артты инварианттық сағат саны 28,5</w:t>
      </w:r>
      <w:r w:rsidR="008F5E52" w:rsidRPr="009C1FDB">
        <w:rPr>
          <w:rStyle w:val="y2iqfc"/>
          <w:rFonts w:ascii="Times New Roman" w:hAnsi="Times New Roman" w:cs="Times New Roman"/>
          <w:color w:val="202124"/>
          <w:sz w:val="28"/>
          <w:szCs w:val="28"/>
          <w:lang w:val="kk-KZ"/>
        </w:rPr>
        <w:t xml:space="preserve"> сағатты құрайды. </w:t>
      </w:r>
    </w:p>
    <w:p w:rsidR="008F5E52" w:rsidRPr="009C1FDB" w:rsidRDefault="008F5E52" w:rsidP="008F5E52">
      <w:pPr>
        <w:pStyle w:val="a3"/>
        <w:shd w:val="clear" w:color="auto" w:fill="FFFFFF" w:themeFill="background1"/>
        <w:jc w:val="both"/>
        <w:rPr>
          <w:rStyle w:val="y2iqfc"/>
          <w:rFonts w:ascii="Times New Roman" w:hAnsi="Times New Roman" w:cs="Times New Roman"/>
          <w:color w:val="202124"/>
          <w:sz w:val="28"/>
          <w:szCs w:val="28"/>
          <w:lang w:val="kk-KZ"/>
        </w:rPr>
      </w:pPr>
      <w:r w:rsidRPr="009C1FDB">
        <w:rPr>
          <w:rStyle w:val="y2iqfc"/>
          <w:rFonts w:ascii="Times New Roman" w:hAnsi="Times New Roman" w:cs="Times New Roman"/>
          <w:color w:val="202124"/>
          <w:sz w:val="28"/>
          <w:szCs w:val="28"/>
          <w:lang w:val="kk-KZ"/>
        </w:rPr>
        <w:t>Оқу</w:t>
      </w:r>
      <w:r>
        <w:rPr>
          <w:rStyle w:val="y2iqfc"/>
          <w:rFonts w:ascii="Times New Roman" w:hAnsi="Times New Roman" w:cs="Times New Roman"/>
          <w:color w:val="202124"/>
          <w:sz w:val="28"/>
          <w:szCs w:val="28"/>
          <w:lang w:val="kk-KZ"/>
        </w:rPr>
        <w:t xml:space="preserve"> жоспары бойынша сағат саны 28,5</w:t>
      </w:r>
      <w:r w:rsidRPr="009C1FDB">
        <w:rPr>
          <w:rStyle w:val="y2iqfc"/>
          <w:rFonts w:ascii="Times New Roman" w:hAnsi="Times New Roman" w:cs="Times New Roman"/>
          <w:color w:val="202124"/>
          <w:sz w:val="28"/>
          <w:szCs w:val="28"/>
          <w:lang w:val="kk-KZ"/>
        </w:rPr>
        <w:t>.</w:t>
      </w:r>
    </w:p>
    <w:p w:rsidR="008F5E52" w:rsidRDefault="00904C0A" w:rsidP="008F5E52">
      <w:pPr>
        <w:pStyle w:val="a3"/>
        <w:shd w:val="clear" w:color="auto" w:fill="FFFFFF" w:themeFill="background1"/>
        <w:jc w:val="both"/>
        <w:rPr>
          <w:rStyle w:val="y2iqfc"/>
          <w:rFonts w:ascii="Times New Roman" w:hAnsi="Times New Roman" w:cs="Times New Roman"/>
          <w:color w:val="202124"/>
          <w:sz w:val="28"/>
          <w:szCs w:val="28"/>
          <w:lang w:val="kk-KZ"/>
        </w:rPr>
      </w:pPr>
      <w:r>
        <w:rPr>
          <w:rStyle w:val="y2iqfc"/>
          <w:rFonts w:ascii="Times New Roman" w:hAnsi="Times New Roman" w:cs="Times New Roman"/>
          <w:color w:val="202124"/>
          <w:sz w:val="28"/>
          <w:szCs w:val="28"/>
          <w:lang w:val="kk-KZ"/>
        </w:rPr>
        <w:t>7</w:t>
      </w:r>
      <w:r w:rsidR="008F5E52" w:rsidRPr="009C1FDB">
        <w:rPr>
          <w:rStyle w:val="y2iqfc"/>
          <w:rFonts w:ascii="Times New Roman" w:hAnsi="Times New Roman" w:cs="Times New Roman"/>
          <w:color w:val="202124"/>
          <w:sz w:val="28"/>
          <w:szCs w:val="28"/>
          <w:lang w:val="kk-KZ"/>
        </w:rPr>
        <w:t>-сыныпта станд</w:t>
      </w:r>
      <w:r w:rsidR="008F5E52">
        <w:rPr>
          <w:rStyle w:val="y2iqfc"/>
          <w:rFonts w:ascii="Times New Roman" w:hAnsi="Times New Roman" w:cs="Times New Roman"/>
          <w:color w:val="202124"/>
          <w:sz w:val="28"/>
          <w:szCs w:val="28"/>
          <w:lang w:val="kk-KZ"/>
        </w:rPr>
        <w:t>артты инварианттық сағат саны 31,5</w:t>
      </w:r>
      <w:r w:rsidR="008F5E52" w:rsidRPr="009C1FDB">
        <w:rPr>
          <w:rStyle w:val="y2iqfc"/>
          <w:rFonts w:ascii="Times New Roman" w:hAnsi="Times New Roman" w:cs="Times New Roman"/>
          <w:color w:val="202124"/>
          <w:sz w:val="28"/>
          <w:szCs w:val="28"/>
          <w:lang w:val="kk-KZ"/>
        </w:rPr>
        <w:t xml:space="preserve"> сағатты құрайды. </w:t>
      </w:r>
    </w:p>
    <w:p w:rsidR="008F5E52" w:rsidRPr="009C1FDB" w:rsidRDefault="008F5E52" w:rsidP="008F5E52">
      <w:pPr>
        <w:pStyle w:val="a3"/>
        <w:shd w:val="clear" w:color="auto" w:fill="FFFFFF" w:themeFill="background1"/>
        <w:jc w:val="both"/>
        <w:rPr>
          <w:rStyle w:val="y2iqfc"/>
          <w:rFonts w:ascii="Times New Roman" w:hAnsi="Times New Roman" w:cs="Times New Roman"/>
          <w:color w:val="202124"/>
          <w:sz w:val="28"/>
          <w:szCs w:val="28"/>
          <w:lang w:val="kk-KZ"/>
        </w:rPr>
      </w:pPr>
      <w:r w:rsidRPr="009C1FDB">
        <w:rPr>
          <w:rStyle w:val="y2iqfc"/>
          <w:rFonts w:ascii="Times New Roman" w:hAnsi="Times New Roman" w:cs="Times New Roman"/>
          <w:color w:val="202124"/>
          <w:sz w:val="28"/>
          <w:szCs w:val="28"/>
          <w:lang w:val="kk-KZ"/>
        </w:rPr>
        <w:t>Оқу</w:t>
      </w:r>
      <w:r>
        <w:rPr>
          <w:rStyle w:val="y2iqfc"/>
          <w:rFonts w:ascii="Times New Roman" w:hAnsi="Times New Roman" w:cs="Times New Roman"/>
          <w:color w:val="202124"/>
          <w:sz w:val="28"/>
          <w:szCs w:val="28"/>
          <w:lang w:val="kk-KZ"/>
        </w:rPr>
        <w:t xml:space="preserve"> жоспары бойынша сағат саны – 31,5</w:t>
      </w:r>
      <w:r w:rsidRPr="009C1FDB">
        <w:rPr>
          <w:rStyle w:val="y2iqfc"/>
          <w:rFonts w:ascii="Times New Roman" w:hAnsi="Times New Roman" w:cs="Times New Roman"/>
          <w:color w:val="202124"/>
          <w:sz w:val="28"/>
          <w:szCs w:val="28"/>
          <w:lang w:val="kk-KZ"/>
        </w:rPr>
        <w:t>.</w:t>
      </w:r>
    </w:p>
    <w:p w:rsidR="008F5E52" w:rsidRDefault="00904C0A" w:rsidP="008F5E52">
      <w:pPr>
        <w:pStyle w:val="a3"/>
        <w:shd w:val="clear" w:color="auto" w:fill="FFFFFF" w:themeFill="background1"/>
        <w:jc w:val="both"/>
        <w:rPr>
          <w:rStyle w:val="y2iqfc"/>
          <w:rFonts w:ascii="Times New Roman" w:hAnsi="Times New Roman" w:cs="Times New Roman"/>
          <w:color w:val="202124"/>
          <w:sz w:val="28"/>
          <w:szCs w:val="28"/>
          <w:lang w:val="kk-KZ"/>
        </w:rPr>
      </w:pPr>
      <w:r>
        <w:rPr>
          <w:rStyle w:val="y2iqfc"/>
          <w:rFonts w:ascii="Times New Roman" w:hAnsi="Times New Roman" w:cs="Times New Roman"/>
          <w:color w:val="202124"/>
          <w:sz w:val="28"/>
          <w:szCs w:val="28"/>
          <w:lang w:val="kk-KZ"/>
        </w:rPr>
        <w:t>8</w:t>
      </w:r>
      <w:r w:rsidR="008F5E52" w:rsidRPr="009C1FDB">
        <w:rPr>
          <w:rStyle w:val="y2iqfc"/>
          <w:rFonts w:ascii="Times New Roman" w:hAnsi="Times New Roman" w:cs="Times New Roman"/>
          <w:color w:val="202124"/>
          <w:sz w:val="28"/>
          <w:szCs w:val="28"/>
          <w:lang w:val="kk-KZ"/>
        </w:rPr>
        <w:t>-сыныпта станд</w:t>
      </w:r>
      <w:r w:rsidR="008F5E52">
        <w:rPr>
          <w:rStyle w:val="y2iqfc"/>
          <w:rFonts w:ascii="Times New Roman" w:hAnsi="Times New Roman" w:cs="Times New Roman"/>
          <w:color w:val="202124"/>
          <w:sz w:val="28"/>
          <w:szCs w:val="28"/>
          <w:lang w:val="kk-KZ"/>
        </w:rPr>
        <w:t>артты инварианттық сағат саны 32,5</w:t>
      </w:r>
      <w:r w:rsidR="008F5E52" w:rsidRPr="009C1FDB">
        <w:rPr>
          <w:rStyle w:val="y2iqfc"/>
          <w:rFonts w:ascii="Times New Roman" w:hAnsi="Times New Roman" w:cs="Times New Roman"/>
          <w:color w:val="202124"/>
          <w:sz w:val="28"/>
          <w:szCs w:val="28"/>
          <w:lang w:val="kk-KZ"/>
        </w:rPr>
        <w:t xml:space="preserve"> сағатты құрайды. </w:t>
      </w:r>
    </w:p>
    <w:p w:rsidR="008F5E52" w:rsidRDefault="008F5E52" w:rsidP="008F5E52">
      <w:pPr>
        <w:pStyle w:val="a3"/>
        <w:shd w:val="clear" w:color="auto" w:fill="FFFFFF" w:themeFill="background1"/>
        <w:jc w:val="both"/>
        <w:rPr>
          <w:rStyle w:val="y2iqfc"/>
          <w:rFonts w:ascii="Times New Roman" w:hAnsi="Times New Roman" w:cs="Times New Roman"/>
          <w:color w:val="202124"/>
          <w:sz w:val="28"/>
          <w:szCs w:val="28"/>
          <w:lang w:val="kk-KZ"/>
        </w:rPr>
      </w:pPr>
      <w:r w:rsidRPr="009C1FDB">
        <w:rPr>
          <w:rStyle w:val="y2iqfc"/>
          <w:rFonts w:ascii="Times New Roman" w:hAnsi="Times New Roman" w:cs="Times New Roman"/>
          <w:color w:val="202124"/>
          <w:sz w:val="28"/>
          <w:szCs w:val="28"/>
          <w:lang w:val="kk-KZ"/>
        </w:rPr>
        <w:t>Оқу</w:t>
      </w:r>
      <w:r>
        <w:rPr>
          <w:rStyle w:val="y2iqfc"/>
          <w:rFonts w:ascii="Times New Roman" w:hAnsi="Times New Roman" w:cs="Times New Roman"/>
          <w:color w:val="202124"/>
          <w:sz w:val="28"/>
          <w:szCs w:val="28"/>
          <w:lang w:val="kk-KZ"/>
        </w:rPr>
        <w:t xml:space="preserve"> жоспары бойынша сағат саны – 32,5</w:t>
      </w:r>
      <w:r w:rsidRPr="009C1FDB">
        <w:rPr>
          <w:rStyle w:val="y2iqfc"/>
          <w:rFonts w:ascii="Times New Roman" w:hAnsi="Times New Roman" w:cs="Times New Roman"/>
          <w:color w:val="202124"/>
          <w:sz w:val="28"/>
          <w:szCs w:val="28"/>
          <w:lang w:val="kk-KZ"/>
        </w:rPr>
        <w:t>.</w:t>
      </w:r>
    </w:p>
    <w:p w:rsidR="00904C0A" w:rsidRDefault="00904C0A" w:rsidP="00904C0A">
      <w:pPr>
        <w:pStyle w:val="a3"/>
        <w:shd w:val="clear" w:color="auto" w:fill="FFFFFF" w:themeFill="background1"/>
        <w:jc w:val="both"/>
        <w:rPr>
          <w:rStyle w:val="y2iqfc"/>
          <w:rFonts w:ascii="Times New Roman" w:hAnsi="Times New Roman" w:cs="Times New Roman"/>
          <w:color w:val="202124"/>
          <w:sz w:val="28"/>
          <w:szCs w:val="28"/>
          <w:lang w:val="kk-KZ"/>
        </w:rPr>
      </w:pPr>
      <w:r>
        <w:rPr>
          <w:rStyle w:val="y2iqfc"/>
          <w:rFonts w:ascii="Times New Roman" w:hAnsi="Times New Roman" w:cs="Times New Roman"/>
          <w:color w:val="202124"/>
          <w:sz w:val="28"/>
          <w:szCs w:val="28"/>
          <w:lang w:val="kk-KZ"/>
        </w:rPr>
        <w:t>9</w:t>
      </w:r>
      <w:r w:rsidRPr="009C1FDB">
        <w:rPr>
          <w:rStyle w:val="y2iqfc"/>
          <w:rFonts w:ascii="Times New Roman" w:hAnsi="Times New Roman" w:cs="Times New Roman"/>
          <w:color w:val="202124"/>
          <w:sz w:val="28"/>
          <w:szCs w:val="28"/>
          <w:lang w:val="kk-KZ"/>
        </w:rPr>
        <w:t>-сыныпта станд</w:t>
      </w:r>
      <w:r>
        <w:rPr>
          <w:rStyle w:val="y2iqfc"/>
          <w:rFonts w:ascii="Times New Roman" w:hAnsi="Times New Roman" w:cs="Times New Roman"/>
          <w:color w:val="202124"/>
          <w:sz w:val="28"/>
          <w:szCs w:val="28"/>
          <w:lang w:val="kk-KZ"/>
        </w:rPr>
        <w:t>артты инварианттық сағат саны 32,5</w:t>
      </w:r>
      <w:r w:rsidRPr="009C1FDB">
        <w:rPr>
          <w:rStyle w:val="y2iqfc"/>
          <w:rFonts w:ascii="Times New Roman" w:hAnsi="Times New Roman" w:cs="Times New Roman"/>
          <w:color w:val="202124"/>
          <w:sz w:val="28"/>
          <w:szCs w:val="28"/>
          <w:lang w:val="kk-KZ"/>
        </w:rPr>
        <w:t xml:space="preserve"> сағатты құрайды. </w:t>
      </w:r>
    </w:p>
    <w:p w:rsidR="00904C0A" w:rsidRPr="009C1FDB" w:rsidRDefault="00904C0A" w:rsidP="00904C0A">
      <w:pPr>
        <w:pStyle w:val="a3"/>
        <w:shd w:val="clear" w:color="auto" w:fill="FFFFFF" w:themeFill="background1"/>
        <w:jc w:val="both"/>
        <w:rPr>
          <w:rFonts w:ascii="Times New Roman" w:hAnsi="Times New Roman" w:cs="Times New Roman"/>
          <w:sz w:val="28"/>
          <w:szCs w:val="28"/>
        </w:rPr>
      </w:pPr>
      <w:r w:rsidRPr="009C1FDB">
        <w:rPr>
          <w:rStyle w:val="y2iqfc"/>
          <w:rFonts w:ascii="Times New Roman" w:hAnsi="Times New Roman" w:cs="Times New Roman"/>
          <w:color w:val="202124"/>
          <w:sz w:val="28"/>
          <w:szCs w:val="28"/>
          <w:lang w:val="kk-KZ"/>
        </w:rPr>
        <w:t>Оқу</w:t>
      </w:r>
      <w:r>
        <w:rPr>
          <w:rStyle w:val="y2iqfc"/>
          <w:rFonts w:ascii="Times New Roman" w:hAnsi="Times New Roman" w:cs="Times New Roman"/>
          <w:color w:val="202124"/>
          <w:sz w:val="28"/>
          <w:szCs w:val="28"/>
          <w:lang w:val="kk-KZ"/>
        </w:rPr>
        <w:t xml:space="preserve"> жоспары бойынша сағат саны – 32,5</w:t>
      </w:r>
      <w:r w:rsidRPr="009C1FDB">
        <w:rPr>
          <w:rStyle w:val="y2iqfc"/>
          <w:rFonts w:ascii="Times New Roman" w:hAnsi="Times New Roman" w:cs="Times New Roman"/>
          <w:color w:val="202124"/>
          <w:sz w:val="28"/>
          <w:szCs w:val="28"/>
          <w:lang w:val="kk-KZ"/>
        </w:rPr>
        <w:t>.</w:t>
      </w:r>
    </w:p>
    <w:p w:rsidR="00904C0A" w:rsidRPr="009C1FDB" w:rsidRDefault="00904C0A" w:rsidP="008F5E52">
      <w:pPr>
        <w:pStyle w:val="a3"/>
        <w:shd w:val="clear" w:color="auto" w:fill="FFFFFF" w:themeFill="background1"/>
        <w:jc w:val="both"/>
        <w:rPr>
          <w:rFonts w:ascii="Times New Roman" w:hAnsi="Times New Roman" w:cs="Times New Roman"/>
          <w:sz w:val="28"/>
          <w:szCs w:val="28"/>
        </w:rPr>
      </w:pPr>
    </w:p>
    <w:p w:rsidR="008D5C0F" w:rsidRDefault="008D5C0F" w:rsidP="00B058A5">
      <w:pPr>
        <w:rPr>
          <w:sz w:val="28"/>
          <w:szCs w:val="28"/>
          <w:lang w:val="kk-KZ" w:eastAsia="en-US"/>
        </w:rPr>
      </w:pPr>
    </w:p>
    <w:p w:rsidR="00D500E0" w:rsidRPr="00BD458B" w:rsidRDefault="00D500E0" w:rsidP="00D500E0">
      <w:pPr>
        <w:pStyle w:val="a3"/>
        <w:shd w:val="clear" w:color="auto" w:fill="FFFFFF" w:themeFill="background1"/>
        <w:jc w:val="both"/>
        <w:rPr>
          <w:rFonts w:ascii="Times New Roman" w:hAnsi="Times New Roman" w:cs="Times New Roman"/>
          <w:b/>
          <w:sz w:val="28"/>
          <w:szCs w:val="28"/>
          <w:lang w:val="kk-KZ"/>
        </w:rPr>
      </w:pPr>
      <w:r w:rsidRPr="00265166">
        <w:rPr>
          <w:rStyle w:val="y2iqfc"/>
          <w:rFonts w:ascii="Times New Roman" w:hAnsi="Times New Roman" w:cs="Times New Roman"/>
          <w:color w:val="202124"/>
          <w:sz w:val="28"/>
          <w:szCs w:val="28"/>
          <w:lang w:val="kk-KZ"/>
        </w:rPr>
        <w:t>3) білім алушылардың субъективтік жаңа білімді меңгеруі мен меңгеруі, ұлттық дәстүрлерді, мәдениетті зерделеу және жалпыадамзаттық құндылықтарды сіңіру мәселелерін шешуге бағытталған оқу-тәрбие жұмысын жүзеге асыру</w:t>
      </w:r>
      <w:r w:rsidRPr="00BD458B">
        <w:rPr>
          <w:rStyle w:val="y2iqfc"/>
          <w:rFonts w:ascii="Times New Roman" w:hAnsi="Times New Roman" w:cs="Times New Roman"/>
          <w:b/>
          <w:color w:val="202124"/>
          <w:sz w:val="28"/>
          <w:szCs w:val="28"/>
          <w:lang w:val="kk-KZ"/>
        </w:rPr>
        <w:t>;</w:t>
      </w:r>
    </w:p>
    <w:p w:rsidR="00D500E0" w:rsidRPr="005640B7" w:rsidRDefault="00D500E0" w:rsidP="00D500E0">
      <w:pPr>
        <w:pStyle w:val="a3"/>
        <w:jc w:val="both"/>
        <w:rPr>
          <w:rFonts w:ascii="Times New Roman" w:eastAsia="Calibri" w:hAnsi="Times New Roman" w:cs="Times New Roman"/>
          <w:sz w:val="28"/>
          <w:szCs w:val="28"/>
          <w:lang w:val="kk-KZ"/>
        </w:rPr>
      </w:pPr>
      <w:r w:rsidRPr="005640B7">
        <w:rPr>
          <w:rFonts w:ascii="Times New Roman" w:eastAsia="Calibri" w:hAnsi="Times New Roman" w:cs="Times New Roman"/>
          <w:sz w:val="28"/>
          <w:szCs w:val="28"/>
          <w:lang w:val="kk-KZ"/>
        </w:rPr>
        <w:t>«Ақмола облысы білім басқармасының Есіл ауданы бойынша білім бөлімі Игілік ауылының Ыбырай Алтынсарин атындағы</w:t>
      </w:r>
      <w:r>
        <w:rPr>
          <w:rFonts w:ascii="Times New Roman" w:eastAsia="Calibri" w:hAnsi="Times New Roman" w:cs="Times New Roman"/>
          <w:sz w:val="28"/>
          <w:szCs w:val="28"/>
          <w:lang w:val="kk-KZ"/>
        </w:rPr>
        <w:t xml:space="preserve">  негізгі орта мектебі» КММ 202</w:t>
      </w:r>
      <w:r w:rsidR="00904C0A">
        <w:rPr>
          <w:rFonts w:ascii="Times New Roman" w:eastAsia="Calibri" w:hAnsi="Times New Roman" w:cs="Times New Roman"/>
          <w:sz w:val="28"/>
          <w:szCs w:val="28"/>
          <w:lang w:val="kk-KZ"/>
        </w:rPr>
        <w:t>3</w:t>
      </w:r>
      <w:r>
        <w:rPr>
          <w:rFonts w:ascii="Times New Roman" w:eastAsia="Calibri" w:hAnsi="Times New Roman" w:cs="Times New Roman"/>
          <w:sz w:val="28"/>
          <w:szCs w:val="28"/>
          <w:lang w:val="kk-KZ"/>
        </w:rPr>
        <w:t>-202</w:t>
      </w:r>
      <w:r w:rsidR="00904C0A">
        <w:rPr>
          <w:rFonts w:ascii="Times New Roman" w:eastAsia="Calibri" w:hAnsi="Times New Roman" w:cs="Times New Roman"/>
          <w:sz w:val="28"/>
          <w:szCs w:val="28"/>
          <w:lang w:val="kk-KZ"/>
        </w:rPr>
        <w:t>4</w:t>
      </w:r>
      <w:r w:rsidRPr="005640B7">
        <w:rPr>
          <w:rFonts w:ascii="Times New Roman" w:eastAsia="Calibri" w:hAnsi="Times New Roman" w:cs="Times New Roman"/>
          <w:sz w:val="28"/>
          <w:szCs w:val="28"/>
          <w:lang w:val="kk-KZ"/>
        </w:rPr>
        <w:t xml:space="preserve"> оқу жылында  тәрбие жұмысы «Рухани жаңғыру» бағдарламасын іске асыру жағдайындағы Тәрбиенің тұжырымдамалық негіздеріне сәйкес </w:t>
      </w:r>
      <w:r w:rsidRPr="00265166">
        <w:rPr>
          <w:rFonts w:ascii="Times New Roman" w:eastAsia="Calibri" w:hAnsi="Times New Roman" w:cs="Times New Roman"/>
          <w:sz w:val="28"/>
          <w:szCs w:val="28"/>
          <w:lang w:val="kk-KZ"/>
        </w:rPr>
        <w:t>сегіз негізгі бағыт</w:t>
      </w:r>
      <w:r w:rsidRPr="005640B7">
        <w:rPr>
          <w:rFonts w:ascii="Times New Roman" w:eastAsia="Calibri" w:hAnsi="Times New Roman" w:cs="Times New Roman"/>
          <w:sz w:val="28"/>
          <w:szCs w:val="28"/>
          <w:lang w:val="kk-KZ"/>
        </w:rPr>
        <w:t xml:space="preserve"> бойынша жүзеге асырылды. </w:t>
      </w:r>
    </w:p>
    <w:p w:rsidR="00864B74" w:rsidRDefault="00864B74" w:rsidP="00864B74">
      <w:pPr>
        <w:pStyle w:val="a3"/>
        <w:jc w:val="both"/>
        <w:rPr>
          <w:rFonts w:ascii="Times New Roman" w:eastAsia="Calibri" w:hAnsi="Times New Roman" w:cs="Times New Roman"/>
          <w:sz w:val="28"/>
          <w:szCs w:val="28"/>
          <w:lang w:val="kk-KZ"/>
        </w:rPr>
      </w:pPr>
    </w:p>
    <w:p w:rsidR="00864B74" w:rsidRPr="005640B7" w:rsidRDefault="00864B74" w:rsidP="00864B74">
      <w:pPr>
        <w:pStyle w:val="a3"/>
        <w:jc w:val="both"/>
        <w:rPr>
          <w:rFonts w:ascii="Times New Roman" w:eastAsia="Calibri" w:hAnsi="Times New Roman" w:cs="Times New Roman"/>
          <w:sz w:val="28"/>
          <w:szCs w:val="28"/>
          <w:lang w:val="kk-KZ"/>
        </w:rPr>
      </w:pPr>
      <w:r w:rsidRPr="005640B7">
        <w:rPr>
          <w:rFonts w:ascii="Times New Roman" w:eastAsia="Calibri" w:hAnsi="Times New Roman" w:cs="Times New Roman"/>
          <w:sz w:val="28"/>
          <w:szCs w:val="28"/>
          <w:lang w:val="kk-KZ"/>
        </w:rPr>
        <w:t>«Ақмола облысы білім басқармасының Есіл ауданы бойынша білім бөлімі Игілік ауылының Ыбырай Алтынсарин атындағы</w:t>
      </w:r>
      <w:r>
        <w:rPr>
          <w:rFonts w:ascii="Times New Roman" w:eastAsia="Calibri" w:hAnsi="Times New Roman" w:cs="Times New Roman"/>
          <w:sz w:val="28"/>
          <w:szCs w:val="28"/>
          <w:lang w:val="kk-KZ"/>
        </w:rPr>
        <w:t xml:space="preserve">  негізгі орта мектебі» КММ 202</w:t>
      </w:r>
      <w:r w:rsidR="00265166">
        <w:rPr>
          <w:rFonts w:ascii="Times New Roman" w:eastAsia="Calibri" w:hAnsi="Times New Roman" w:cs="Times New Roman"/>
          <w:sz w:val="28"/>
          <w:szCs w:val="28"/>
          <w:lang w:val="kk-KZ"/>
        </w:rPr>
        <w:t>3</w:t>
      </w:r>
      <w:r>
        <w:rPr>
          <w:rFonts w:ascii="Times New Roman" w:eastAsia="Calibri" w:hAnsi="Times New Roman" w:cs="Times New Roman"/>
          <w:sz w:val="28"/>
          <w:szCs w:val="28"/>
          <w:lang w:val="kk-KZ"/>
        </w:rPr>
        <w:t>-202</w:t>
      </w:r>
      <w:r w:rsidR="00265166">
        <w:rPr>
          <w:rFonts w:ascii="Times New Roman" w:eastAsia="Calibri" w:hAnsi="Times New Roman" w:cs="Times New Roman"/>
          <w:sz w:val="28"/>
          <w:szCs w:val="28"/>
          <w:lang w:val="kk-KZ"/>
        </w:rPr>
        <w:t>4</w:t>
      </w:r>
      <w:r w:rsidRPr="005640B7">
        <w:rPr>
          <w:rFonts w:ascii="Times New Roman" w:eastAsia="Calibri" w:hAnsi="Times New Roman" w:cs="Times New Roman"/>
          <w:sz w:val="28"/>
          <w:szCs w:val="28"/>
          <w:lang w:val="kk-KZ"/>
        </w:rPr>
        <w:t xml:space="preserve"> оқу жылында  тәрбие жұмысы «Рухани жаңғыру» бағдарламасын іске асыру жағдайындағы Тәрбиенің тұжырымдамалық негіздеріне сәйкес </w:t>
      </w:r>
      <w:r w:rsidR="00265166">
        <w:rPr>
          <w:rFonts w:ascii="Times New Roman" w:eastAsia="Calibri" w:hAnsi="Times New Roman" w:cs="Times New Roman"/>
          <w:sz w:val="28"/>
          <w:szCs w:val="28"/>
          <w:lang w:val="kk-KZ"/>
        </w:rPr>
        <w:t xml:space="preserve">үш </w:t>
      </w:r>
      <w:r w:rsidRPr="00265166">
        <w:rPr>
          <w:rFonts w:ascii="Times New Roman" w:eastAsia="Calibri" w:hAnsi="Times New Roman" w:cs="Times New Roman"/>
          <w:sz w:val="28"/>
          <w:szCs w:val="28"/>
          <w:lang w:val="kk-KZ"/>
        </w:rPr>
        <w:t xml:space="preserve"> негізгі бағыт</w:t>
      </w:r>
      <w:r w:rsidRPr="005640B7">
        <w:rPr>
          <w:rFonts w:ascii="Times New Roman" w:eastAsia="Calibri" w:hAnsi="Times New Roman" w:cs="Times New Roman"/>
          <w:sz w:val="28"/>
          <w:szCs w:val="28"/>
          <w:lang w:val="kk-KZ"/>
        </w:rPr>
        <w:t xml:space="preserve"> бойынша жүзеге асырылды. </w:t>
      </w:r>
    </w:p>
    <w:p w:rsidR="00864B74" w:rsidRPr="005640B7" w:rsidRDefault="00864B74" w:rsidP="00864B74">
      <w:pPr>
        <w:pStyle w:val="a3"/>
        <w:jc w:val="both"/>
        <w:rPr>
          <w:rFonts w:ascii="Times New Roman" w:eastAsia="Calibri" w:hAnsi="Times New Roman" w:cs="Times New Roman"/>
          <w:b/>
          <w:i/>
          <w:sz w:val="28"/>
          <w:szCs w:val="28"/>
          <w:lang w:val="kk-KZ"/>
        </w:rPr>
      </w:pPr>
      <w:r w:rsidRPr="005640B7">
        <w:rPr>
          <w:rFonts w:ascii="Times New Roman" w:eastAsia="Calibri" w:hAnsi="Times New Roman" w:cs="Times New Roman"/>
          <w:b/>
          <w:i/>
          <w:sz w:val="28"/>
          <w:szCs w:val="28"/>
          <w:lang w:val="kk-KZ"/>
        </w:rPr>
        <w:t>1) «</w:t>
      </w:r>
      <w:r w:rsidR="00265166">
        <w:rPr>
          <w:rFonts w:ascii="Times New Roman" w:eastAsia="Calibri" w:hAnsi="Times New Roman" w:cs="Times New Roman"/>
          <w:b/>
          <w:i/>
          <w:sz w:val="28"/>
          <w:szCs w:val="28"/>
          <w:lang w:val="kk-KZ"/>
        </w:rPr>
        <w:t>Ұлттық мүдде</w:t>
      </w:r>
      <w:r w:rsidRPr="005640B7">
        <w:rPr>
          <w:rFonts w:ascii="Times New Roman" w:eastAsia="Calibri" w:hAnsi="Times New Roman" w:cs="Times New Roman"/>
          <w:b/>
          <w:i/>
          <w:sz w:val="28"/>
          <w:szCs w:val="28"/>
          <w:lang w:val="kk-KZ"/>
        </w:rPr>
        <w:t>».</w:t>
      </w:r>
    </w:p>
    <w:p w:rsidR="00864B74" w:rsidRDefault="00864B74" w:rsidP="00864B74">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Қыркүйектің бірінші күні мектебімізде білім күніне арналған салтанатты жиын өтті. </w:t>
      </w:r>
    </w:p>
    <w:p w:rsidR="00864B74" w:rsidRDefault="00864B74" w:rsidP="00265166">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Салтанатты іс-шараның мақсаты: жаңа оқу жылының басталуы қарсаңында білім алушылардың бойында жағымды көңіл-күй, оң көзқарас қалыптастыру, оқуға құштарлық пен білім алуға деген ұмтылысын қалыптастыру. Салтанатты жиынға Красногорский кенті округінің әкімі Шайхистанов Н.Ж, Есіл аудандық маслихаттың депутаты Сыздыгалин А.Б, ауылымыздың қадірменді ақсақалы Оразбеков Сейіт атай және ата-аналар қатысты. Биылғы </w:t>
      </w:r>
      <w:r>
        <w:rPr>
          <w:rFonts w:ascii="Times New Roman" w:hAnsi="Times New Roman" w:cs="Times New Roman"/>
          <w:sz w:val="28"/>
          <w:szCs w:val="28"/>
          <w:lang w:val="kk-KZ"/>
        </w:rPr>
        <w:lastRenderedPageBreak/>
        <w:t xml:space="preserve">жылы 1-сыныпқа </w:t>
      </w:r>
      <w:r w:rsidR="00265166">
        <w:rPr>
          <w:rFonts w:ascii="Times New Roman" w:hAnsi="Times New Roman" w:cs="Times New Roman"/>
          <w:sz w:val="28"/>
          <w:szCs w:val="28"/>
          <w:lang w:val="kk-KZ"/>
        </w:rPr>
        <w:t>6</w:t>
      </w:r>
      <w:r>
        <w:rPr>
          <w:rFonts w:ascii="Times New Roman" w:hAnsi="Times New Roman" w:cs="Times New Roman"/>
          <w:sz w:val="28"/>
          <w:szCs w:val="28"/>
          <w:lang w:val="kk-KZ"/>
        </w:rPr>
        <w:t xml:space="preserve"> оқушы мектеп табалдырығын аттады. Сынып жетекшісі </w:t>
      </w:r>
      <w:r w:rsidR="00265166">
        <w:rPr>
          <w:rFonts w:ascii="Times New Roman" w:hAnsi="Times New Roman" w:cs="Times New Roman"/>
          <w:sz w:val="28"/>
          <w:szCs w:val="28"/>
          <w:lang w:val="kk-KZ"/>
        </w:rPr>
        <w:t>Көкейхан Риза</w:t>
      </w:r>
      <w:r>
        <w:rPr>
          <w:rFonts w:ascii="Times New Roman" w:hAnsi="Times New Roman" w:cs="Times New Roman"/>
          <w:sz w:val="28"/>
          <w:szCs w:val="28"/>
          <w:lang w:val="kk-KZ"/>
        </w:rPr>
        <w:t>.</w:t>
      </w:r>
    </w:p>
    <w:p w:rsidR="00864B74" w:rsidRDefault="00864B74" w:rsidP="008F0767">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Осы бүлдіршіндерімізге с</w:t>
      </w:r>
      <w:r w:rsidRPr="00AB4BAC">
        <w:rPr>
          <w:rFonts w:ascii="Times New Roman" w:hAnsi="Times New Roman" w:cs="Times New Roman"/>
          <w:sz w:val="28"/>
          <w:szCs w:val="28"/>
          <w:lang w:val="kk-KZ"/>
        </w:rPr>
        <w:t xml:space="preserve">алтанатты жиынның қонағы, ауыл ақсақалы Оразбеков Сейіт атай </w:t>
      </w:r>
      <w:r>
        <w:rPr>
          <w:rFonts w:ascii="Times New Roman" w:hAnsi="Times New Roman" w:cs="Times New Roman"/>
          <w:sz w:val="28"/>
          <w:szCs w:val="28"/>
          <w:lang w:val="kk-KZ"/>
        </w:rPr>
        <w:t xml:space="preserve">ақ батасын беріп, ақ жол тіледі. Мектеп ұжымын және </w:t>
      </w:r>
      <w:r w:rsidRPr="00AB4BAC">
        <w:rPr>
          <w:rFonts w:ascii="Times New Roman" w:hAnsi="Times New Roman" w:cs="Times New Roman"/>
          <w:sz w:val="28"/>
          <w:szCs w:val="28"/>
          <w:lang w:val="kk-KZ"/>
        </w:rPr>
        <w:t>ата-аналарды жаңа оқу жылымен құттықта</w:t>
      </w:r>
      <w:r>
        <w:rPr>
          <w:rFonts w:ascii="Times New Roman" w:hAnsi="Times New Roman" w:cs="Times New Roman"/>
          <w:sz w:val="28"/>
          <w:szCs w:val="28"/>
          <w:lang w:val="kk-KZ"/>
        </w:rPr>
        <w:t xml:space="preserve">ды. </w:t>
      </w:r>
    </w:p>
    <w:p w:rsidR="00864B74" w:rsidRDefault="00864B74" w:rsidP="008F0767">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Білім күні қарсаңында «Мектепке жол» акциясы аясында «Амил» шаруа қожалығы Керимов Сакид мырзаның демеушілік етуімен мектеп табалдырығын алғаш аттағалы отырған 1-сынып оқушыларына мектеп сөмкесі табыс етілді. </w:t>
      </w:r>
    </w:p>
    <w:p w:rsidR="00864B74" w:rsidRDefault="00864B74" w:rsidP="008F0767">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Салтанатты жиын аяқталған соң, барлық сыныпта </w:t>
      </w:r>
      <w:r>
        <w:rPr>
          <w:rFonts w:ascii="Times New Roman" w:hAnsi="Times New Roman" w:cs="Times New Roman"/>
          <w:b/>
          <w:sz w:val="28"/>
          <w:szCs w:val="28"/>
          <w:lang w:val="kk-KZ"/>
        </w:rPr>
        <w:t>«</w:t>
      </w:r>
      <w:r w:rsidR="008F0767">
        <w:rPr>
          <w:rFonts w:ascii="Times New Roman" w:hAnsi="Times New Roman" w:cs="Times New Roman"/>
          <w:b/>
          <w:sz w:val="28"/>
          <w:szCs w:val="28"/>
          <w:lang w:val="kk-KZ"/>
        </w:rPr>
        <w:t>Мектеп мейірім мекені</w:t>
      </w:r>
      <w:r>
        <w:rPr>
          <w:rFonts w:ascii="Times New Roman" w:hAnsi="Times New Roman" w:cs="Times New Roman"/>
          <w:b/>
          <w:sz w:val="28"/>
          <w:szCs w:val="28"/>
          <w:lang w:val="kk-KZ"/>
        </w:rPr>
        <w:t xml:space="preserve">» </w:t>
      </w:r>
      <w:r>
        <w:rPr>
          <w:rFonts w:ascii="Times New Roman" w:hAnsi="Times New Roman" w:cs="Times New Roman"/>
          <w:sz w:val="28"/>
          <w:szCs w:val="28"/>
          <w:lang w:val="kk-KZ"/>
        </w:rPr>
        <w:t xml:space="preserve">тақырыбында бірыңғай сынып сағаттары өткізілді. </w:t>
      </w:r>
    </w:p>
    <w:p w:rsidR="00864B74" w:rsidRDefault="00864B74" w:rsidP="008F0767">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Бірыңғай сынып сағатының мақсаты: білім алушылармен бірге білімге ұмтылу, отаншылдық, еңбексүйгіштік құндылықтарының адам өміріндегі рөлін талқылау және жаңа оқу жылына жағымды көңіл-күй қалыптастыру. </w:t>
      </w:r>
    </w:p>
    <w:p w:rsidR="00864B74" w:rsidRDefault="00864B74" w:rsidP="008F0767">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Өткізілген іс-шаралар есебі мектептің инстаграмм парақшасына және мектеп сайтына жарияланды. </w:t>
      </w:r>
    </w:p>
    <w:p w:rsidR="00864B74" w:rsidRDefault="008F0767" w:rsidP="008F0767">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22</w:t>
      </w:r>
      <w:r w:rsidR="00864B74">
        <w:rPr>
          <w:rFonts w:ascii="Times New Roman" w:hAnsi="Times New Roman" w:cs="Times New Roman"/>
          <w:sz w:val="28"/>
          <w:szCs w:val="28"/>
          <w:lang w:val="kk-KZ"/>
        </w:rPr>
        <w:t xml:space="preserve"> қыркүйек күні барлық сыныптарда  «</w:t>
      </w:r>
      <w:r>
        <w:rPr>
          <w:rFonts w:ascii="Times New Roman" w:hAnsi="Times New Roman" w:cs="Times New Roman"/>
          <w:sz w:val="28"/>
          <w:szCs w:val="28"/>
          <w:lang w:val="kk-KZ"/>
        </w:rPr>
        <w:t>Қазақстан халқының Тілдер күні</w:t>
      </w:r>
      <w:r w:rsidR="00864B74">
        <w:rPr>
          <w:rFonts w:ascii="Times New Roman" w:hAnsi="Times New Roman" w:cs="Times New Roman"/>
          <w:sz w:val="28"/>
          <w:szCs w:val="28"/>
          <w:lang w:val="kk-KZ"/>
        </w:rPr>
        <w:t xml:space="preserve">» </w:t>
      </w:r>
      <w:r>
        <w:rPr>
          <w:rFonts w:ascii="Times New Roman" w:hAnsi="Times New Roman" w:cs="Times New Roman"/>
          <w:sz w:val="28"/>
          <w:szCs w:val="28"/>
          <w:lang w:val="kk-KZ"/>
        </w:rPr>
        <w:t>салтанатты жиын, сынып сағаттары</w:t>
      </w:r>
      <w:r w:rsidR="00864B74">
        <w:rPr>
          <w:rFonts w:ascii="Times New Roman" w:hAnsi="Times New Roman" w:cs="Times New Roman"/>
          <w:sz w:val="28"/>
          <w:szCs w:val="28"/>
          <w:lang w:val="kk-KZ"/>
        </w:rPr>
        <w:t xml:space="preserve"> өткізілді. </w:t>
      </w:r>
    </w:p>
    <w:p w:rsidR="00864B74" w:rsidRDefault="00864B74" w:rsidP="008F0767">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25 қазан Республика күніне орай барлық сыныптарда сынып сағаттары өткізілді. Мақсаты: оқушыларды өз Отанын сүюге, туған халқының тілін, мәдениетін, салт-дәстүрін қастерлейтін саналы да парасатты азаматтар тәрбиелеу. </w:t>
      </w:r>
    </w:p>
    <w:p w:rsidR="00864B74" w:rsidRDefault="008F0767" w:rsidP="008F0767">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7</w:t>
      </w:r>
      <w:r w:rsidR="00864B74">
        <w:rPr>
          <w:rFonts w:ascii="Times New Roman" w:hAnsi="Times New Roman" w:cs="Times New Roman"/>
          <w:sz w:val="28"/>
          <w:szCs w:val="28"/>
          <w:lang w:val="kk-KZ"/>
        </w:rPr>
        <w:t>-</w:t>
      </w:r>
      <w:r>
        <w:rPr>
          <w:rFonts w:ascii="Times New Roman" w:hAnsi="Times New Roman" w:cs="Times New Roman"/>
          <w:sz w:val="28"/>
          <w:szCs w:val="28"/>
          <w:lang w:val="kk-KZ"/>
        </w:rPr>
        <w:t>3</w:t>
      </w:r>
      <w:r w:rsidR="00864B74">
        <w:rPr>
          <w:rFonts w:ascii="Times New Roman" w:hAnsi="Times New Roman" w:cs="Times New Roman"/>
          <w:sz w:val="28"/>
          <w:szCs w:val="28"/>
          <w:lang w:val="kk-KZ"/>
        </w:rPr>
        <w:t>0 қараша аралығында «</w:t>
      </w:r>
      <w:r>
        <w:rPr>
          <w:rFonts w:ascii="Times New Roman" w:hAnsi="Times New Roman" w:cs="Times New Roman"/>
          <w:sz w:val="28"/>
          <w:szCs w:val="28"/>
          <w:lang w:val="kk-KZ"/>
        </w:rPr>
        <w:t>Ұлттық валюта күні</w:t>
      </w:r>
      <w:r w:rsidR="00864B74">
        <w:rPr>
          <w:rFonts w:ascii="Times New Roman" w:hAnsi="Times New Roman" w:cs="Times New Roman"/>
          <w:sz w:val="28"/>
          <w:szCs w:val="28"/>
          <w:lang w:val="kk-KZ"/>
        </w:rPr>
        <w:t>»</w:t>
      </w:r>
      <w:r>
        <w:rPr>
          <w:rFonts w:ascii="Times New Roman" w:hAnsi="Times New Roman" w:cs="Times New Roman"/>
          <w:sz w:val="28"/>
          <w:szCs w:val="28"/>
          <w:lang w:val="kk-KZ"/>
        </w:rPr>
        <w:t xml:space="preserve">, « Бүкіләлемдік төзімділік күні», «Тоғыз айға – тоғыз іс-шара», «Балалар құқығын қорғау күні» </w:t>
      </w:r>
      <w:r w:rsidR="00864B74">
        <w:rPr>
          <w:rFonts w:ascii="Times New Roman" w:hAnsi="Times New Roman" w:cs="Times New Roman"/>
          <w:sz w:val="28"/>
          <w:szCs w:val="28"/>
          <w:lang w:val="kk-KZ"/>
        </w:rPr>
        <w:t xml:space="preserve">  ата-аналар жиналысы, рейдтік іс-шаралар өткізілді. Зорлық-зомбылық және қатыгез қарым-қатынас мәселелері бойынша парақшалар, буклеттер таратылды. </w:t>
      </w:r>
    </w:p>
    <w:p w:rsidR="00864B74" w:rsidRDefault="00864B74" w:rsidP="008F0767">
      <w:pPr>
        <w:pStyle w:val="1"/>
        <w:jc w:val="both"/>
        <w:rPr>
          <w:rFonts w:ascii="Times New Roman" w:hAnsi="Times New Roman"/>
          <w:sz w:val="28"/>
          <w:szCs w:val="28"/>
          <w:lang w:val="kk-KZ"/>
        </w:rPr>
      </w:pPr>
      <w:r w:rsidRPr="00252651">
        <w:rPr>
          <w:rFonts w:ascii="Times New Roman" w:hAnsi="Times New Roman"/>
          <w:sz w:val="28"/>
          <w:szCs w:val="28"/>
          <w:lang w:val="kk-KZ"/>
        </w:rPr>
        <w:t xml:space="preserve">Қазақстан </w:t>
      </w:r>
      <w:r>
        <w:rPr>
          <w:rFonts w:ascii="Times New Roman" w:hAnsi="Times New Roman"/>
          <w:sz w:val="28"/>
          <w:szCs w:val="28"/>
          <w:lang w:val="kk-KZ"/>
        </w:rPr>
        <w:t>Республикасының Тәуелсіздігі күніне арналған мектепшілік «</w:t>
      </w:r>
      <w:r w:rsidR="008F0767">
        <w:rPr>
          <w:rFonts w:ascii="Times New Roman" w:hAnsi="Times New Roman"/>
          <w:sz w:val="28"/>
          <w:szCs w:val="28"/>
          <w:lang w:val="kk-KZ"/>
        </w:rPr>
        <w:t xml:space="preserve">Көк тудың желбірегені </w:t>
      </w:r>
      <w:r>
        <w:rPr>
          <w:rFonts w:ascii="Times New Roman" w:hAnsi="Times New Roman"/>
          <w:sz w:val="28"/>
          <w:szCs w:val="28"/>
          <w:lang w:val="kk-KZ"/>
        </w:rPr>
        <w:t xml:space="preserve">» атты </w:t>
      </w:r>
      <w:r w:rsidR="008F0767">
        <w:rPr>
          <w:rFonts w:ascii="Times New Roman" w:hAnsi="Times New Roman"/>
          <w:sz w:val="28"/>
          <w:szCs w:val="28"/>
          <w:lang w:val="kk-KZ"/>
        </w:rPr>
        <w:t xml:space="preserve">сынып сағаттары </w:t>
      </w:r>
      <w:r>
        <w:rPr>
          <w:rFonts w:ascii="Times New Roman" w:hAnsi="Times New Roman"/>
          <w:sz w:val="28"/>
          <w:szCs w:val="28"/>
          <w:lang w:val="kk-KZ"/>
        </w:rPr>
        <w:t xml:space="preserve"> өткізілді. </w:t>
      </w:r>
    </w:p>
    <w:p w:rsidR="00864B74" w:rsidRDefault="00864B74" w:rsidP="008F0767">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«Құқықтық сауаттылық – заман талабы», «Ауғанстан – біздің жадымыз бен қасіретіміз»  тақырыбында сынып сағаттары өткізілді. </w:t>
      </w:r>
    </w:p>
    <w:p w:rsidR="00864B74" w:rsidRDefault="00864B74" w:rsidP="008F0767">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 мамыр – Қазақстан халықтарының бірлігі күні қарсаңында барлық сыныптарда сынып сағаттары, әлем халықтарының биі бойынша флешмоб өткізілді. </w:t>
      </w:r>
    </w:p>
    <w:p w:rsidR="00864B74" w:rsidRDefault="00864B74" w:rsidP="008F0767">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4 мамыр күні мамыр мерекелері мен Жеңіс күні қарсаңында «Еркін ел ұрпағы» жалпыұлттық париоттық диктанты өткізілді. Мақсаты: еліміздің тәуелсіздігі мен егемендігін дәріптеу, ұлттық құндылықтар мен ұлттық мұраттарды бойына сіңірген париоттық рухтағы ұрпақ тәрбиелеу. </w:t>
      </w:r>
    </w:p>
    <w:p w:rsidR="00864B74" w:rsidRDefault="00864B74" w:rsidP="008F0767">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7 мамыр – Отан қорғаушылар күні мерекесіне орай тәрбие сағаттары өткізілді. </w:t>
      </w:r>
    </w:p>
    <w:p w:rsidR="00864B74" w:rsidRDefault="00864B74" w:rsidP="008F0767">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9 мамыр – Жеңіс күні қарсаңында мектеп кітапханашысы             </w:t>
      </w:r>
      <w:r w:rsidR="008F0767">
        <w:rPr>
          <w:rFonts w:ascii="Times New Roman" w:hAnsi="Times New Roman" w:cs="Times New Roman"/>
          <w:sz w:val="28"/>
          <w:szCs w:val="28"/>
          <w:lang w:val="kk-KZ"/>
        </w:rPr>
        <w:t>Абдульменова З.Ф</w:t>
      </w:r>
      <w:r>
        <w:rPr>
          <w:rFonts w:ascii="Times New Roman" w:hAnsi="Times New Roman" w:cs="Times New Roman"/>
          <w:sz w:val="28"/>
          <w:szCs w:val="28"/>
          <w:lang w:val="kk-KZ"/>
        </w:rPr>
        <w:t>. «Ешкім де, ештеңе де ұмытылмайды» тақырыбында ақпараттық – танымдық сабақ өткізді.</w:t>
      </w:r>
    </w:p>
    <w:p w:rsidR="00864B74" w:rsidRDefault="00864B74" w:rsidP="00F92EDF">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9 мамыр – Жеңіс күні қарсаңында «Ер мен жердің жеңісі» тақырыбында тәрбие сағаты өткізілді.</w:t>
      </w:r>
    </w:p>
    <w:p w:rsidR="00864B74" w:rsidRDefault="00864B74" w:rsidP="00F92EDF">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Игілік ауылының ескерткіш алаңында Ұлы Жеңістің 7</w:t>
      </w:r>
      <w:r w:rsidR="00F92EDF">
        <w:rPr>
          <w:rFonts w:ascii="Times New Roman" w:hAnsi="Times New Roman" w:cs="Times New Roman"/>
          <w:sz w:val="28"/>
          <w:szCs w:val="28"/>
          <w:lang w:val="kk-KZ"/>
        </w:rPr>
        <w:t>9</w:t>
      </w:r>
      <w:r>
        <w:rPr>
          <w:rFonts w:ascii="Times New Roman" w:hAnsi="Times New Roman" w:cs="Times New Roman"/>
          <w:sz w:val="28"/>
          <w:szCs w:val="28"/>
          <w:lang w:val="kk-KZ"/>
        </w:rPr>
        <w:t xml:space="preserve"> жылдығына арналған «Желбіре, Жеңіс туы!» атты салтанатты жиын өткізілді. Отан үшін от кешкен, ерлікпен қаза тапқан ардагерлеріміздің рухына тағзым етіп, мектеп оқушылары дайындаған гүл шоқтары қойылды. </w:t>
      </w:r>
    </w:p>
    <w:p w:rsidR="00F92EDF" w:rsidRDefault="00F92EDF" w:rsidP="00F92EDF">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Сағадат Нұрмағамбетов 100 жылдығына  орай </w:t>
      </w:r>
      <w:r w:rsidRPr="005640B7">
        <w:rPr>
          <w:rFonts w:ascii="Times New Roman" w:eastAsia="Calibri" w:hAnsi="Times New Roman" w:cs="Times New Roman"/>
          <w:bCs/>
          <w:sz w:val="28"/>
          <w:szCs w:val="28"/>
          <w:lang w:val="kk-KZ"/>
        </w:rPr>
        <w:t>тәрбие сағаттары</w:t>
      </w:r>
      <w:r>
        <w:rPr>
          <w:rFonts w:ascii="Times New Roman" w:eastAsia="Calibri" w:hAnsi="Times New Roman" w:cs="Times New Roman"/>
          <w:bCs/>
          <w:sz w:val="28"/>
          <w:szCs w:val="28"/>
          <w:lang w:val="kk-KZ"/>
        </w:rPr>
        <w:t xml:space="preserve"> өткізілді. </w:t>
      </w:r>
    </w:p>
    <w:p w:rsidR="00864B74" w:rsidRPr="005640B7" w:rsidRDefault="00864B74" w:rsidP="00864B74">
      <w:pPr>
        <w:pStyle w:val="a3"/>
        <w:jc w:val="both"/>
        <w:rPr>
          <w:rFonts w:ascii="Times New Roman" w:eastAsia="Calibri" w:hAnsi="Times New Roman" w:cs="Times New Roman"/>
          <w:b/>
          <w:i/>
          <w:sz w:val="28"/>
          <w:szCs w:val="28"/>
          <w:lang w:val="kk-KZ"/>
        </w:rPr>
      </w:pPr>
      <w:r w:rsidRPr="005640B7">
        <w:rPr>
          <w:rFonts w:ascii="Times New Roman" w:eastAsia="Calibri" w:hAnsi="Times New Roman" w:cs="Times New Roman"/>
          <w:b/>
          <w:i/>
          <w:sz w:val="28"/>
          <w:szCs w:val="28"/>
          <w:lang w:val="kk-KZ"/>
        </w:rPr>
        <w:t xml:space="preserve">2) Рухани- адамгершілік тәрбиесі. </w:t>
      </w:r>
    </w:p>
    <w:p w:rsidR="00864B74" w:rsidRDefault="00F92EDF" w:rsidP="00F92EDF">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5 қазан </w:t>
      </w:r>
      <w:r w:rsidR="00864B74">
        <w:rPr>
          <w:rFonts w:ascii="Times New Roman" w:hAnsi="Times New Roman" w:cs="Times New Roman"/>
          <w:sz w:val="28"/>
          <w:szCs w:val="28"/>
          <w:lang w:val="kk-KZ"/>
        </w:rPr>
        <w:t xml:space="preserve"> күні ұстаздар мерекесіне орай өзін-өзі басқару ұйымының ұйымдастыруымен «Дублер күні» өткізілді. Бұл күні ұстаздар оқушы рөлінде 12-сынып оқушылары болса, жоғарғы сынып оқушылары мұғалім рөлінде болып, ұстаздарға қызықты көңіл-күй сыйлады. Ұстаздарға арналған оқушылардың мерекелік концерттік бағдарламасы өте қызықты әрі көңілді өтті. </w:t>
      </w:r>
    </w:p>
    <w:p w:rsidR="00864B74" w:rsidRDefault="00864B74" w:rsidP="00F92EDF">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1-қазан Халықаралық қарттар күні мерекесіне арналған «Қарттарым – асыл қазынам»  атты меркелік концерт өткізілді. Мерекеге ауылдың барлық ардагерлері шақырылды. </w:t>
      </w:r>
    </w:p>
    <w:p w:rsidR="00864B74" w:rsidRDefault="00864B74" w:rsidP="00F92EDF">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1-наурыз алғыс айту күні қарсаңында мектеп парламенті, «Жас Ұлан», «Жас Қыран» балалар қоғамдастығының ұйымдастыруымен «Алғыс айту парызым!» атты мерекелік іс-шаралар ұйымдастырылды.  Балалар мектеп асханасындағы аспазшыларға және қызмет мекемесін тазартушыларға өздерінің жүрекжарды тілектерін, рахметтерін айтып алғыс білдірді. </w:t>
      </w:r>
    </w:p>
    <w:p w:rsidR="00864B74" w:rsidRPr="005640B7" w:rsidRDefault="00864B74" w:rsidP="00F92EDF">
      <w:pPr>
        <w:pStyle w:val="a3"/>
        <w:jc w:val="both"/>
        <w:rPr>
          <w:rFonts w:ascii="Times New Roman" w:eastAsia="Calibri" w:hAnsi="Times New Roman" w:cs="Times New Roman"/>
          <w:sz w:val="28"/>
          <w:szCs w:val="28"/>
          <w:lang w:val="kk-KZ"/>
        </w:rPr>
      </w:pPr>
      <w:r w:rsidRPr="005640B7">
        <w:rPr>
          <w:rFonts w:ascii="Times New Roman" w:eastAsia="Calibri" w:hAnsi="Times New Roman" w:cs="Times New Roman"/>
          <w:bCs/>
          <w:sz w:val="28"/>
          <w:szCs w:val="28"/>
          <w:lang w:val="kk-KZ"/>
        </w:rPr>
        <w:t xml:space="preserve">Кітап оқуды қолдау және кітаптың мәртебесін арттыру мақсатында білім алушылар арасында </w:t>
      </w:r>
      <w:r w:rsidRPr="005640B7">
        <w:rPr>
          <w:rFonts w:ascii="Times New Roman" w:eastAsia="Calibri" w:hAnsi="Times New Roman" w:cs="Times New Roman"/>
          <w:b/>
          <w:bCs/>
          <w:sz w:val="28"/>
          <w:szCs w:val="28"/>
          <w:lang w:val="kk-KZ"/>
        </w:rPr>
        <w:t>«Оқуға құштар мектеп»</w:t>
      </w:r>
      <w:r w:rsidRPr="005640B7">
        <w:rPr>
          <w:rFonts w:ascii="Times New Roman" w:eastAsia="Calibri" w:hAnsi="Times New Roman" w:cs="Times New Roman"/>
          <w:bCs/>
          <w:sz w:val="28"/>
          <w:szCs w:val="28"/>
          <w:lang w:val="kk-KZ"/>
        </w:rPr>
        <w:t xml:space="preserve"> жобасы белсенді түрде жүргізілді. </w:t>
      </w:r>
    </w:p>
    <w:p w:rsidR="00864B74" w:rsidRPr="005640B7" w:rsidRDefault="00864B74" w:rsidP="00864B74">
      <w:pPr>
        <w:pStyle w:val="a3"/>
        <w:jc w:val="both"/>
        <w:rPr>
          <w:rFonts w:ascii="Times New Roman" w:eastAsia="Calibri" w:hAnsi="Times New Roman" w:cs="Times New Roman"/>
          <w:b/>
          <w:bCs/>
          <w:i/>
          <w:sz w:val="28"/>
          <w:szCs w:val="28"/>
          <w:lang w:val="kk-KZ"/>
        </w:rPr>
      </w:pPr>
      <w:r w:rsidRPr="005640B7">
        <w:rPr>
          <w:rFonts w:ascii="Times New Roman" w:eastAsia="Calibri" w:hAnsi="Times New Roman" w:cs="Times New Roman"/>
          <w:b/>
          <w:bCs/>
          <w:i/>
          <w:sz w:val="28"/>
          <w:szCs w:val="28"/>
          <w:lang w:val="kk-KZ"/>
        </w:rPr>
        <w:t xml:space="preserve">3) Ұлттық тәрбие. </w:t>
      </w:r>
    </w:p>
    <w:p w:rsidR="00864B74" w:rsidRPr="005640B7" w:rsidRDefault="00864B74" w:rsidP="00F92EDF">
      <w:pPr>
        <w:pStyle w:val="a3"/>
        <w:jc w:val="both"/>
        <w:rPr>
          <w:rFonts w:ascii="Times New Roman" w:eastAsia="Calibri" w:hAnsi="Times New Roman" w:cs="Times New Roman"/>
          <w:bCs/>
          <w:sz w:val="28"/>
          <w:szCs w:val="28"/>
          <w:lang w:val="kk-KZ"/>
        </w:rPr>
      </w:pPr>
      <w:r w:rsidRPr="005640B7">
        <w:rPr>
          <w:rFonts w:ascii="Times New Roman" w:eastAsia="Calibri" w:hAnsi="Times New Roman" w:cs="Times New Roman"/>
          <w:bCs/>
          <w:sz w:val="28"/>
          <w:szCs w:val="28"/>
          <w:lang w:val="kk-KZ"/>
        </w:rPr>
        <w:t>Ұлттық тәрбие шеңберінде құндылықтар жүйесін қалыптастыру</w:t>
      </w:r>
      <w:r w:rsidRPr="005640B7">
        <w:rPr>
          <w:rFonts w:ascii="Times New Roman" w:eastAsia="Calibri" w:hAnsi="Times New Roman" w:cs="Times New Roman"/>
          <w:b/>
          <w:bCs/>
          <w:i/>
          <w:sz w:val="28"/>
          <w:szCs w:val="28"/>
          <w:lang w:val="kk-KZ"/>
        </w:rPr>
        <w:t xml:space="preserve">, </w:t>
      </w:r>
      <w:r w:rsidRPr="005640B7">
        <w:rPr>
          <w:rFonts w:ascii="Times New Roman" w:eastAsia="Calibri" w:hAnsi="Times New Roman" w:cs="Times New Roman"/>
          <w:bCs/>
          <w:sz w:val="28"/>
          <w:szCs w:val="28"/>
          <w:lang w:val="kk-KZ"/>
        </w:rPr>
        <w:t>қазақ халқының мәдени мұрасын, салт-дәстүрлерін, сондай-ақ ұлттық тағамдарын зерделеу</w:t>
      </w:r>
      <w:r w:rsidRPr="005640B7">
        <w:rPr>
          <w:rFonts w:ascii="Times New Roman" w:eastAsia="Calibri" w:hAnsi="Times New Roman" w:cs="Times New Roman"/>
          <w:b/>
          <w:bCs/>
          <w:i/>
          <w:sz w:val="28"/>
          <w:szCs w:val="28"/>
          <w:lang w:val="kk-KZ"/>
        </w:rPr>
        <w:t xml:space="preserve"> </w:t>
      </w:r>
      <w:r w:rsidRPr="005640B7">
        <w:rPr>
          <w:rFonts w:ascii="Times New Roman" w:eastAsia="Calibri" w:hAnsi="Times New Roman" w:cs="Times New Roman"/>
          <w:bCs/>
          <w:sz w:val="28"/>
          <w:szCs w:val="28"/>
          <w:lang w:val="kk-KZ"/>
        </w:rPr>
        <w:t xml:space="preserve">мақсатында мектебімізде көптеген іс-шаралар ұйымдастырылды. </w:t>
      </w:r>
      <w:r>
        <w:rPr>
          <w:rFonts w:ascii="Times New Roman" w:hAnsi="Times New Roman" w:cs="Times New Roman"/>
          <w:sz w:val="28"/>
          <w:szCs w:val="28"/>
          <w:lang w:val="kk-KZ"/>
        </w:rPr>
        <w:t xml:space="preserve">«Мектепке ұлттық киіммен!» ұлттық киім челленджі ұйымдастырылды. </w:t>
      </w:r>
      <w:r w:rsidRPr="005640B7">
        <w:rPr>
          <w:rFonts w:ascii="Times New Roman" w:eastAsia="Calibri" w:hAnsi="Times New Roman" w:cs="Times New Roman"/>
          <w:bCs/>
          <w:sz w:val="28"/>
          <w:szCs w:val="28"/>
          <w:lang w:val="kk-KZ"/>
        </w:rPr>
        <w:t xml:space="preserve">Наурыз айынан бастап барлық мектеп ұжымы және оқушылар мектепке ұлттық киіммен келді. </w:t>
      </w:r>
    </w:p>
    <w:p w:rsidR="00864B74" w:rsidRDefault="00864B74" w:rsidP="00F92EDF">
      <w:pPr>
        <w:pStyle w:val="a3"/>
        <w:jc w:val="both"/>
        <w:rPr>
          <w:rFonts w:ascii="Times New Roman" w:eastAsia="Calibri" w:hAnsi="Times New Roman" w:cs="Times New Roman"/>
          <w:bCs/>
          <w:sz w:val="28"/>
          <w:szCs w:val="28"/>
          <w:lang w:val="kk-KZ"/>
        </w:rPr>
      </w:pPr>
      <w:r w:rsidRPr="005640B7">
        <w:rPr>
          <w:rFonts w:ascii="Times New Roman" w:eastAsia="Calibri" w:hAnsi="Times New Roman" w:cs="Times New Roman"/>
          <w:bCs/>
          <w:sz w:val="28"/>
          <w:szCs w:val="28"/>
          <w:lang w:val="kk-KZ"/>
        </w:rPr>
        <w:t xml:space="preserve">Биылғы оқу жылында мектеп ұжымы мен ата-аналардың қатысуымен наурыз мерекесі кең ауқымда тойланып өтті. Наурыз мерекесінде әрбір сыныпта ұлттық тағамдармен толтырылған мол дастархан жайылды, қазақтың салт-дәстүрлері бойынша көрініс қойып, ұлттық би билеп, ұлттық ойындар ойнатылып, ән айтылып, мереке өте жоғары дейгейде өткізілді. «Көрісу күні» мерекесіне орай мерекелік іс-шара ұйымдастырылды. </w:t>
      </w:r>
    </w:p>
    <w:p w:rsidR="00864B74" w:rsidRDefault="00864B74" w:rsidP="00F92EDF">
      <w:pPr>
        <w:pStyle w:val="a3"/>
        <w:jc w:val="both"/>
        <w:rPr>
          <w:rFonts w:ascii="Times New Roman" w:hAnsi="Times New Roman" w:cs="Times New Roman"/>
          <w:sz w:val="28"/>
          <w:szCs w:val="28"/>
          <w:lang w:val="kk-KZ"/>
        </w:rPr>
      </w:pPr>
      <w:r w:rsidRPr="00912C92">
        <w:rPr>
          <w:rFonts w:ascii="Times New Roman" w:hAnsi="Times New Roman" w:cs="Times New Roman"/>
          <w:sz w:val="28"/>
          <w:szCs w:val="28"/>
          <w:lang w:val="kk-KZ"/>
        </w:rPr>
        <w:t xml:space="preserve">5 қыркүйек  - ҚР  халықтарының Тілдері күні мерекесін ұйымдастыру </w:t>
      </w:r>
      <w:r>
        <w:rPr>
          <w:rFonts w:ascii="Times New Roman" w:hAnsi="Times New Roman" w:cs="Times New Roman"/>
          <w:sz w:val="28"/>
          <w:szCs w:val="28"/>
          <w:lang w:val="kk-KZ"/>
        </w:rPr>
        <w:t xml:space="preserve"> мақсатында  </w:t>
      </w:r>
      <w:r w:rsidRPr="00912C92">
        <w:rPr>
          <w:rFonts w:ascii="Times New Roman" w:hAnsi="Times New Roman" w:cs="Times New Roman"/>
          <w:sz w:val="28"/>
          <w:szCs w:val="28"/>
          <w:lang w:val="kk-KZ"/>
        </w:rPr>
        <w:t>«Тәуелсіздік – мемлекеттік тіл тірегі»</w:t>
      </w:r>
      <w:r>
        <w:rPr>
          <w:rFonts w:ascii="Times New Roman" w:hAnsi="Times New Roman" w:cs="Times New Roman"/>
          <w:sz w:val="28"/>
          <w:szCs w:val="28"/>
          <w:lang w:val="kk-KZ"/>
        </w:rPr>
        <w:t xml:space="preserve"> онкүндігі өткізілді.</w:t>
      </w:r>
      <w:r w:rsidRPr="00D65975">
        <w:rPr>
          <w:lang w:val="kk-KZ"/>
        </w:rPr>
        <w:t xml:space="preserve"> </w:t>
      </w:r>
      <w:r w:rsidRPr="00E8013C">
        <w:rPr>
          <w:rFonts w:ascii="Times New Roman" w:hAnsi="Times New Roman" w:cs="Times New Roman"/>
          <w:sz w:val="28"/>
          <w:szCs w:val="28"/>
          <w:lang w:val="kk-KZ"/>
        </w:rPr>
        <w:t>«Ахмет сөз көсемі»</w:t>
      </w:r>
      <w:r>
        <w:rPr>
          <w:rFonts w:ascii="Times New Roman" w:hAnsi="Times New Roman" w:cs="Times New Roman"/>
          <w:sz w:val="28"/>
          <w:szCs w:val="28"/>
          <w:lang w:val="kk-KZ"/>
        </w:rPr>
        <w:t xml:space="preserve"> тақырыбында 5-</w:t>
      </w:r>
      <w:r w:rsidR="00F92EDF">
        <w:rPr>
          <w:rFonts w:ascii="Times New Roman" w:hAnsi="Times New Roman" w:cs="Times New Roman"/>
          <w:sz w:val="28"/>
          <w:szCs w:val="28"/>
          <w:lang w:val="kk-KZ"/>
        </w:rPr>
        <w:t>9</w:t>
      </w:r>
      <w:r>
        <w:rPr>
          <w:rFonts w:ascii="Times New Roman" w:hAnsi="Times New Roman" w:cs="Times New Roman"/>
          <w:sz w:val="28"/>
          <w:szCs w:val="28"/>
          <w:lang w:val="kk-KZ"/>
        </w:rPr>
        <w:t xml:space="preserve"> сыныптарда сынып сағаты өтті. </w:t>
      </w:r>
    </w:p>
    <w:p w:rsidR="00864B74" w:rsidRDefault="00864B74" w:rsidP="00F92EDF">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Аудандық 5-</w:t>
      </w:r>
      <w:r w:rsidR="00F92EDF">
        <w:rPr>
          <w:rFonts w:ascii="Times New Roman" w:hAnsi="Times New Roman" w:cs="Times New Roman"/>
          <w:sz w:val="28"/>
          <w:szCs w:val="28"/>
          <w:lang w:val="kk-KZ"/>
        </w:rPr>
        <w:t>9</w:t>
      </w:r>
      <w:r>
        <w:rPr>
          <w:rFonts w:ascii="Times New Roman" w:hAnsi="Times New Roman" w:cs="Times New Roman"/>
          <w:sz w:val="28"/>
          <w:szCs w:val="28"/>
          <w:lang w:val="kk-KZ"/>
        </w:rPr>
        <w:t xml:space="preserve"> сынып оқушылары арасындағы «Абай оқулары» байқауына «Өлең  - сөздің патшасы, сөз сарасы» номинациясы бойынша </w:t>
      </w:r>
      <w:r w:rsidR="00F92EDF">
        <w:rPr>
          <w:rFonts w:ascii="Times New Roman" w:hAnsi="Times New Roman" w:cs="Times New Roman"/>
          <w:sz w:val="28"/>
          <w:szCs w:val="28"/>
          <w:lang w:val="kk-KZ"/>
        </w:rPr>
        <w:t>9</w:t>
      </w:r>
      <w:r>
        <w:rPr>
          <w:rFonts w:ascii="Times New Roman" w:hAnsi="Times New Roman" w:cs="Times New Roman"/>
          <w:sz w:val="28"/>
          <w:szCs w:val="28"/>
          <w:lang w:val="kk-KZ"/>
        </w:rPr>
        <w:t>-сынып оқушысы Сьездқызы Арайлым қатысып, 1-орынға ие болды</w:t>
      </w:r>
      <w:r w:rsidR="00F92EDF">
        <w:rPr>
          <w:rFonts w:ascii="Times New Roman" w:hAnsi="Times New Roman" w:cs="Times New Roman"/>
          <w:sz w:val="28"/>
          <w:szCs w:val="28"/>
          <w:lang w:val="kk-KZ"/>
        </w:rPr>
        <w:t xml:space="preserve">, Кумисгул Кәусар – Гран-при номинациясы бойынша ие болды  </w:t>
      </w:r>
      <w:r>
        <w:rPr>
          <w:rFonts w:ascii="Times New Roman" w:hAnsi="Times New Roman" w:cs="Times New Roman"/>
          <w:sz w:val="28"/>
          <w:szCs w:val="28"/>
          <w:lang w:val="kk-KZ"/>
        </w:rPr>
        <w:t>. Облыстық кезеңге жолдама алды. Облыстық «Абай оқулары» байқауының нәтижесінде белсене қатысқаны үшін марапатталды.</w:t>
      </w:r>
    </w:p>
    <w:p w:rsidR="00864B74" w:rsidRPr="00C8704A" w:rsidRDefault="00864B74" w:rsidP="00864B74">
      <w:pPr>
        <w:pStyle w:val="a3"/>
        <w:rPr>
          <w:rFonts w:ascii="Times New Roman" w:eastAsia="Calibri" w:hAnsi="Times New Roman" w:cs="Times New Roman"/>
          <w:b/>
          <w:bCs/>
          <w:i/>
          <w:sz w:val="28"/>
          <w:szCs w:val="28"/>
          <w:lang w:val="kk-KZ"/>
        </w:rPr>
      </w:pPr>
      <w:r w:rsidRPr="005640B7">
        <w:rPr>
          <w:rFonts w:ascii="Times New Roman" w:eastAsia="Calibri" w:hAnsi="Times New Roman" w:cs="Times New Roman"/>
          <w:b/>
          <w:bCs/>
          <w:i/>
          <w:sz w:val="28"/>
          <w:szCs w:val="28"/>
          <w:lang w:val="kk-KZ"/>
        </w:rPr>
        <w:lastRenderedPageBreak/>
        <w:t xml:space="preserve">4) </w:t>
      </w:r>
      <w:r w:rsidRPr="005640B7">
        <w:rPr>
          <w:rFonts w:ascii="Times New Roman" w:eastAsia="Calibri" w:hAnsi="Times New Roman" w:cs="Times New Roman"/>
          <w:b/>
          <w:i/>
          <w:sz w:val="28"/>
          <w:szCs w:val="28"/>
          <w:lang w:val="kk-KZ"/>
        </w:rPr>
        <w:t xml:space="preserve">Отбасылық тәрбие.                                                                                 </w:t>
      </w:r>
    </w:p>
    <w:p w:rsidR="00864B74" w:rsidRPr="005640B7" w:rsidRDefault="00864B74" w:rsidP="00864B74">
      <w:pPr>
        <w:pStyle w:val="a3"/>
        <w:jc w:val="both"/>
        <w:rPr>
          <w:rFonts w:ascii="Times New Roman" w:eastAsia="Calibri" w:hAnsi="Times New Roman" w:cs="Times New Roman"/>
          <w:bCs/>
          <w:sz w:val="28"/>
          <w:szCs w:val="28"/>
          <w:lang w:val="kk-KZ"/>
        </w:rPr>
      </w:pPr>
      <w:r w:rsidRPr="005640B7">
        <w:rPr>
          <w:rFonts w:ascii="Times New Roman" w:eastAsia="Calibri" w:hAnsi="Times New Roman" w:cs="Times New Roman"/>
          <w:bCs/>
          <w:sz w:val="28"/>
          <w:szCs w:val="28"/>
          <w:lang w:val="kk-KZ"/>
        </w:rPr>
        <w:t xml:space="preserve">Отбасылық құндылықтарды қалыптастыру мақсатында мектебімізде жоспар бойынша іс-шаралар атқарылды.  Жыл сайын қыркүйек айының екінші жексенбісінде аталып өтетін «Отбасы күні» мерекесі қарсаңында барлық сыныптарда «Отбасы – Отан тірегі», « Отбасы - өмір аясы» сынып сағаттары, «Менің сүйікті отбасым» сурет көрмесі, «Отбасылық альбомдағы біздің тарихымыз» шығармашылық көрме ұйымдастырылды. </w:t>
      </w:r>
    </w:p>
    <w:p w:rsidR="00864B74" w:rsidRPr="005640B7" w:rsidRDefault="00864B74" w:rsidP="00864B74">
      <w:pPr>
        <w:pStyle w:val="a3"/>
        <w:jc w:val="both"/>
        <w:rPr>
          <w:rFonts w:ascii="Times New Roman" w:eastAsia="Calibri" w:hAnsi="Times New Roman" w:cs="Times New Roman"/>
          <w:bCs/>
          <w:sz w:val="28"/>
          <w:szCs w:val="28"/>
          <w:lang w:val="kk-KZ"/>
        </w:rPr>
      </w:pPr>
      <w:r w:rsidRPr="005640B7">
        <w:rPr>
          <w:rFonts w:ascii="Times New Roman" w:eastAsia="Calibri" w:hAnsi="Times New Roman" w:cs="Times New Roman"/>
          <w:sz w:val="28"/>
          <w:szCs w:val="28"/>
          <w:lang w:val="kk-KZ"/>
        </w:rPr>
        <w:t>Сынып сағатында оқушылар отбасы туралы фотосуреттер көрмесін жасап, отбасы туралы бейнероликтер дайындап, отбасы құндылықтары туралы өз ойларымен бөлісті.</w:t>
      </w:r>
    </w:p>
    <w:p w:rsidR="00864B74" w:rsidRPr="005640B7" w:rsidRDefault="00864B74" w:rsidP="00864B74">
      <w:pPr>
        <w:pStyle w:val="a3"/>
        <w:jc w:val="both"/>
        <w:rPr>
          <w:rFonts w:ascii="Times New Roman" w:eastAsia="Calibri" w:hAnsi="Times New Roman" w:cs="Times New Roman"/>
          <w:bCs/>
          <w:sz w:val="28"/>
          <w:szCs w:val="28"/>
          <w:lang w:val="kk-KZ"/>
        </w:rPr>
      </w:pPr>
      <w:r w:rsidRPr="005640B7">
        <w:rPr>
          <w:rFonts w:ascii="Times New Roman" w:eastAsia="Calibri" w:hAnsi="Times New Roman" w:cs="Times New Roman"/>
          <w:bCs/>
          <w:sz w:val="28"/>
          <w:szCs w:val="28"/>
          <w:lang w:val="kk-KZ"/>
        </w:rPr>
        <w:t xml:space="preserve">15 мамыр – Халықаралық отбасы күніне орай «Отбасы – шағын мемлекет» , «Отбасым – бақыт мекенім» тақырыбында тәрбие сағаттары, «Көңілді старт» отбасылық спорттық сайыс өткізілді. </w:t>
      </w:r>
    </w:p>
    <w:p w:rsidR="00864B74" w:rsidRPr="005640B7" w:rsidRDefault="00864B74" w:rsidP="00F92EDF">
      <w:pPr>
        <w:pStyle w:val="a3"/>
        <w:jc w:val="both"/>
        <w:rPr>
          <w:rFonts w:ascii="Times New Roman" w:eastAsia="Calibri" w:hAnsi="Times New Roman" w:cs="Times New Roman"/>
          <w:sz w:val="28"/>
          <w:szCs w:val="28"/>
          <w:lang w:val="kk-KZ"/>
        </w:rPr>
      </w:pPr>
      <w:r>
        <w:rPr>
          <w:rFonts w:ascii="Times New Roman" w:hAnsi="Times New Roman" w:cs="Times New Roman"/>
          <w:sz w:val="28"/>
          <w:szCs w:val="28"/>
          <w:lang w:val="kk-KZ"/>
        </w:rPr>
        <w:t xml:space="preserve">8 наурыз Халықаралық мерекесіне орай мектепшілік өзін-өзі басқару ұйымы </w:t>
      </w:r>
      <w:r w:rsidRPr="00C9794C">
        <w:rPr>
          <w:rFonts w:ascii="Times New Roman" w:hAnsi="Times New Roman" w:cs="Times New Roman"/>
          <w:b/>
          <w:sz w:val="28"/>
          <w:szCs w:val="28"/>
          <w:lang w:val="kk-KZ"/>
        </w:rPr>
        <w:t>«Ана-өмірдің шуағы»</w:t>
      </w:r>
      <w:r>
        <w:rPr>
          <w:rFonts w:ascii="Times New Roman" w:hAnsi="Times New Roman" w:cs="Times New Roman"/>
          <w:sz w:val="28"/>
          <w:szCs w:val="28"/>
          <w:lang w:val="kk-KZ"/>
        </w:rPr>
        <w:t xml:space="preserve"> атты мерекелік концерт өткізді. </w:t>
      </w:r>
      <w:r w:rsidRPr="005640B7">
        <w:rPr>
          <w:rFonts w:ascii="Times New Roman" w:eastAsia="Calibri" w:hAnsi="Times New Roman" w:cs="Times New Roman"/>
          <w:sz w:val="28"/>
          <w:szCs w:val="28"/>
          <w:lang w:val="kk-KZ"/>
        </w:rPr>
        <w:t>Қонаққа әр сыныптың ата-ан</w:t>
      </w:r>
      <w:r>
        <w:rPr>
          <w:rFonts w:ascii="Times New Roman" w:eastAsia="Calibri" w:hAnsi="Times New Roman" w:cs="Times New Roman"/>
          <w:sz w:val="28"/>
          <w:szCs w:val="28"/>
          <w:lang w:val="kk-KZ"/>
        </w:rPr>
        <w:t>алары, әжелері, ұстаздар қауымы,</w:t>
      </w:r>
      <w:r>
        <w:rPr>
          <w:rFonts w:ascii="Times New Roman" w:hAnsi="Times New Roman" w:cs="Times New Roman"/>
          <w:sz w:val="28"/>
          <w:szCs w:val="28"/>
          <w:lang w:val="kk-KZ"/>
        </w:rPr>
        <w:t>ауыл әкімі</w:t>
      </w:r>
      <w:r w:rsidRPr="005640B7">
        <w:rPr>
          <w:rFonts w:ascii="Times New Roman" w:eastAsia="Calibri" w:hAnsi="Times New Roman" w:cs="Times New Roman"/>
          <w:sz w:val="28"/>
          <w:szCs w:val="28"/>
          <w:lang w:val="kk-KZ"/>
        </w:rPr>
        <w:t xml:space="preserve"> қонаққа шақырылды. </w:t>
      </w:r>
    </w:p>
    <w:p w:rsidR="00864B74" w:rsidRPr="005640B7" w:rsidRDefault="00864B74" w:rsidP="00F92EDF">
      <w:pPr>
        <w:pStyle w:val="a3"/>
        <w:jc w:val="both"/>
        <w:rPr>
          <w:rFonts w:ascii="Times New Roman" w:eastAsia="Calibri" w:hAnsi="Times New Roman" w:cs="Times New Roman"/>
          <w:sz w:val="28"/>
          <w:szCs w:val="28"/>
          <w:lang w:val="kk-KZ"/>
        </w:rPr>
      </w:pPr>
      <w:r w:rsidRPr="005640B7">
        <w:rPr>
          <w:rFonts w:ascii="Times New Roman" w:eastAsia="Calibri" w:hAnsi="Times New Roman" w:cs="Times New Roman"/>
          <w:sz w:val="28"/>
          <w:szCs w:val="28"/>
          <w:lang w:val="kk-KZ"/>
        </w:rPr>
        <w:t>Мақсаты: Ана жайлы тамаша сөздер, өлеңдер, әндер арқылы ардагер, ұстаз-аналар мен аруларды мерекемен құттықтау, оқушыларды шығармашылыққа, мейірімділікке, ұстамдылыққа тәрбиелеу, ұстазға, ата-анаға деген құрмет сыйын арттыру, ана еңбегін қадірлей білуге үйрету.</w:t>
      </w:r>
    </w:p>
    <w:p w:rsidR="00864B74" w:rsidRDefault="00864B74" w:rsidP="00F92EDF">
      <w:pPr>
        <w:pStyle w:val="a3"/>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 «Аналарға арнаймыз» </w:t>
      </w:r>
      <w:r>
        <w:rPr>
          <w:rFonts w:ascii="Times New Roman" w:hAnsi="Times New Roman" w:cs="Times New Roman"/>
          <w:sz w:val="28"/>
          <w:szCs w:val="28"/>
          <w:lang w:val="kk-KZ"/>
        </w:rPr>
        <w:t xml:space="preserve">атты оқушылардың қолдарынан шыққан гүл шоқтары, аналарға арналған ашық хаттардан көрме, аналарға ақ тілектерін жазған «Анаға алғыс» тақтасы ұйымдастырылды. </w:t>
      </w:r>
    </w:p>
    <w:p w:rsidR="00864B74" w:rsidRDefault="00864B74" w:rsidP="00F92EDF">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Барлық сыныптарда сынып жетекшілер аналар мерекесіне орай аналардың қатысуымен ашық тәрбие сағаттары өткізілді.</w:t>
      </w:r>
    </w:p>
    <w:p w:rsidR="00864B74" w:rsidRPr="005640B7" w:rsidRDefault="00864B74" w:rsidP="00864B74">
      <w:pPr>
        <w:pStyle w:val="a3"/>
        <w:jc w:val="both"/>
        <w:rPr>
          <w:rFonts w:ascii="Times New Roman" w:eastAsia="Calibri" w:hAnsi="Times New Roman" w:cs="Times New Roman"/>
          <w:i/>
          <w:sz w:val="28"/>
          <w:szCs w:val="28"/>
          <w:lang w:val="kk-KZ"/>
        </w:rPr>
      </w:pPr>
      <w:r w:rsidRPr="005640B7">
        <w:rPr>
          <w:rFonts w:ascii="Times New Roman" w:eastAsia="Calibri" w:hAnsi="Times New Roman" w:cs="Times New Roman"/>
          <w:b/>
          <w:i/>
          <w:sz w:val="28"/>
          <w:szCs w:val="28"/>
          <w:lang w:val="kk-KZ"/>
        </w:rPr>
        <w:t xml:space="preserve">5)Еңбек, экономикалық және экологиялық тәрбие.  </w:t>
      </w:r>
    </w:p>
    <w:p w:rsidR="00864B74" w:rsidRDefault="00864B74" w:rsidP="00864B74">
      <w:pPr>
        <w:pStyle w:val="a3"/>
        <w:jc w:val="both"/>
        <w:rPr>
          <w:rFonts w:ascii="Times New Roman" w:eastAsia="Calibri" w:hAnsi="Times New Roman" w:cs="Times New Roman"/>
          <w:bCs/>
          <w:sz w:val="28"/>
          <w:szCs w:val="28"/>
          <w:lang w:val="kk-KZ"/>
        </w:rPr>
      </w:pPr>
      <w:r w:rsidRPr="005640B7">
        <w:rPr>
          <w:rFonts w:ascii="Times New Roman" w:eastAsia="Calibri" w:hAnsi="Times New Roman" w:cs="Times New Roman"/>
          <w:sz w:val="28"/>
          <w:szCs w:val="28"/>
          <w:lang w:val="kk-KZ"/>
        </w:rPr>
        <w:t xml:space="preserve">Табиғатқа ерекше құндылық ретіндегі сүйіспеншілік сезімі, туған жерге және кіші Отанға деген сүйіспеншілік сезімі тәрізді құндылықтарды  қалыптастыру мақсатында </w:t>
      </w:r>
      <w:r w:rsidRPr="005640B7">
        <w:rPr>
          <w:rFonts w:ascii="Times New Roman" w:eastAsia="Calibri" w:hAnsi="Times New Roman" w:cs="Times New Roman"/>
          <w:bCs/>
          <w:sz w:val="28"/>
          <w:szCs w:val="28"/>
          <w:lang w:val="kk-KZ"/>
        </w:rPr>
        <w:t xml:space="preserve">мектебімізде жоспар бойынша іс-шаралар атқарылды. </w:t>
      </w:r>
      <w:r w:rsidRPr="005640B7">
        <w:rPr>
          <w:rFonts w:ascii="Times New Roman" w:eastAsia="Calibri" w:hAnsi="Times New Roman" w:cs="Times New Roman"/>
          <w:sz w:val="28"/>
          <w:szCs w:val="28"/>
          <w:lang w:val="kk-KZ"/>
        </w:rPr>
        <w:t xml:space="preserve">Мектеп ауласында «Жасыл ел» қозғалысы аясында жас көшеттер отырғызылды, мектеп ауласын қоқыстан тазарту сияқты сенбілік жұмыстары ұйымдастырылды. </w:t>
      </w:r>
      <w:r w:rsidRPr="005640B7">
        <w:rPr>
          <w:rFonts w:ascii="Times New Roman" w:eastAsia="Calibri" w:hAnsi="Times New Roman" w:cs="Times New Roman"/>
          <w:b/>
          <w:sz w:val="28"/>
          <w:szCs w:val="28"/>
          <w:lang w:val="kk-KZ"/>
        </w:rPr>
        <w:t xml:space="preserve">«Табиғатты аялайық!» </w:t>
      </w:r>
      <w:r w:rsidRPr="005640B7">
        <w:rPr>
          <w:rFonts w:ascii="Times New Roman" w:eastAsia="Calibri" w:hAnsi="Times New Roman" w:cs="Times New Roman"/>
          <w:sz w:val="28"/>
          <w:szCs w:val="28"/>
          <w:lang w:val="kk-KZ"/>
        </w:rPr>
        <w:t xml:space="preserve">атты барлық сыныптарда эко сағаты өткізілді. </w:t>
      </w:r>
      <w:r w:rsidRPr="005640B7">
        <w:rPr>
          <w:rFonts w:ascii="Times New Roman" w:eastAsia="Calibri" w:hAnsi="Times New Roman" w:cs="Times New Roman"/>
          <w:bCs/>
          <w:sz w:val="28"/>
          <w:szCs w:val="28"/>
          <w:lang w:val="kk-KZ"/>
        </w:rPr>
        <w:t>Оқушылардың  шығармашылық ойлауын, еңбексүйгіштігін дамыту мақсатында қолөнер көрмесі, сыныпты тазалау, мектепті көгалдандыру және абаттандыру, игі істер апталығы, көңілді шеберлер секілді түрлі іс-шаралар ұйымдастырылып жүзеге асырылды.</w:t>
      </w:r>
    </w:p>
    <w:p w:rsidR="00864B74" w:rsidRDefault="00864B74" w:rsidP="00F92EDF">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1-4 сынып оқушылары</w:t>
      </w:r>
      <w:r w:rsidRPr="002C406C">
        <w:rPr>
          <w:rFonts w:ascii="Times New Roman" w:hAnsi="Times New Roman" w:cs="Times New Roman"/>
          <w:b/>
          <w:i/>
          <w:sz w:val="28"/>
          <w:szCs w:val="28"/>
          <w:lang w:val="kk-KZ"/>
        </w:rPr>
        <w:t xml:space="preserve"> «Табиғат тамашалары»</w:t>
      </w:r>
      <w:r>
        <w:rPr>
          <w:rFonts w:ascii="Times New Roman" w:hAnsi="Times New Roman" w:cs="Times New Roman"/>
          <w:b/>
          <w:i/>
          <w:sz w:val="28"/>
          <w:szCs w:val="28"/>
          <w:lang w:val="kk-KZ"/>
        </w:rPr>
        <w:t xml:space="preserve">, </w:t>
      </w:r>
      <w:r>
        <w:rPr>
          <w:rFonts w:ascii="Times New Roman" w:hAnsi="Times New Roman" w:cs="Times New Roman"/>
          <w:sz w:val="28"/>
          <w:szCs w:val="28"/>
          <w:lang w:val="kk-KZ"/>
        </w:rPr>
        <w:t xml:space="preserve">5,6-сынып оқушылары арасында </w:t>
      </w:r>
      <w:r>
        <w:rPr>
          <w:rFonts w:ascii="Times New Roman" w:hAnsi="Times New Roman" w:cs="Times New Roman"/>
          <w:b/>
          <w:i/>
          <w:sz w:val="28"/>
          <w:szCs w:val="28"/>
          <w:lang w:val="kk-KZ"/>
        </w:rPr>
        <w:t xml:space="preserve"> </w:t>
      </w:r>
      <w:r w:rsidRPr="002C406C">
        <w:rPr>
          <w:rFonts w:ascii="Times New Roman" w:hAnsi="Times New Roman" w:cs="Times New Roman"/>
          <w:b/>
          <w:i/>
          <w:sz w:val="28"/>
          <w:szCs w:val="28"/>
          <w:lang w:val="kk-KZ"/>
        </w:rPr>
        <w:t>«Адал еңбек бейнесі»</w:t>
      </w:r>
      <w:r>
        <w:rPr>
          <w:rFonts w:ascii="Times New Roman" w:hAnsi="Times New Roman" w:cs="Times New Roman"/>
          <w:sz w:val="28"/>
          <w:szCs w:val="28"/>
          <w:lang w:val="kk-KZ"/>
        </w:rPr>
        <w:t xml:space="preserve">тақырыбында сурет көрмесі өткізілді. </w:t>
      </w:r>
    </w:p>
    <w:p w:rsidR="00864B74" w:rsidRPr="000A6C6F" w:rsidRDefault="00864B74" w:rsidP="00F92EDF">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«Төрт тоқсан – төрт өнер» Ұлттық мәдени –ағартушылық жобасын іске асыру мақсатында «Туған өлкем» фестивалі аясында «Таза бейсенбі» акциясы ұйымдастырылды. Акцияға мұғалімдер мен мектеп оқушылары белсене қатысты. Мектеп ауласында және ескерткіш майында қоқыстан тазарту, тазалау жұмыстарын жүргізді. </w:t>
      </w:r>
    </w:p>
    <w:p w:rsidR="00864B74" w:rsidRPr="005640B7" w:rsidRDefault="00864B74" w:rsidP="00864B74">
      <w:pPr>
        <w:pStyle w:val="a3"/>
        <w:jc w:val="both"/>
        <w:rPr>
          <w:rFonts w:ascii="Times New Roman" w:eastAsia="Calibri" w:hAnsi="Times New Roman" w:cs="Times New Roman"/>
          <w:b/>
          <w:i/>
          <w:sz w:val="28"/>
          <w:szCs w:val="28"/>
          <w:lang w:val="kk-KZ"/>
        </w:rPr>
      </w:pPr>
      <w:r w:rsidRPr="005640B7">
        <w:rPr>
          <w:rFonts w:ascii="Times New Roman" w:eastAsia="Calibri" w:hAnsi="Times New Roman" w:cs="Times New Roman"/>
          <w:b/>
          <w:bCs/>
          <w:i/>
          <w:sz w:val="28"/>
          <w:szCs w:val="28"/>
          <w:lang w:val="kk-KZ"/>
        </w:rPr>
        <w:t xml:space="preserve">6)Көпмәдениетті және көркем-эстетикалық тәрбие.        </w:t>
      </w:r>
    </w:p>
    <w:p w:rsidR="00864B74" w:rsidRPr="005640B7" w:rsidRDefault="00864B74" w:rsidP="00864B74">
      <w:pPr>
        <w:pStyle w:val="a3"/>
        <w:jc w:val="both"/>
        <w:rPr>
          <w:rFonts w:ascii="Times New Roman" w:eastAsia="Calibri" w:hAnsi="Times New Roman" w:cs="Times New Roman"/>
          <w:bCs/>
          <w:sz w:val="28"/>
          <w:szCs w:val="28"/>
          <w:lang w:val="kk-KZ"/>
        </w:rPr>
      </w:pPr>
      <w:r w:rsidRPr="005640B7">
        <w:rPr>
          <w:rFonts w:ascii="Times New Roman" w:eastAsia="Calibri" w:hAnsi="Times New Roman" w:cs="Times New Roman"/>
          <w:bCs/>
          <w:sz w:val="28"/>
          <w:szCs w:val="28"/>
          <w:lang w:val="kk-KZ"/>
        </w:rPr>
        <w:lastRenderedPageBreak/>
        <w:t xml:space="preserve">Мектебімізде білім алушыларға эстетикалық сананы, эстетикалық талғам мен сезімді,  халықтардың ұлттық мәдениеттерінің құндылықтарына көркемдік-эстетикалық бейімділікті қалыптастыруға бағыталған біршама іс-шаралар атқарылды. Тақырыптық мерекелерге сәйкес әрдайым балалардың қолдан жасалған бұйымдарынан көрме ұйымдастырылды, мектеп кітапханасында үнемі отандық мәдени жетістіктер, халық ауыз әдебиетінің үздік үлгілері – ертегілер, аңыздар, эпостарды оқыту бойынша тақырыптық кітап көрмелері дайындалды. </w:t>
      </w:r>
      <w:r w:rsidRPr="005640B7">
        <w:rPr>
          <w:rFonts w:ascii="Times New Roman" w:eastAsia="Calibri" w:hAnsi="Times New Roman" w:cs="Times New Roman"/>
          <w:b/>
          <w:bCs/>
          <w:sz w:val="28"/>
          <w:szCs w:val="28"/>
          <w:lang w:val="kk-KZ"/>
        </w:rPr>
        <w:t xml:space="preserve">«Балалар және театр» жобасы </w:t>
      </w:r>
      <w:r w:rsidRPr="005640B7">
        <w:rPr>
          <w:rFonts w:ascii="Times New Roman" w:eastAsia="Calibri" w:hAnsi="Times New Roman" w:cs="Times New Roman"/>
          <w:bCs/>
          <w:sz w:val="28"/>
          <w:szCs w:val="28"/>
          <w:lang w:val="kk-KZ"/>
        </w:rPr>
        <w:t xml:space="preserve">аясында театр өнері арқылы адамгершілік-эстетикалық тәрбиені қалыптастыру, түсіну және пайымдау дағдыларын қалыптастыру мақсатында ауыз әдебиеті ертегілерінен көріністер көрсетілді. </w:t>
      </w:r>
    </w:p>
    <w:p w:rsidR="00864B74" w:rsidRDefault="00864B74" w:rsidP="00F92EDF">
      <w:pPr>
        <w:pStyle w:val="1"/>
        <w:jc w:val="both"/>
        <w:rPr>
          <w:rFonts w:ascii="Times New Roman" w:hAnsi="Times New Roman"/>
          <w:sz w:val="28"/>
          <w:szCs w:val="28"/>
          <w:lang w:val="kk-KZ"/>
        </w:rPr>
      </w:pPr>
      <w:r w:rsidRPr="008175D4">
        <w:rPr>
          <w:rFonts w:ascii="Times New Roman" w:hAnsi="Times New Roman"/>
          <w:b/>
          <w:sz w:val="28"/>
          <w:szCs w:val="28"/>
          <w:lang w:val="kk-KZ"/>
        </w:rPr>
        <w:t xml:space="preserve">«Аяулы күз – алтын күз!» </w:t>
      </w:r>
      <w:r>
        <w:rPr>
          <w:rFonts w:ascii="Times New Roman" w:hAnsi="Times New Roman"/>
          <w:b/>
          <w:sz w:val="28"/>
          <w:szCs w:val="28"/>
          <w:lang w:val="kk-KZ"/>
        </w:rPr>
        <w:t xml:space="preserve"> </w:t>
      </w:r>
      <w:r>
        <w:rPr>
          <w:rFonts w:ascii="Times New Roman" w:hAnsi="Times New Roman"/>
          <w:sz w:val="28"/>
          <w:szCs w:val="28"/>
          <w:lang w:val="kk-KZ"/>
        </w:rPr>
        <w:t>атты бастауыш сынып арасында және 5-</w:t>
      </w:r>
      <w:r w:rsidR="00F92EDF">
        <w:rPr>
          <w:rFonts w:ascii="Times New Roman" w:hAnsi="Times New Roman"/>
          <w:sz w:val="28"/>
          <w:szCs w:val="28"/>
          <w:lang w:val="kk-KZ"/>
        </w:rPr>
        <w:t>9</w:t>
      </w:r>
      <w:r>
        <w:rPr>
          <w:rFonts w:ascii="Times New Roman" w:hAnsi="Times New Roman"/>
          <w:sz w:val="28"/>
          <w:szCs w:val="28"/>
          <w:lang w:val="kk-KZ"/>
        </w:rPr>
        <w:t xml:space="preserve"> сынып оқушыларымен  </w:t>
      </w:r>
      <w:r w:rsidRPr="00803A7F">
        <w:rPr>
          <w:rFonts w:ascii="Times New Roman" w:hAnsi="Times New Roman"/>
          <w:b/>
          <w:sz w:val="28"/>
          <w:szCs w:val="28"/>
          <w:lang w:val="kk-KZ"/>
        </w:rPr>
        <w:t>күзгі бал</w:t>
      </w:r>
      <w:r>
        <w:rPr>
          <w:rFonts w:ascii="Times New Roman" w:hAnsi="Times New Roman"/>
          <w:sz w:val="28"/>
          <w:szCs w:val="28"/>
          <w:lang w:val="kk-KZ"/>
        </w:rPr>
        <w:t xml:space="preserve"> кеші өткізілді. Жоспарланған апта күндері бойынша әр сынып жеке «Алтын күз» жәрмеңкесін өткізді. Жәрмеңке өте қызықты өтті. Әр сынып күзгі табиғат көрінісі бойынша макет дайындады. </w:t>
      </w:r>
    </w:p>
    <w:p w:rsidR="00864B74" w:rsidRDefault="00864B74" w:rsidP="00F92EDF">
      <w:pPr>
        <w:pStyle w:val="a3"/>
        <w:jc w:val="both"/>
        <w:rPr>
          <w:rFonts w:ascii="Times New Roman" w:hAnsi="Times New Roman"/>
          <w:sz w:val="28"/>
          <w:szCs w:val="28"/>
          <w:lang w:val="kk-KZ"/>
        </w:rPr>
      </w:pPr>
      <w:r w:rsidRPr="00E825D2">
        <w:rPr>
          <w:rFonts w:ascii="Times New Roman" w:hAnsi="Times New Roman"/>
          <w:sz w:val="28"/>
          <w:szCs w:val="28"/>
          <w:lang w:val="kk-KZ"/>
        </w:rPr>
        <w:t xml:space="preserve">«Әдептілік –әдемілік» </w:t>
      </w:r>
      <w:r>
        <w:rPr>
          <w:rFonts w:ascii="Times New Roman" w:hAnsi="Times New Roman"/>
          <w:sz w:val="28"/>
          <w:szCs w:val="28"/>
          <w:lang w:val="kk-KZ"/>
        </w:rPr>
        <w:t xml:space="preserve">, </w:t>
      </w:r>
      <w:r w:rsidRPr="00E825D2">
        <w:rPr>
          <w:rFonts w:ascii="Times New Roman" w:hAnsi="Times New Roman"/>
          <w:sz w:val="28"/>
          <w:szCs w:val="28"/>
          <w:lang w:val="kk-KZ"/>
        </w:rPr>
        <w:t xml:space="preserve">«Менің хоббиім» </w:t>
      </w:r>
      <w:r>
        <w:rPr>
          <w:rFonts w:ascii="Times New Roman" w:hAnsi="Times New Roman"/>
          <w:sz w:val="28"/>
          <w:szCs w:val="28"/>
          <w:lang w:val="kk-KZ"/>
        </w:rPr>
        <w:t xml:space="preserve">тақырыбында сынып сағаттары өткізілді. Қарттар мерекесі мен ұстаздар мерекесі қарсаңында өзін-өзі басқару ұйымы түрлі-түсті қағаздардан жасалған гүл шоқтары мен құттықтау ашық хаттарын және қабырға газеттерін дайындады. </w:t>
      </w:r>
    </w:p>
    <w:p w:rsidR="00864B74" w:rsidRPr="00E825D2" w:rsidRDefault="00864B74" w:rsidP="00F92EDF">
      <w:pPr>
        <w:pStyle w:val="a3"/>
        <w:jc w:val="both"/>
        <w:rPr>
          <w:rFonts w:ascii="Times New Roman" w:hAnsi="Times New Roman" w:cs="Times New Roman"/>
          <w:sz w:val="28"/>
          <w:szCs w:val="28"/>
          <w:lang w:val="kk-KZ"/>
        </w:rPr>
      </w:pPr>
      <w:r>
        <w:rPr>
          <w:rFonts w:ascii="Times New Roman" w:hAnsi="Times New Roman"/>
          <w:sz w:val="28"/>
          <w:szCs w:val="28"/>
          <w:lang w:val="kk-KZ"/>
        </w:rPr>
        <w:t xml:space="preserve">Жаңа жылдық мереке қарсаңында мектепшілік «Ең үздік жаңа жылдық» ойыншық сайысы өткізілді. </w:t>
      </w:r>
    </w:p>
    <w:p w:rsidR="00864B74" w:rsidRDefault="00864B74" w:rsidP="00F92EDF">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Оқушылардың өрт қауіпсіздігі ережелері туралы білімдерін дамыту, қауіп төнген кезде өздерін қорғай білуге машықтандыру мақсатында 1-4 сынып оқушылары арасында сурет байқауы, 5-</w:t>
      </w:r>
      <w:r w:rsidR="00F92EDF">
        <w:rPr>
          <w:rFonts w:ascii="Times New Roman" w:hAnsi="Times New Roman" w:cs="Times New Roman"/>
          <w:sz w:val="28"/>
          <w:szCs w:val="28"/>
          <w:lang w:val="kk-KZ"/>
        </w:rPr>
        <w:t>9</w:t>
      </w:r>
      <w:r>
        <w:rPr>
          <w:rFonts w:ascii="Times New Roman" w:hAnsi="Times New Roman" w:cs="Times New Roman"/>
          <w:sz w:val="28"/>
          <w:szCs w:val="28"/>
          <w:lang w:val="kk-KZ"/>
        </w:rPr>
        <w:t xml:space="preserve"> сынып оқушылары арасында макет жасау сайысы өткізілді. </w:t>
      </w:r>
    </w:p>
    <w:p w:rsidR="00864B74" w:rsidRDefault="00864B74" w:rsidP="00F92EDF">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«Қош бол, бастауыш!» атты 4-сынып оқушыларының бастауышпен қоштасу мерекесі өткізілді.</w:t>
      </w:r>
    </w:p>
    <w:p w:rsidR="00864B74" w:rsidRPr="00C56E32" w:rsidRDefault="00864B74" w:rsidP="00F92EDF">
      <w:pPr>
        <w:pStyle w:val="a3"/>
        <w:jc w:val="both"/>
        <w:rPr>
          <w:rFonts w:ascii="Times New Roman" w:hAnsi="Times New Roman" w:cs="Times New Roman"/>
          <w:b/>
          <w:i/>
          <w:sz w:val="28"/>
          <w:szCs w:val="28"/>
          <w:lang w:val="kk-KZ"/>
        </w:rPr>
      </w:pPr>
      <w:r>
        <w:rPr>
          <w:rFonts w:ascii="Times New Roman" w:eastAsia="Calibri" w:hAnsi="Times New Roman" w:cs="Times New Roman"/>
          <w:b/>
          <w:bCs/>
          <w:i/>
          <w:sz w:val="28"/>
          <w:szCs w:val="28"/>
          <w:lang w:val="kk-KZ"/>
        </w:rPr>
        <w:t xml:space="preserve">7) </w:t>
      </w:r>
      <w:r w:rsidRPr="005640B7">
        <w:rPr>
          <w:rFonts w:ascii="Times New Roman" w:eastAsia="Calibri" w:hAnsi="Times New Roman" w:cs="Times New Roman"/>
          <w:b/>
          <w:bCs/>
          <w:i/>
          <w:sz w:val="28"/>
          <w:szCs w:val="28"/>
          <w:lang w:val="kk-KZ"/>
        </w:rPr>
        <w:t xml:space="preserve"> </w:t>
      </w:r>
      <w:r>
        <w:rPr>
          <w:rFonts w:ascii="Times New Roman" w:hAnsi="Times New Roman" w:cs="Times New Roman"/>
          <w:b/>
          <w:i/>
          <w:sz w:val="28"/>
          <w:szCs w:val="28"/>
          <w:lang w:val="kk-KZ"/>
        </w:rPr>
        <w:t>Интеллектуалды тәрбие, ақпараттық мәдениетті қалыптастыру.</w:t>
      </w:r>
    </w:p>
    <w:p w:rsidR="00864B74" w:rsidRPr="005E5105" w:rsidRDefault="00864B74" w:rsidP="00F92EDF">
      <w:pPr>
        <w:pStyle w:val="a3"/>
        <w:jc w:val="both"/>
        <w:rPr>
          <w:rFonts w:ascii="Times New Roman" w:eastAsia="Calibri" w:hAnsi="Times New Roman" w:cs="Times New Roman"/>
          <w:i/>
          <w:sz w:val="28"/>
          <w:szCs w:val="28"/>
          <w:lang w:val="kk-KZ"/>
        </w:rPr>
      </w:pPr>
      <w:r w:rsidRPr="005640B7">
        <w:rPr>
          <w:rFonts w:ascii="Times New Roman" w:eastAsia="Calibri" w:hAnsi="Times New Roman" w:cs="Times New Roman"/>
          <w:b/>
          <w:bCs/>
          <w:i/>
          <w:sz w:val="28"/>
          <w:szCs w:val="28"/>
          <w:lang w:val="kk-KZ"/>
        </w:rPr>
        <w:t xml:space="preserve"> </w:t>
      </w:r>
      <w:r w:rsidRPr="005640B7">
        <w:rPr>
          <w:rFonts w:ascii="Times New Roman" w:eastAsia="Calibri" w:hAnsi="Times New Roman" w:cs="Times New Roman"/>
          <w:bCs/>
          <w:sz w:val="28"/>
          <w:szCs w:val="28"/>
          <w:lang w:val="kk-KZ"/>
        </w:rPr>
        <w:t xml:space="preserve">Оқушылардың зияткерлік мүмкіндіктерін, көшбасшылық қасиеттері мен дарындылығын дамыту мақсатында мектебімізде жоспар бойынша іс-шаралар атқарылды. Білім алушыларды пайымдауға, талдауға және сыни ойлауға, командада жұмыс істеу дағдысын дамытуға, қарама-қарсы пікірге құрметпен қарауға, өз көзқарастары мен пікірлерін белсенді қорғауға үйрететін «Ұшқыр ой алаңы» оқушылардың дебаттық қозғалысы ұйымдастырылды. Ортаңғы буын оқушыларымен сабақта және сабақтан тыс уақытта зияткерлік жарыстар мен пікірсайыстар өткізілді. Білім алушылардың кибер қауіпсіздігі және ақпараттық қауіпсіздігі, интернет қауіпсіздігі жөніндегі іс-шаралар, ата-аналар жиналысы жиі өткізіліп тұрды. </w:t>
      </w:r>
    </w:p>
    <w:p w:rsidR="00864B74" w:rsidRPr="00F53046" w:rsidRDefault="00864B74" w:rsidP="00F92EDF">
      <w:pPr>
        <w:pStyle w:val="a3"/>
        <w:jc w:val="both"/>
        <w:rPr>
          <w:rFonts w:ascii="Times New Roman" w:hAnsi="Times New Roman" w:cs="Times New Roman"/>
          <w:sz w:val="28"/>
          <w:szCs w:val="28"/>
          <w:lang w:val="kk-KZ"/>
        </w:rPr>
      </w:pPr>
      <w:r w:rsidRPr="00BC417E">
        <w:rPr>
          <w:rFonts w:ascii="Times New Roman" w:hAnsi="Times New Roman" w:cs="Times New Roman"/>
          <w:sz w:val="28"/>
          <w:szCs w:val="28"/>
          <w:lang w:val="kk-KZ"/>
        </w:rPr>
        <w:t xml:space="preserve">Қазақстан халқының тілдері күні мерекесіне орай 5-16 қыркүйек аралығында жоспар бойынша іс-шаралар атқарылды. </w:t>
      </w:r>
    </w:p>
    <w:p w:rsidR="00864B74" w:rsidRDefault="00864B74" w:rsidP="00F92EDF">
      <w:pPr>
        <w:pStyle w:val="a3"/>
        <w:jc w:val="both"/>
        <w:rPr>
          <w:rFonts w:ascii="Times New Roman" w:hAnsi="Times New Roman" w:cs="Times New Roman"/>
          <w:sz w:val="28"/>
          <w:szCs w:val="28"/>
          <w:lang w:val="kk-KZ"/>
        </w:rPr>
      </w:pPr>
      <w:r w:rsidRPr="00FA4AAF">
        <w:rPr>
          <w:rFonts w:ascii="Times New Roman" w:hAnsi="Times New Roman" w:cs="Times New Roman"/>
          <w:sz w:val="28"/>
          <w:szCs w:val="28"/>
          <w:lang w:val="kk-KZ"/>
        </w:rPr>
        <w:t>Бастауыш сынып оқушылары арасында «Бала тілі – бал» ойын-викторина өткізілді.</w:t>
      </w:r>
    </w:p>
    <w:p w:rsidR="00864B74" w:rsidRDefault="00864B74" w:rsidP="00F92EDF">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5-</w:t>
      </w:r>
      <w:r w:rsidR="00F92EDF">
        <w:rPr>
          <w:rFonts w:ascii="Times New Roman" w:hAnsi="Times New Roman" w:cs="Times New Roman"/>
          <w:sz w:val="28"/>
          <w:szCs w:val="28"/>
          <w:lang w:val="kk-KZ"/>
        </w:rPr>
        <w:t>9</w:t>
      </w:r>
      <w:r>
        <w:rPr>
          <w:rFonts w:ascii="Times New Roman" w:hAnsi="Times New Roman" w:cs="Times New Roman"/>
          <w:sz w:val="28"/>
          <w:szCs w:val="28"/>
          <w:lang w:val="kk-KZ"/>
        </w:rPr>
        <w:t xml:space="preserve">-сыныптар арасында «Сүйемін туған тілді, анам тілін!» атты мәнерлеп оқу сайысы, үш тілді жетік меңгерген «Тіл шебері» атты зияткерлік сайыс өткізілді. </w:t>
      </w:r>
    </w:p>
    <w:p w:rsidR="00864B74" w:rsidRPr="00FD56AE" w:rsidRDefault="00864B74" w:rsidP="00F92EDF">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А</w:t>
      </w:r>
      <w:r w:rsidRPr="00836127">
        <w:rPr>
          <w:rFonts w:ascii="Times New Roman" w:hAnsi="Times New Roman" w:cs="Times New Roman"/>
          <w:sz w:val="28"/>
          <w:szCs w:val="28"/>
          <w:lang w:val="kk-KZ"/>
        </w:rPr>
        <w:t xml:space="preserve">дамгершілік құндылықтар жүйесін қалыптастыру, кітап оқуға деген қызығушылықты арттыру және оны қолдау, кітап мәртебесін арттыру мақсатында білім алушылардың арасында </w:t>
      </w:r>
      <w:r w:rsidRPr="00836127">
        <w:rPr>
          <w:rFonts w:ascii="Times New Roman" w:hAnsi="Times New Roman" w:cs="Times New Roman"/>
          <w:b/>
          <w:i/>
          <w:sz w:val="28"/>
          <w:szCs w:val="28"/>
          <w:lang w:val="kk-KZ"/>
        </w:rPr>
        <w:t xml:space="preserve">«Оқуға құштар мектеп» </w:t>
      </w:r>
      <w:r>
        <w:rPr>
          <w:rFonts w:ascii="Times New Roman" w:hAnsi="Times New Roman" w:cs="Times New Roman"/>
          <w:sz w:val="28"/>
          <w:szCs w:val="28"/>
          <w:lang w:val="kk-KZ"/>
        </w:rPr>
        <w:t xml:space="preserve">жобасы бойынша </w:t>
      </w:r>
      <w:r w:rsidRPr="00836127">
        <w:rPr>
          <w:rFonts w:ascii="Times New Roman" w:hAnsi="Times New Roman" w:cs="Times New Roman"/>
          <w:sz w:val="28"/>
          <w:szCs w:val="28"/>
          <w:lang w:val="kk-KZ"/>
        </w:rPr>
        <w:t xml:space="preserve">оқушылардың қысқы демалыс уақытын тиімді пайдалану және қызықты өткізу мақсатында  </w:t>
      </w:r>
      <w:r w:rsidRPr="00836127">
        <w:rPr>
          <w:rFonts w:ascii="Times New Roman" w:hAnsi="Times New Roman" w:cs="Times New Roman"/>
          <w:b/>
          <w:i/>
          <w:sz w:val="28"/>
          <w:szCs w:val="28"/>
          <w:lang w:val="kk-KZ"/>
        </w:rPr>
        <w:t>«Қыста оқимыз» акциясы</w:t>
      </w:r>
      <w:r w:rsidRPr="00836127">
        <w:rPr>
          <w:rFonts w:ascii="Times New Roman" w:hAnsi="Times New Roman" w:cs="Times New Roman"/>
          <w:sz w:val="28"/>
          <w:szCs w:val="28"/>
          <w:lang w:val="kk-KZ"/>
        </w:rPr>
        <w:t xml:space="preserve"> ұйымдастырылды. </w:t>
      </w:r>
      <w:r w:rsidRPr="00FD56AE">
        <w:rPr>
          <w:rFonts w:ascii="Times New Roman" w:hAnsi="Times New Roman" w:cs="Times New Roman"/>
          <w:sz w:val="28"/>
          <w:szCs w:val="28"/>
          <w:lang w:val="kk-KZ"/>
        </w:rPr>
        <w:t xml:space="preserve">Акция қорытындысы шығарылып кітап оқуға белсенді қатысқан оқушылар марапатталды. </w:t>
      </w:r>
    </w:p>
    <w:p w:rsidR="00864B74" w:rsidRDefault="00864B74" w:rsidP="00F92EDF">
      <w:pPr>
        <w:jc w:val="both"/>
        <w:rPr>
          <w:sz w:val="28"/>
          <w:szCs w:val="28"/>
          <w:lang w:val="kk-KZ" w:eastAsia="en-US"/>
        </w:rPr>
      </w:pPr>
      <w:r>
        <w:rPr>
          <w:sz w:val="28"/>
          <w:szCs w:val="28"/>
          <w:lang w:val="kk-KZ" w:eastAsia="en-US"/>
        </w:rPr>
        <w:t xml:space="preserve">Бастауыш 2-4 сыныптар арасында мектепшілік </w:t>
      </w:r>
      <w:r w:rsidRPr="009656F0">
        <w:rPr>
          <w:b/>
          <w:i/>
          <w:sz w:val="28"/>
          <w:szCs w:val="28"/>
          <w:lang w:val="kk-KZ" w:eastAsia="en-US"/>
        </w:rPr>
        <w:t>«Абай оқулары»</w:t>
      </w:r>
      <w:r>
        <w:rPr>
          <w:sz w:val="28"/>
          <w:szCs w:val="28"/>
          <w:lang w:val="kk-KZ" w:eastAsia="en-US"/>
        </w:rPr>
        <w:t xml:space="preserve"> байқауы өткізілді. Байқау қорытындысы бойынша жеңімпаз атанған оқушылар аудандық «Абай оқулары» байқауына қатысты. Байқау нәтижесінде 3-сынып оқушысы Азамат Шұғыла «Өлең – сөздің патшасы, сөз сарасы» номинациясы бойынша </w:t>
      </w:r>
      <w:r w:rsidR="00F92EDF">
        <w:rPr>
          <w:sz w:val="28"/>
          <w:szCs w:val="28"/>
          <w:lang w:val="kk-KZ" w:eastAsia="en-US"/>
        </w:rPr>
        <w:t>1</w:t>
      </w:r>
      <w:r>
        <w:rPr>
          <w:sz w:val="28"/>
          <w:szCs w:val="28"/>
          <w:lang w:val="kk-KZ" w:eastAsia="en-US"/>
        </w:rPr>
        <w:t xml:space="preserve">-орынға ие болды. </w:t>
      </w:r>
    </w:p>
    <w:p w:rsidR="00864B74" w:rsidRDefault="00864B74" w:rsidP="00F92EDF">
      <w:pPr>
        <w:pStyle w:val="a3"/>
        <w:jc w:val="both"/>
        <w:rPr>
          <w:rFonts w:ascii="Times New Roman" w:hAnsi="Times New Roman" w:cs="Times New Roman"/>
          <w:sz w:val="28"/>
          <w:szCs w:val="28"/>
          <w:lang w:val="kk-KZ"/>
        </w:rPr>
      </w:pPr>
      <w:r>
        <w:rPr>
          <w:rFonts w:ascii="Times New Roman" w:hAnsi="Times New Roman" w:cs="Times New Roman"/>
          <w:b/>
          <w:i/>
          <w:sz w:val="28"/>
          <w:szCs w:val="28"/>
          <w:lang w:val="kk-KZ"/>
        </w:rPr>
        <w:t xml:space="preserve">2 сәуір – Бүкіләлемдік аутизм туралы ақпарат тарату күніне </w:t>
      </w:r>
      <w:r>
        <w:rPr>
          <w:rFonts w:ascii="Times New Roman" w:hAnsi="Times New Roman" w:cs="Times New Roman"/>
          <w:sz w:val="28"/>
          <w:szCs w:val="28"/>
          <w:lang w:val="kk-KZ"/>
        </w:rPr>
        <w:t>байланысты мектеп психологы Бигужанова Р.С. тақырыптық іс-шаралар атқарды.</w:t>
      </w:r>
    </w:p>
    <w:p w:rsidR="00864B74" w:rsidRDefault="00864B74" w:rsidP="00F92EDF">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Мақсаты: аутизм туралы бастапқы білім беру. Ата-аналар мен мектеп оқушылары арасында тренинг, баяндама, қабырға газеттерін дайындап, тақырыпқа сай ақпараттармен бөлісті. </w:t>
      </w:r>
    </w:p>
    <w:p w:rsidR="00864B74" w:rsidRDefault="00864B74" w:rsidP="00864B74">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Мектебіміздің бастауыш сынып оқушылары аудандық бастауыш сыныптар арасындағы пәндік олимпиадаға қатысып, жүлделі орындарға ие болды.</w:t>
      </w:r>
    </w:p>
    <w:p w:rsidR="00864B74" w:rsidRDefault="00864B74" w:rsidP="00864B74">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31 мамыр күні сабақ кестесіне сәйкес 1-</w:t>
      </w:r>
      <w:r w:rsidR="00F92EDF">
        <w:rPr>
          <w:rFonts w:ascii="Times New Roman" w:hAnsi="Times New Roman" w:cs="Times New Roman"/>
          <w:sz w:val="28"/>
          <w:szCs w:val="28"/>
          <w:lang w:val="kk-KZ"/>
        </w:rPr>
        <w:t>9</w:t>
      </w:r>
      <w:r>
        <w:rPr>
          <w:rFonts w:ascii="Times New Roman" w:hAnsi="Times New Roman" w:cs="Times New Roman"/>
          <w:sz w:val="28"/>
          <w:szCs w:val="28"/>
          <w:lang w:val="kk-KZ"/>
        </w:rPr>
        <w:t xml:space="preserve"> сыныптарда сынып сағаттары өткізілді. Мақсаты: оқу жылының қорытындысын шығару, жазғы демалыс кезеңіне балаларды дайындау. Сынып сағаттарында негізінен патриотизм, Отанды сүю, достық, татулық, ел тарихына, саяси репрессия мен аштық құрбандарының есіміне құрмет таныту сынды ақпараттар айтылды.</w:t>
      </w:r>
    </w:p>
    <w:p w:rsidR="00864B74" w:rsidRDefault="00864B74" w:rsidP="00F92EDF">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Маусымның 1-12 аралығында </w:t>
      </w:r>
      <w:r w:rsidRPr="00EF1C4C">
        <w:rPr>
          <w:rFonts w:ascii="Times New Roman" w:hAnsi="Times New Roman" w:cs="Times New Roman"/>
          <w:b/>
          <w:i/>
          <w:sz w:val="28"/>
          <w:szCs w:val="28"/>
          <w:lang w:val="kk-KZ"/>
        </w:rPr>
        <w:t>«Бала еңбегін қанауға қарсы 12 күн»</w:t>
      </w:r>
      <w:r>
        <w:rPr>
          <w:rFonts w:ascii="Times New Roman" w:hAnsi="Times New Roman" w:cs="Times New Roman"/>
          <w:sz w:val="28"/>
          <w:szCs w:val="28"/>
          <w:lang w:val="kk-KZ"/>
        </w:rPr>
        <w:t xml:space="preserve"> Ұлттық ақпараттық науқаны бойынша «Бала еңбегін пайдалануға жол жоқ!» ұраны бойынша ата-аналармен түсіндірме және ақпараттық – насихат жұмыстары жүргізілді. Мектеп психологы Бигужанова Р.С. мектеп оқушыларымен бала еңбегінің ең нашар түрлері жөнінде дөңгелек үстел, бейнероликтер көрсетілімі, сурет салу байқауы секілді іс-шаралар өткізді. Мектептің сайтына және инстаграмм парақшасына ақпараттық түсіндірме жұмыстары жарияланды. </w:t>
      </w:r>
    </w:p>
    <w:p w:rsidR="00864B74" w:rsidRDefault="00864B74" w:rsidP="00864B74">
      <w:pPr>
        <w:pStyle w:val="a3"/>
        <w:jc w:val="both"/>
        <w:rPr>
          <w:rFonts w:ascii="Times New Roman" w:eastAsia="Calibri" w:hAnsi="Times New Roman" w:cs="Times New Roman"/>
          <w:b/>
          <w:i/>
          <w:sz w:val="28"/>
          <w:szCs w:val="28"/>
          <w:lang w:val="kk-KZ"/>
        </w:rPr>
      </w:pPr>
      <w:r w:rsidRPr="005640B7">
        <w:rPr>
          <w:rFonts w:ascii="Times New Roman" w:eastAsia="Calibri" w:hAnsi="Times New Roman" w:cs="Times New Roman"/>
          <w:b/>
          <w:bCs/>
          <w:i/>
          <w:sz w:val="28"/>
          <w:szCs w:val="28"/>
          <w:lang w:val="kk-KZ"/>
        </w:rPr>
        <w:t xml:space="preserve">8) </w:t>
      </w:r>
      <w:r w:rsidRPr="005640B7">
        <w:rPr>
          <w:rFonts w:ascii="Times New Roman" w:eastAsia="Calibri" w:hAnsi="Times New Roman" w:cs="Times New Roman"/>
          <w:b/>
          <w:i/>
          <w:sz w:val="28"/>
          <w:szCs w:val="28"/>
          <w:lang w:val="kk-KZ"/>
        </w:rPr>
        <w:t>Дене тәрбиесі және салауатты өмір салты бағыты.</w:t>
      </w:r>
    </w:p>
    <w:p w:rsidR="00864B74" w:rsidRPr="005640B7" w:rsidRDefault="00864B74" w:rsidP="00864B74">
      <w:pPr>
        <w:pStyle w:val="a3"/>
        <w:jc w:val="both"/>
        <w:rPr>
          <w:rFonts w:ascii="Times New Roman" w:eastAsia="Calibri" w:hAnsi="Times New Roman" w:cs="Times New Roman"/>
          <w:sz w:val="28"/>
          <w:szCs w:val="28"/>
          <w:lang w:val="kk-KZ"/>
        </w:rPr>
      </w:pPr>
      <w:r w:rsidRPr="005640B7">
        <w:rPr>
          <w:rFonts w:ascii="Times New Roman" w:eastAsia="Calibri" w:hAnsi="Times New Roman" w:cs="Times New Roman"/>
          <w:b/>
          <w:sz w:val="28"/>
          <w:szCs w:val="28"/>
          <w:lang w:val="kk-KZ"/>
        </w:rPr>
        <w:t xml:space="preserve">«Денсаулық күніне» </w:t>
      </w:r>
      <w:r w:rsidRPr="005640B7">
        <w:rPr>
          <w:rFonts w:ascii="Times New Roman" w:eastAsia="Calibri" w:hAnsi="Times New Roman" w:cs="Times New Roman"/>
          <w:sz w:val="28"/>
          <w:szCs w:val="28"/>
          <w:lang w:val="kk-KZ"/>
        </w:rPr>
        <w:t xml:space="preserve">орай мектептің дене шынықтыру пәнінің мұғалімі </w:t>
      </w:r>
      <w:r w:rsidR="00F92EDF">
        <w:rPr>
          <w:rFonts w:ascii="Times New Roman" w:eastAsia="Calibri" w:hAnsi="Times New Roman" w:cs="Times New Roman"/>
          <w:sz w:val="28"/>
          <w:szCs w:val="28"/>
          <w:lang w:val="kk-KZ"/>
        </w:rPr>
        <w:t>Нурышов Р.А., Мұхитұлы Е.</w:t>
      </w:r>
      <w:r w:rsidRPr="005640B7">
        <w:rPr>
          <w:rFonts w:ascii="Times New Roman" w:eastAsia="Calibri" w:hAnsi="Times New Roman" w:cs="Times New Roman"/>
          <w:b/>
          <w:sz w:val="28"/>
          <w:szCs w:val="28"/>
          <w:lang w:val="kk-KZ"/>
        </w:rPr>
        <w:t xml:space="preserve"> </w:t>
      </w:r>
      <w:r w:rsidRPr="005640B7">
        <w:rPr>
          <w:rFonts w:ascii="Times New Roman" w:eastAsia="Calibri" w:hAnsi="Times New Roman" w:cs="Times New Roman"/>
          <w:sz w:val="28"/>
          <w:szCs w:val="28"/>
          <w:lang w:val="kk-KZ"/>
        </w:rPr>
        <w:t xml:space="preserve"> денсаулық фестивалін ұйымдастырды. Денсаулық күні барысында жаппай қашықтыққа жүгіру, мини-футбол, волейбол,  </w:t>
      </w:r>
      <w:r w:rsidRPr="005640B7">
        <w:rPr>
          <w:rFonts w:ascii="Times New Roman" w:eastAsia="Calibri" w:hAnsi="Times New Roman" w:cs="Times New Roman"/>
          <w:b/>
          <w:sz w:val="28"/>
          <w:szCs w:val="28"/>
          <w:lang w:val="kk-KZ"/>
        </w:rPr>
        <w:t>«Жасыңнан шынықсаң – ғасырға жарайсың!», «Шынықсаң –шымыр боласың!»,      «Спорт – күш, спорт – өмір!»</w:t>
      </w:r>
      <w:r w:rsidRPr="005640B7">
        <w:rPr>
          <w:rFonts w:ascii="Times New Roman" w:eastAsia="Calibri" w:hAnsi="Times New Roman" w:cs="Times New Roman"/>
          <w:sz w:val="28"/>
          <w:szCs w:val="28"/>
          <w:lang w:val="kk-KZ"/>
        </w:rPr>
        <w:t xml:space="preserve"> ұрандары бойынша спорттық жарыстар ұйымдастырылды.</w:t>
      </w:r>
    </w:p>
    <w:p w:rsidR="00864B74" w:rsidRDefault="00864B74" w:rsidP="009242D7">
      <w:pPr>
        <w:pStyle w:val="a3"/>
        <w:jc w:val="both"/>
        <w:rPr>
          <w:rFonts w:ascii="Times New Roman" w:eastAsia="Calibri" w:hAnsi="Times New Roman" w:cs="Times New Roman"/>
          <w:sz w:val="28"/>
          <w:szCs w:val="28"/>
          <w:lang w:val="kk-KZ"/>
        </w:rPr>
      </w:pPr>
      <w:r w:rsidRPr="005640B7">
        <w:rPr>
          <w:rFonts w:ascii="Times New Roman" w:eastAsia="Calibri" w:hAnsi="Times New Roman" w:cs="Times New Roman"/>
          <w:sz w:val="28"/>
          <w:szCs w:val="28"/>
          <w:lang w:val="kk-KZ"/>
        </w:rPr>
        <w:t xml:space="preserve">Іс- шараға  мектеп ұжымы, оқушылар толықтай қатысты. Жеңімпаздар марапатталды. </w:t>
      </w:r>
    </w:p>
    <w:p w:rsidR="00864B74" w:rsidRDefault="00864B74" w:rsidP="009242D7">
      <w:pPr>
        <w:pStyle w:val="1"/>
        <w:jc w:val="both"/>
        <w:rPr>
          <w:rFonts w:ascii="Times New Roman" w:hAnsi="Times New Roman"/>
          <w:sz w:val="28"/>
          <w:szCs w:val="28"/>
          <w:lang w:val="kk-KZ"/>
        </w:rPr>
      </w:pPr>
      <w:r>
        <w:rPr>
          <w:rFonts w:ascii="Times New Roman" w:hAnsi="Times New Roman"/>
          <w:sz w:val="28"/>
          <w:szCs w:val="28"/>
          <w:lang w:val="kk-KZ"/>
        </w:rPr>
        <w:t xml:space="preserve">Қазақстан Республикасының Тәуелсіздігі күніне орай  «Шахматтан» мектеп оқушылары арасында сайыс өткізілді. </w:t>
      </w:r>
    </w:p>
    <w:p w:rsidR="00864B74" w:rsidRPr="005640B7" w:rsidRDefault="00864B74" w:rsidP="00864B74">
      <w:pPr>
        <w:pStyle w:val="a3"/>
        <w:jc w:val="both"/>
        <w:rPr>
          <w:rFonts w:ascii="Times New Roman" w:eastAsia="Calibri" w:hAnsi="Times New Roman" w:cs="Times New Roman"/>
          <w:bCs/>
          <w:sz w:val="28"/>
          <w:szCs w:val="28"/>
          <w:lang w:val="kk-KZ"/>
        </w:rPr>
      </w:pPr>
      <w:r w:rsidRPr="005640B7">
        <w:rPr>
          <w:rFonts w:ascii="Times New Roman" w:eastAsia="Calibri" w:hAnsi="Times New Roman" w:cs="Times New Roman"/>
          <w:bCs/>
          <w:sz w:val="28"/>
          <w:szCs w:val="28"/>
          <w:lang w:val="kk-KZ"/>
        </w:rPr>
        <w:lastRenderedPageBreak/>
        <w:t>Дене шынықтыру мен спорттың, дене бітімін жетілдірудің құндылығын, өз денсаулығына жауапкершілікпен қараудың құндылығын қалыптастыру мақсатында мектебімізде спорттық секциялар жұмыс істейді.</w:t>
      </w:r>
    </w:p>
    <w:p w:rsidR="00864B74" w:rsidRPr="005640B7" w:rsidRDefault="00864B74" w:rsidP="00864B74">
      <w:pPr>
        <w:pStyle w:val="a3"/>
        <w:jc w:val="both"/>
        <w:rPr>
          <w:rFonts w:ascii="Times New Roman" w:eastAsia="Calibri" w:hAnsi="Times New Roman" w:cs="Times New Roman"/>
          <w:sz w:val="28"/>
          <w:szCs w:val="28"/>
          <w:lang w:val="kk-KZ"/>
        </w:rPr>
      </w:pPr>
      <w:r w:rsidRPr="005640B7">
        <w:rPr>
          <w:rFonts w:ascii="Times New Roman" w:eastAsia="Calibri" w:hAnsi="Times New Roman" w:cs="Times New Roman"/>
          <w:bCs/>
          <w:sz w:val="28"/>
          <w:szCs w:val="28"/>
          <w:lang w:val="kk-KZ"/>
        </w:rPr>
        <w:t>Ұлттық ойындар.</w:t>
      </w:r>
    </w:p>
    <w:p w:rsidR="00864B74" w:rsidRPr="005640B7" w:rsidRDefault="00864B74" w:rsidP="00864B74">
      <w:pPr>
        <w:pStyle w:val="a3"/>
        <w:jc w:val="both"/>
        <w:rPr>
          <w:rFonts w:ascii="Times New Roman" w:eastAsia="Calibri" w:hAnsi="Times New Roman" w:cs="Times New Roman"/>
          <w:sz w:val="28"/>
          <w:szCs w:val="28"/>
          <w:lang w:val="kk-KZ"/>
        </w:rPr>
      </w:pPr>
      <w:r w:rsidRPr="005640B7">
        <w:rPr>
          <w:rFonts w:ascii="Times New Roman" w:eastAsia="Calibri" w:hAnsi="Times New Roman" w:cs="Times New Roman"/>
          <w:bCs/>
          <w:sz w:val="28"/>
          <w:szCs w:val="28"/>
          <w:lang w:val="kk-KZ"/>
        </w:rPr>
        <w:t>Үстел теннисі.</w:t>
      </w:r>
    </w:p>
    <w:p w:rsidR="00864B74" w:rsidRPr="005640B7" w:rsidRDefault="00864B74" w:rsidP="00864B74">
      <w:pPr>
        <w:pStyle w:val="a3"/>
        <w:jc w:val="both"/>
        <w:rPr>
          <w:rFonts w:ascii="Times New Roman" w:eastAsia="Calibri" w:hAnsi="Times New Roman" w:cs="Times New Roman"/>
          <w:sz w:val="28"/>
          <w:szCs w:val="28"/>
          <w:lang w:val="kk-KZ"/>
        </w:rPr>
      </w:pPr>
      <w:r w:rsidRPr="005640B7">
        <w:rPr>
          <w:rFonts w:ascii="Times New Roman" w:eastAsia="Calibri" w:hAnsi="Times New Roman" w:cs="Times New Roman"/>
          <w:bCs/>
          <w:sz w:val="28"/>
          <w:szCs w:val="28"/>
          <w:lang w:val="kk-KZ"/>
        </w:rPr>
        <w:t>Волейбол.</w:t>
      </w:r>
    </w:p>
    <w:p w:rsidR="00864B74" w:rsidRDefault="00864B74" w:rsidP="009242D7">
      <w:pPr>
        <w:pStyle w:val="a3"/>
        <w:jc w:val="both"/>
        <w:rPr>
          <w:rFonts w:ascii="Times New Roman" w:eastAsia="Calibri" w:hAnsi="Times New Roman" w:cs="Times New Roman"/>
          <w:bCs/>
          <w:sz w:val="28"/>
          <w:szCs w:val="28"/>
          <w:lang w:val="kk-KZ"/>
        </w:rPr>
      </w:pPr>
      <w:r w:rsidRPr="005640B7">
        <w:rPr>
          <w:rFonts w:ascii="Times New Roman" w:eastAsia="Calibri" w:hAnsi="Times New Roman" w:cs="Times New Roman"/>
          <w:bCs/>
          <w:sz w:val="28"/>
          <w:szCs w:val="28"/>
          <w:lang w:val="kk-KZ"/>
        </w:rPr>
        <w:t xml:space="preserve">Жасөспірімдердің ұрпақты болу денсаулығын сақтау, нашақорлықтың, маскүнемдіктің, темекі шегудің, АИТВ-ның алдын алу және салауатты өмір салтының негіздері бойынша тренингтер өткізіліп тұрды. </w:t>
      </w:r>
    </w:p>
    <w:p w:rsidR="00864B74" w:rsidRDefault="00864B74" w:rsidP="009242D7">
      <w:pPr>
        <w:pStyle w:val="1"/>
        <w:jc w:val="both"/>
        <w:rPr>
          <w:rFonts w:ascii="Times New Roman" w:hAnsi="Times New Roman"/>
          <w:sz w:val="28"/>
          <w:szCs w:val="28"/>
          <w:lang w:val="kk-KZ"/>
        </w:rPr>
      </w:pPr>
      <w:r>
        <w:rPr>
          <w:rFonts w:ascii="Times New Roman" w:hAnsi="Times New Roman"/>
          <w:sz w:val="28"/>
          <w:szCs w:val="28"/>
          <w:lang w:val="kk-KZ"/>
        </w:rPr>
        <w:t xml:space="preserve">Дүниежүзілік СПИД-ке қарсы күрес аясында  қабырға газеті, буклет, бейнероликтер байқауы ұйымдастырылды. </w:t>
      </w:r>
    </w:p>
    <w:p w:rsidR="00864B74" w:rsidRDefault="00864B74" w:rsidP="009242D7">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Мектеп психологы Бигужанова Р.С. «Қыздарға әсемдік жарасады» тақырыбында қыз балалармен кездесу өткізді. Мақсаты -  қыз балаларға жеке бас гигиенасы, қазақ халқының әдет-ғұрып, салт-дәстүрлерін қыз баланың бойына сіңіре отырып, әдепті, сыпайы, адамгершілігі мол, білімді, жан-жақты дамыған қыз бала тәрбиелеу. </w:t>
      </w:r>
    </w:p>
    <w:p w:rsidR="00864B74" w:rsidRDefault="00864B74" w:rsidP="009242D7">
      <w:pPr>
        <w:pStyle w:val="a3"/>
        <w:jc w:val="both"/>
        <w:rPr>
          <w:rFonts w:ascii="Times New Roman" w:hAnsi="Times New Roman" w:cs="Times New Roman"/>
          <w:sz w:val="28"/>
          <w:szCs w:val="28"/>
          <w:lang w:val="kk-KZ"/>
        </w:rPr>
      </w:pPr>
      <w:r>
        <w:rPr>
          <w:rFonts w:ascii="Times New Roman" w:hAnsi="Times New Roman" w:cs="Times New Roman"/>
          <w:b/>
          <w:i/>
          <w:sz w:val="28"/>
          <w:szCs w:val="28"/>
          <w:lang w:val="kk-KZ"/>
        </w:rPr>
        <w:t xml:space="preserve">« </w:t>
      </w:r>
      <w:r>
        <w:rPr>
          <w:rFonts w:ascii="Times New Roman" w:hAnsi="Times New Roman" w:cs="Times New Roman"/>
          <w:sz w:val="28"/>
          <w:szCs w:val="28"/>
          <w:lang w:val="kk-KZ"/>
        </w:rPr>
        <w:t xml:space="preserve">Шаңғы шақырады!» шаңғы фестивалі өткізілді. </w:t>
      </w:r>
    </w:p>
    <w:p w:rsidR="00864B74" w:rsidRPr="005640B7" w:rsidRDefault="00864B74" w:rsidP="00864B74">
      <w:pPr>
        <w:pStyle w:val="a3"/>
        <w:jc w:val="both"/>
        <w:rPr>
          <w:rFonts w:ascii="Times New Roman" w:eastAsia="Calibri" w:hAnsi="Times New Roman" w:cs="Times New Roman"/>
          <w:b/>
          <w:i/>
          <w:sz w:val="28"/>
          <w:szCs w:val="28"/>
          <w:lang w:val="kk-KZ"/>
        </w:rPr>
      </w:pPr>
      <w:r w:rsidRPr="005640B7">
        <w:rPr>
          <w:rFonts w:ascii="Times New Roman" w:eastAsia="Calibri" w:hAnsi="Times New Roman" w:cs="Times New Roman"/>
          <w:b/>
          <w:i/>
          <w:sz w:val="28"/>
          <w:szCs w:val="28"/>
          <w:lang w:val="kk-KZ"/>
        </w:rPr>
        <w:t>Ата-аналармен жұмыс.</w:t>
      </w:r>
    </w:p>
    <w:p w:rsidR="00864B74" w:rsidRPr="005640B7" w:rsidRDefault="00864B74" w:rsidP="00864B74">
      <w:pPr>
        <w:pStyle w:val="a3"/>
        <w:jc w:val="both"/>
        <w:rPr>
          <w:rFonts w:ascii="Times New Roman" w:eastAsia="Calibri" w:hAnsi="Times New Roman" w:cs="Times New Roman"/>
          <w:sz w:val="28"/>
          <w:szCs w:val="28"/>
          <w:lang w:val="kk-KZ"/>
        </w:rPr>
      </w:pPr>
      <w:r w:rsidRPr="005640B7">
        <w:rPr>
          <w:rFonts w:ascii="Times New Roman" w:eastAsia="Calibri" w:hAnsi="Times New Roman" w:cs="Times New Roman"/>
          <w:sz w:val="28"/>
          <w:szCs w:val="28"/>
          <w:lang w:val="kk-KZ"/>
        </w:rPr>
        <w:t xml:space="preserve">Әр тоқсанның аяқталуы кезінде мектепішілік ата-аналар жиналысы өткізіледі. Оқушылардың оқу үлгерімімен таныстырылды. </w:t>
      </w:r>
      <w:r w:rsidRPr="005640B7">
        <w:rPr>
          <w:rFonts w:ascii="Times New Roman" w:eastAsia="Calibri" w:hAnsi="Times New Roman" w:cs="Times New Roman"/>
          <w:b/>
          <w:sz w:val="28"/>
          <w:szCs w:val="28"/>
          <w:lang w:val="kk-KZ"/>
        </w:rPr>
        <w:t xml:space="preserve">«Қауіпсіз білім ордасы» </w:t>
      </w:r>
      <w:r w:rsidRPr="005640B7">
        <w:rPr>
          <w:rFonts w:ascii="Times New Roman" w:eastAsia="Calibri" w:hAnsi="Times New Roman" w:cs="Times New Roman"/>
          <w:sz w:val="28"/>
          <w:szCs w:val="28"/>
          <w:lang w:val="kk-KZ"/>
        </w:rPr>
        <w:t xml:space="preserve">атты республикалық акцияның шеңберінде ата-аналарды қауіпсіздік шараларымен ақпараттандыру, түсіндіру жұмысы жүргізілді. Сыбайлас жемқорлықтың алдын алу іс-шаралары бойынша  және ерте жүктіліктің алдын алу, жол көлік оқиғаларының алдын алу, құқық бұзушылықтың алдын алу, жолда жүру ережесі туралы түсіндірме жұмыстары жүргізілді.  </w:t>
      </w:r>
    </w:p>
    <w:p w:rsidR="00864B74" w:rsidRDefault="00864B74" w:rsidP="00864B74">
      <w:pPr>
        <w:pStyle w:val="a3"/>
        <w:jc w:val="both"/>
        <w:rPr>
          <w:rFonts w:ascii="Times New Roman" w:eastAsia="Calibri" w:hAnsi="Times New Roman" w:cs="Times New Roman"/>
          <w:sz w:val="28"/>
          <w:szCs w:val="28"/>
          <w:lang w:val="kk-KZ"/>
        </w:rPr>
      </w:pPr>
      <w:r w:rsidRPr="005640B7">
        <w:rPr>
          <w:rFonts w:ascii="Times New Roman" w:eastAsia="Calibri" w:hAnsi="Times New Roman" w:cs="Times New Roman"/>
          <w:sz w:val="28"/>
          <w:szCs w:val="28"/>
          <w:lang w:val="kk-KZ"/>
        </w:rPr>
        <w:t xml:space="preserve">Түтінсіз темекі «снюс» туралы оқушылармен және ата-аналармен жиналыс өткізілді. Ақпаратты түсіндіру мақсатында арнайы дайындалған презентация көрсетіліп, қазіргі таңда таралып жатқан снюс туралы, оның адамның денсаулығына тигізетін әсері туралы мағлұмат берілді. Әрбір ата-ананың қолына жадынама таратылды. </w:t>
      </w:r>
    </w:p>
    <w:p w:rsidR="00864B74" w:rsidRDefault="00864B74" w:rsidP="009242D7">
      <w:pPr>
        <w:pStyle w:val="1"/>
        <w:jc w:val="both"/>
        <w:rPr>
          <w:rFonts w:ascii="Times New Roman" w:hAnsi="Times New Roman"/>
          <w:sz w:val="28"/>
          <w:szCs w:val="28"/>
          <w:lang w:val="kk-KZ"/>
        </w:rPr>
      </w:pPr>
      <w:r>
        <w:rPr>
          <w:rFonts w:ascii="Times New Roman" w:hAnsi="Times New Roman"/>
          <w:sz w:val="28"/>
          <w:szCs w:val="28"/>
          <w:lang w:val="kk-KZ"/>
        </w:rPr>
        <w:t>30 маусым күні жалпы ата-аналар жиналысы өткізілді. Жиналыс барысында төртінші тоқсанның қорытындысы, жазғы демалыс уақытындағы оқушылардың өмір қауіпсіздігі жауапкершілігі, мектеп алаңындағы жазғы демалыс лагері және тағы да басқа сұрақтар қамтылды. 202</w:t>
      </w:r>
      <w:r w:rsidR="009242D7">
        <w:rPr>
          <w:rFonts w:ascii="Times New Roman" w:hAnsi="Times New Roman"/>
          <w:sz w:val="28"/>
          <w:szCs w:val="28"/>
          <w:lang w:val="kk-KZ"/>
        </w:rPr>
        <w:t>3</w:t>
      </w:r>
      <w:r>
        <w:rPr>
          <w:rFonts w:ascii="Times New Roman" w:hAnsi="Times New Roman"/>
          <w:sz w:val="28"/>
          <w:szCs w:val="28"/>
          <w:lang w:val="kk-KZ"/>
        </w:rPr>
        <w:t>-202</w:t>
      </w:r>
      <w:r w:rsidR="009242D7">
        <w:rPr>
          <w:rFonts w:ascii="Times New Roman" w:hAnsi="Times New Roman"/>
          <w:sz w:val="28"/>
          <w:szCs w:val="28"/>
          <w:lang w:val="kk-KZ"/>
        </w:rPr>
        <w:t>4</w:t>
      </w:r>
      <w:r>
        <w:rPr>
          <w:rFonts w:ascii="Times New Roman" w:hAnsi="Times New Roman"/>
          <w:sz w:val="28"/>
          <w:szCs w:val="28"/>
          <w:lang w:val="kk-KZ"/>
        </w:rPr>
        <w:t xml:space="preserve"> оқу жылы бойынша мектепшілік, аудандық, облыстық әртүрлі байқауларға қатысқан оқушылардың ата-аналарына мектеп әкімшілігі атынан алғыс хаттар берілді. </w:t>
      </w:r>
    </w:p>
    <w:p w:rsidR="00864B74" w:rsidRDefault="00864B74" w:rsidP="009242D7">
      <w:pPr>
        <w:pStyle w:val="a3"/>
        <w:jc w:val="both"/>
        <w:rPr>
          <w:rFonts w:ascii="Times New Roman" w:eastAsia="Calibri" w:hAnsi="Times New Roman" w:cs="Times New Roman"/>
          <w:sz w:val="28"/>
          <w:szCs w:val="28"/>
          <w:lang w:val="kk-KZ"/>
        </w:rPr>
      </w:pPr>
    </w:p>
    <w:p w:rsidR="00864B74" w:rsidRDefault="009242D7" w:rsidP="009242D7">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24 мамыр</w:t>
      </w:r>
      <w:r w:rsidR="00864B74">
        <w:rPr>
          <w:rFonts w:ascii="Times New Roman" w:hAnsi="Times New Roman" w:cs="Times New Roman"/>
          <w:sz w:val="28"/>
          <w:szCs w:val="28"/>
          <w:lang w:val="kk-KZ"/>
        </w:rPr>
        <w:t xml:space="preserve"> күні 202</w:t>
      </w:r>
      <w:r>
        <w:rPr>
          <w:rFonts w:ascii="Times New Roman" w:hAnsi="Times New Roman" w:cs="Times New Roman"/>
          <w:sz w:val="28"/>
          <w:szCs w:val="28"/>
          <w:lang w:val="kk-KZ"/>
        </w:rPr>
        <w:t>3</w:t>
      </w:r>
      <w:r w:rsidR="00864B74">
        <w:rPr>
          <w:rFonts w:ascii="Times New Roman" w:hAnsi="Times New Roman" w:cs="Times New Roman"/>
          <w:sz w:val="28"/>
          <w:szCs w:val="28"/>
          <w:lang w:val="kk-KZ"/>
        </w:rPr>
        <w:t>-202</w:t>
      </w:r>
      <w:r>
        <w:rPr>
          <w:rFonts w:ascii="Times New Roman" w:hAnsi="Times New Roman" w:cs="Times New Roman"/>
          <w:sz w:val="28"/>
          <w:szCs w:val="28"/>
          <w:lang w:val="kk-KZ"/>
        </w:rPr>
        <w:t>4</w:t>
      </w:r>
      <w:r w:rsidR="00864B74">
        <w:rPr>
          <w:rFonts w:ascii="Times New Roman" w:hAnsi="Times New Roman" w:cs="Times New Roman"/>
          <w:sz w:val="28"/>
          <w:szCs w:val="28"/>
          <w:lang w:val="kk-KZ"/>
        </w:rPr>
        <w:t xml:space="preserve"> оқу жылын аяқтауға арналған «Сыңғырла, соңғы қоңырау» атты салтанатты мерекелік жиын болып өткізілді. Мерекелік жиынға Красногорский кенті округы әкімі , ауылымыздың имамы және ардагер ұстаздар, ата-аналар қатысты. 202</w:t>
      </w:r>
      <w:r>
        <w:rPr>
          <w:rFonts w:ascii="Times New Roman" w:hAnsi="Times New Roman" w:cs="Times New Roman"/>
          <w:sz w:val="28"/>
          <w:szCs w:val="28"/>
          <w:lang w:val="kk-KZ"/>
        </w:rPr>
        <w:t>3</w:t>
      </w:r>
      <w:r w:rsidR="00864B74">
        <w:rPr>
          <w:rFonts w:ascii="Times New Roman" w:hAnsi="Times New Roman" w:cs="Times New Roman"/>
          <w:sz w:val="28"/>
          <w:szCs w:val="28"/>
          <w:lang w:val="kk-KZ"/>
        </w:rPr>
        <w:t>-202</w:t>
      </w:r>
      <w:r>
        <w:rPr>
          <w:rFonts w:ascii="Times New Roman" w:hAnsi="Times New Roman" w:cs="Times New Roman"/>
          <w:sz w:val="28"/>
          <w:szCs w:val="28"/>
          <w:lang w:val="kk-KZ"/>
        </w:rPr>
        <w:t>4</w:t>
      </w:r>
      <w:r w:rsidR="00864B74">
        <w:rPr>
          <w:rFonts w:ascii="Times New Roman" w:hAnsi="Times New Roman" w:cs="Times New Roman"/>
          <w:sz w:val="28"/>
          <w:szCs w:val="28"/>
          <w:lang w:val="kk-KZ"/>
        </w:rPr>
        <w:t xml:space="preserve"> оқу жылының қорытындысы бойынша өте жақсы оқыған оқушылар мақтау қағазымен марапатталды. </w:t>
      </w:r>
    </w:p>
    <w:p w:rsidR="00864B74" w:rsidRDefault="00864B74" w:rsidP="009242D7">
      <w:pPr>
        <w:pStyle w:val="a3"/>
        <w:jc w:val="both"/>
        <w:rPr>
          <w:rFonts w:ascii="Times New Roman" w:eastAsia="Calibri" w:hAnsi="Times New Roman" w:cs="Times New Roman"/>
          <w:sz w:val="28"/>
          <w:szCs w:val="28"/>
          <w:lang w:val="kk-KZ"/>
        </w:rPr>
      </w:pPr>
    </w:p>
    <w:p w:rsidR="00864B74" w:rsidRDefault="00864B74" w:rsidP="00864B74">
      <w:pPr>
        <w:rPr>
          <w:sz w:val="28"/>
          <w:szCs w:val="28"/>
          <w:lang w:val="kk-KZ" w:eastAsia="en-US"/>
        </w:rPr>
      </w:pPr>
      <w:r>
        <w:rPr>
          <w:sz w:val="28"/>
          <w:szCs w:val="28"/>
          <w:lang w:val="kk-KZ" w:eastAsia="en-US"/>
        </w:rPr>
        <w:t>-</w:t>
      </w:r>
    </w:p>
    <w:p w:rsidR="00864B74" w:rsidRPr="00864B74" w:rsidRDefault="00864B74" w:rsidP="00864B74">
      <w:pPr>
        <w:rPr>
          <w:sz w:val="28"/>
          <w:szCs w:val="28"/>
          <w:lang w:val="kk-KZ" w:eastAsia="en-US"/>
        </w:rPr>
      </w:pPr>
      <w:r>
        <w:rPr>
          <w:rStyle w:val="y2iqfc"/>
          <w:b/>
          <w:color w:val="202124"/>
          <w:sz w:val="28"/>
          <w:szCs w:val="28"/>
          <w:lang w:val="kk-KZ"/>
        </w:rPr>
        <w:lastRenderedPageBreak/>
        <w:t>4</w:t>
      </w:r>
      <w:r w:rsidRPr="005640B7">
        <w:rPr>
          <w:rStyle w:val="y2iqfc"/>
          <w:b/>
          <w:color w:val="202124"/>
          <w:sz w:val="28"/>
          <w:szCs w:val="28"/>
          <w:lang w:val="kk-KZ"/>
        </w:rPr>
        <w:t>) білім алушылардың рухани-адамгершілік, азаматтық-патриоттық, көркемдік-эстетикалық, еңбек және дене тәрбиесін жүзеге асыруды қамтамасыз ететін жиынтықта сыныптан тыс жұмыстардың әртүрлі нысандарын ұйымдастыру;</w:t>
      </w:r>
      <w:r w:rsidRPr="00864B74">
        <w:rPr>
          <w:rStyle w:val="y2iqfc"/>
          <w:b/>
          <w:color w:val="202124"/>
          <w:sz w:val="28"/>
          <w:szCs w:val="28"/>
          <w:lang w:val="kk-KZ"/>
        </w:rPr>
        <w:t xml:space="preserve"> </w:t>
      </w:r>
    </w:p>
    <w:p w:rsidR="00864B74" w:rsidRDefault="00864B74" w:rsidP="00766C4B">
      <w:pPr>
        <w:pStyle w:val="a3"/>
        <w:rPr>
          <w:rStyle w:val="y2iqfc"/>
          <w:rFonts w:ascii="Times New Roman" w:hAnsi="Times New Roman" w:cs="Times New Roman"/>
          <w:color w:val="202124"/>
          <w:sz w:val="28"/>
          <w:szCs w:val="28"/>
          <w:lang w:val="kk-KZ"/>
        </w:rPr>
      </w:pPr>
    </w:p>
    <w:p w:rsidR="00766C4B" w:rsidRDefault="00766C4B" w:rsidP="009242D7">
      <w:pPr>
        <w:pStyle w:val="a3"/>
        <w:jc w:val="both"/>
        <w:rPr>
          <w:rStyle w:val="y2iqfc"/>
          <w:rFonts w:ascii="Times New Roman" w:hAnsi="Times New Roman" w:cs="Times New Roman"/>
          <w:color w:val="202124"/>
          <w:sz w:val="28"/>
          <w:szCs w:val="28"/>
          <w:lang w:val="kk-KZ"/>
        </w:rPr>
      </w:pPr>
      <w:r>
        <w:rPr>
          <w:rStyle w:val="y2iqfc"/>
          <w:rFonts w:ascii="Times New Roman" w:hAnsi="Times New Roman" w:cs="Times New Roman"/>
          <w:color w:val="202124"/>
          <w:sz w:val="28"/>
          <w:szCs w:val="28"/>
          <w:lang w:val="kk-KZ"/>
        </w:rPr>
        <w:t>202</w:t>
      </w:r>
      <w:r w:rsidR="009242D7">
        <w:rPr>
          <w:rStyle w:val="y2iqfc"/>
          <w:rFonts w:ascii="Times New Roman" w:hAnsi="Times New Roman" w:cs="Times New Roman"/>
          <w:color w:val="202124"/>
          <w:sz w:val="28"/>
          <w:szCs w:val="28"/>
          <w:lang w:val="kk-KZ"/>
        </w:rPr>
        <w:t>3</w:t>
      </w:r>
      <w:r>
        <w:rPr>
          <w:rStyle w:val="y2iqfc"/>
          <w:rFonts w:ascii="Times New Roman" w:hAnsi="Times New Roman" w:cs="Times New Roman"/>
          <w:color w:val="202124"/>
          <w:sz w:val="28"/>
          <w:szCs w:val="28"/>
          <w:lang w:val="kk-KZ"/>
        </w:rPr>
        <w:t>-202</w:t>
      </w:r>
      <w:r w:rsidR="009242D7">
        <w:rPr>
          <w:rStyle w:val="y2iqfc"/>
          <w:rFonts w:ascii="Times New Roman" w:hAnsi="Times New Roman" w:cs="Times New Roman"/>
          <w:color w:val="202124"/>
          <w:sz w:val="28"/>
          <w:szCs w:val="28"/>
          <w:lang w:val="kk-KZ"/>
        </w:rPr>
        <w:t>4</w:t>
      </w:r>
      <w:r w:rsidRPr="005640B7">
        <w:rPr>
          <w:rStyle w:val="y2iqfc"/>
          <w:rFonts w:ascii="Times New Roman" w:hAnsi="Times New Roman" w:cs="Times New Roman"/>
          <w:color w:val="202124"/>
          <w:sz w:val="28"/>
          <w:szCs w:val="28"/>
          <w:lang w:val="kk-KZ"/>
        </w:rPr>
        <w:t xml:space="preserve"> оқу жылында оқушылардың адамгершілік, мәдени, техникалық, зияткерлік, дене бітімі деңгейі</w:t>
      </w:r>
      <w:r>
        <w:rPr>
          <w:rStyle w:val="y2iqfc"/>
          <w:rFonts w:ascii="Times New Roman" w:hAnsi="Times New Roman" w:cs="Times New Roman"/>
          <w:color w:val="202124"/>
          <w:sz w:val="28"/>
          <w:szCs w:val="28"/>
          <w:lang w:val="kk-KZ"/>
        </w:rPr>
        <w:t xml:space="preserve">н көтеру мақсатында </w:t>
      </w:r>
      <w:r w:rsidR="009242D7">
        <w:rPr>
          <w:rStyle w:val="y2iqfc"/>
          <w:rFonts w:ascii="Times New Roman" w:hAnsi="Times New Roman" w:cs="Times New Roman"/>
          <w:color w:val="202124"/>
          <w:sz w:val="28"/>
          <w:szCs w:val="28"/>
          <w:lang w:val="kk-KZ"/>
        </w:rPr>
        <w:t>2</w:t>
      </w:r>
      <w:r>
        <w:rPr>
          <w:rStyle w:val="y2iqfc"/>
          <w:rFonts w:ascii="Times New Roman" w:hAnsi="Times New Roman" w:cs="Times New Roman"/>
          <w:color w:val="202124"/>
          <w:sz w:val="28"/>
          <w:szCs w:val="28"/>
          <w:lang w:val="kk-KZ"/>
        </w:rPr>
        <w:t xml:space="preserve"> үйірме, 4 </w:t>
      </w:r>
      <w:r w:rsidRPr="005640B7">
        <w:rPr>
          <w:rStyle w:val="y2iqfc"/>
          <w:rFonts w:ascii="Times New Roman" w:hAnsi="Times New Roman" w:cs="Times New Roman"/>
          <w:color w:val="202124"/>
          <w:sz w:val="28"/>
          <w:szCs w:val="28"/>
          <w:lang w:val="kk-KZ"/>
        </w:rPr>
        <w:t xml:space="preserve">спорт </w:t>
      </w:r>
      <w:r w:rsidR="00BD52FC">
        <w:rPr>
          <w:rStyle w:val="y2iqfc"/>
          <w:rFonts w:ascii="Times New Roman" w:hAnsi="Times New Roman" w:cs="Times New Roman"/>
          <w:color w:val="202124"/>
          <w:sz w:val="28"/>
          <w:szCs w:val="28"/>
          <w:lang w:val="kk-KZ"/>
        </w:rPr>
        <w:t xml:space="preserve">секциясы ұйымдастырылып, оған  47 </w:t>
      </w:r>
      <w:r w:rsidRPr="005640B7">
        <w:rPr>
          <w:rStyle w:val="y2iqfc"/>
          <w:rFonts w:ascii="Times New Roman" w:hAnsi="Times New Roman" w:cs="Times New Roman"/>
          <w:color w:val="202124"/>
          <w:sz w:val="28"/>
          <w:szCs w:val="28"/>
          <w:lang w:val="kk-KZ"/>
        </w:rPr>
        <w:t xml:space="preserve"> оқушы қамтылды. Үйірме сабақтары сыныптарда, мектептің спорт залында, стадионда спорт секцияларында өткізілді.</w:t>
      </w:r>
    </w:p>
    <w:p w:rsidR="00766C4B" w:rsidRPr="005640B7" w:rsidRDefault="00766C4B" w:rsidP="00766C4B">
      <w:pPr>
        <w:pStyle w:val="a3"/>
        <w:rPr>
          <w:lang w:val="kk-KZ"/>
        </w:rPr>
      </w:pPr>
    </w:p>
    <w:tbl>
      <w:tblPr>
        <w:tblW w:w="9639" w:type="dxa"/>
        <w:tblInd w:w="-5" w:type="dxa"/>
        <w:tblLayout w:type="fixed"/>
        <w:tblCellMar>
          <w:top w:w="55" w:type="dxa"/>
          <w:left w:w="55" w:type="dxa"/>
          <w:bottom w:w="55" w:type="dxa"/>
          <w:right w:w="55" w:type="dxa"/>
        </w:tblCellMar>
        <w:tblLook w:val="04A0" w:firstRow="1" w:lastRow="0" w:firstColumn="1" w:lastColumn="0" w:noHBand="0" w:noVBand="1"/>
      </w:tblPr>
      <w:tblGrid>
        <w:gridCol w:w="626"/>
        <w:gridCol w:w="5813"/>
        <w:gridCol w:w="2126"/>
        <w:gridCol w:w="1074"/>
      </w:tblGrid>
      <w:tr w:rsidR="00766C4B" w:rsidRPr="001359A0" w:rsidTr="00F266DD">
        <w:trPr>
          <w:trHeight w:val="224"/>
        </w:trPr>
        <w:tc>
          <w:tcPr>
            <w:tcW w:w="626" w:type="dxa"/>
            <w:tcBorders>
              <w:top w:val="single" w:sz="4" w:space="0" w:color="000000"/>
              <w:left w:val="single" w:sz="4" w:space="0" w:color="000000"/>
              <w:bottom w:val="single" w:sz="4" w:space="0" w:color="000000"/>
              <w:right w:val="nil"/>
            </w:tcBorders>
          </w:tcPr>
          <w:p w:rsidR="00766C4B" w:rsidRPr="00BD52FC" w:rsidRDefault="00766C4B" w:rsidP="00BD52FC">
            <w:pPr>
              <w:pStyle w:val="a3"/>
              <w:jc w:val="center"/>
              <w:rPr>
                <w:rFonts w:ascii="Times New Roman" w:hAnsi="Times New Roman" w:cs="Times New Roman"/>
                <w:b/>
                <w:sz w:val="28"/>
                <w:szCs w:val="28"/>
              </w:rPr>
            </w:pPr>
            <w:r w:rsidRPr="00BD52FC">
              <w:rPr>
                <w:rFonts w:ascii="Times New Roman" w:hAnsi="Times New Roman" w:cs="Times New Roman"/>
                <w:b/>
                <w:sz w:val="28"/>
                <w:szCs w:val="28"/>
              </w:rPr>
              <w:t>№</w:t>
            </w:r>
          </w:p>
        </w:tc>
        <w:tc>
          <w:tcPr>
            <w:tcW w:w="5813" w:type="dxa"/>
            <w:tcBorders>
              <w:top w:val="single" w:sz="4" w:space="0" w:color="000000"/>
              <w:left w:val="single" w:sz="4" w:space="0" w:color="000000"/>
              <w:bottom w:val="single" w:sz="4" w:space="0" w:color="000000"/>
              <w:right w:val="nil"/>
            </w:tcBorders>
          </w:tcPr>
          <w:p w:rsidR="00766C4B" w:rsidRPr="00BD52FC" w:rsidRDefault="00766C4B" w:rsidP="00BD52FC">
            <w:pPr>
              <w:pStyle w:val="a3"/>
              <w:jc w:val="center"/>
              <w:rPr>
                <w:rFonts w:ascii="Times New Roman" w:hAnsi="Times New Roman" w:cs="Times New Roman"/>
                <w:b/>
                <w:sz w:val="28"/>
                <w:szCs w:val="28"/>
                <w:lang w:val="kk-KZ" w:eastAsia="ar-SA"/>
              </w:rPr>
            </w:pPr>
            <w:r w:rsidRPr="00BD52FC">
              <w:rPr>
                <w:rFonts w:ascii="Times New Roman" w:hAnsi="Times New Roman" w:cs="Times New Roman"/>
                <w:b/>
                <w:sz w:val="28"/>
                <w:szCs w:val="28"/>
                <w:lang w:val="kk-KZ"/>
              </w:rPr>
              <w:t>Үйірменің атауы</w:t>
            </w:r>
          </w:p>
        </w:tc>
        <w:tc>
          <w:tcPr>
            <w:tcW w:w="2126" w:type="dxa"/>
            <w:tcBorders>
              <w:top w:val="single" w:sz="4" w:space="0" w:color="000000"/>
              <w:left w:val="single" w:sz="4" w:space="0" w:color="000000"/>
              <w:bottom w:val="single" w:sz="4" w:space="0" w:color="000000"/>
              <w:right w:val="single" w:sz="4" w:space="0" w:color="auto"/>
            </w:tcBorders>
          </w:tcPr>
          <w:p w:rsidR="00766C4B" w:rsidRPr="00BD52FC" w:rsidRDefault="00766C4B" w:rsidP="00BD52FC">
            <w:pPr>
              <w:pStyle w:val="a3"/>
              <w:jc w:val="center"/>
              <w:rPr>
                <w:rFonts w:ascii="Times New Roman" w:hAnsi="Times New Roman" w:cs="Times New Roman"/>
                <w:b/>
                <w:sz w:val="28"/>
                <w:szCs w:val="28"/>
                <w:lang w:val="kk-KZ" w:eastAsia="ar-SA"/>
              </w:rPr>
            </w:pPr>
            <w:r w:rsidRPr="00BD52FC">
              <w:rPr>
                <w:rFonts w:ascii="Times New Roman" w:hAnsi="Times New Roman" w:cs="Times New Roman"/>
                <w:b/>
                <w:sz w:val="28"/>
                <w:szCs w:val="28"/>
                <w:lang w:val="kk-KZ"/>
              </w:rPr>
              <w:t>Үйірменің жетекшісі</w:t>
            </w:r>
          </w:p>
        </w:tc>
        <w:tc>
          <w:tcPr>
            <w:tcW w:w="1074" w:type="dxa"/>
            <w:tcBorders>
              <w:top w:val="single" w:sz="4" w:space="0" w:color="auto"/>
              <w:left w:val="single" w:sz="4" w:space="0" w:color="auto"/>
              <w:bottom w:val="single" w:sz="4" w:space="0" w:color="auto"/>
              <w:right w:val="single" w:sz="4" w:space="0" w:color="auto"/>
            </w:tcBorders>
          </w:tcPr>
          <w:p w:rsidR="00766C4B" w:rsidRPr="00BD52FC" w:rsidRDefault="00766C4B" w:rsidP="00BD52FC">
            <w:pPr>
              <w:pStyle w:val="a3"/>
              <w:jc w:val="center"/>
              <w:rPr>
                <w:rFonts w:ascii="Times New Roman" w:hAnsi="Times New Roman" w:cs="Times New Roman"/>
                <w:b/>
                <w:sz w:val="28"/>
                <w:szCs w:val="28"/>
                <w:lang w:val="kk-KZ" w:eastAsia="ar-SA"/>
              </w:rPr>
            </w:pPr>
            <w:r w:rsidRPr="00BD52FC">
              <w:rPr>
                <w:rFonts w:ascii="Times New Roman" w:hAnsi="Times New Roman" w:cs="Times New Roman"/>
                <w:b/>
                <w:sz w:val="28"/>
                <w:szCs w:val="28"/>
                <w:lang w:val="kk-KZ"/>
              </w:rPr>
              <w:t>Сыныптар</w:t>
            </w:r>
          </w:p>
        </w:tc>
      </w:tr>
      <w:tr w:rsidR="00766C4B" w:rsidRPr="001359A0" w:rsidTr="00F266DD">
        <w:trPr>
          <w:trHeight w:val="287"/>
        </w:trPr>
        <w:tc>
          <w:tcPr>
            <w:tcW w:w="626" w:type="dxa"/>
            <w:tcBorders>
              <w:top w:val="single" w:sz="4" w:space="0" w:color="000000"/>
              <w:left w:val="single" w:sz="4" w:space="0" w:color="000000"/>
              <w:bottom w:val="single" w:sz="4" w:space="0" w:color="000000"/>
              <w:right w:val="nil"/>
            </w:tcBorders>
            <w:hideMark/>
          </w:tcPr>
          <w:p w:rsidR="00766C4B" w:rsidRPr="001359A0" w:rsidRDefault="00766C4B" w:rsidP="00F266DD">
            <w:pPr>
              <w:pStyle w:val="a3"/>
              <w:rPr>
                <w:rFonts w:ascii="Times New Roman" w:hAnsi="Times New Roman" w:cs="Times New Roman"/>
                <w:sz w:val="28"/>
                <w:szCs w:val="28"/>
              </w:rPr>
            </w:pPr>
            <w:r w:rsidRPr="001359A0">
              <w:rPr>
                <w:rFonts w:ascii="Times New Roman" w:hAnsi="Times New Roman" w:cs="Times New Roman"/>
                <w:sz w:val="28"/>
                <w:szCs w:val="28"/>
              </w:rPr>
              <w:t>1</w:t>
            </w:r>
          </w:p>
        </w:tc>
        <w:tc>
          <w:tcPr>
            <w:tcW w:w="5813" w:type="dxa"/>
            <w:tcBorders>
              <w:top w:val="single" w:sz="4" w:space="0" w:color="000000"/>
              <w:left w:val="single" w:sz="4" w:space="0" w:color="000000"/>
              <w:bottom w:val="single" w:sz="4" w:space="0" w:color="000000"/>
              <w:right w:val="nil"/>
            </w:tcBorders>
          </w:tcPr>
          <w:p w:rsidR="00766C4B" w:rsidRPr="005640B7" w:rsidRDefault="00BD52FC" w:rsidP="00F266DD">
            <w:pPr>
              <w:pStyle w:val="a3"/>
              <w:rPr>
                <w:rFonts w:ascii="Times New Roman" w:hAnsi="Times New Roman" w:cs="Times New Roman"/>
                <w:sz w:val="28"/>
                <w:szCs w:val="28"/>
                <w:lang w:val="kk-KZ" w:eastAsia="ar-SA"/>
              </w:rPr>
            </w:pPr>
            <w:r>
              <w:rPr>
                <w:rFonts w:ascii="Times New Roman" w:hAnsi="Times New Roman" w:cs="Times New Roman"/>
                <w:sz w:val="28"/>
                <w:szCs w:val="28"/>
                <w:lang w:val="kk-KZ" w:eastAsia="ar-SA"/>
              </w:rPr>
              <w:t xml:space="preserve">«Көркемдік-эстетикалық» бағыт бойынша </w:t>
            </w:r>
          </w:p>
        </w:tc>
        <w:tc>
          <w:tcPr>
            <w:tcW w:w="2126" w:type="dxa"/>
            <w:tcBorders>
              <w:top w:val="single" w:sz="4" w:space="0" w:color="000000"/>
              <w:left w:val="single" w:sz="4" w:space="0" w:color="000000"/>
              <w:bottom w:val="single" w:sz="4" w:space="0" w:color="000000"/>
              <w:right w:val="single" w:sz="4" w:space="0" w:color="auto"/>
            </w:tcBorders>
          </w:tcPr>
          <w:p w:rsidR="00766C4B" w:rsidRPr="005640B7" w:rsidRDefault="00BD52FC" w:rsidP="00F266DD">
            <w:pPr>
              <w:pStyle w:val="a3"/>
              <w:rPr>
                <w:rFonts w:ascii="Times New Roman" w:hAnsi="Times New Roman" w:cs="Times New Roman"/>
                <w:sz w:val="28"/>
                <w:szCs w:val="28"/>
                <w:lang w:val="kk-KZ" w:eastAsia="ar-SA"/>
              </w:rPr>
            </w:pPr>
            <w:r>
              <w:rPr>
                <w:rFonts w:ascii="Times New Roman" w:hAnsi="Times New Roman" w:cs="Times New Roman"/>
                <w:sz w:val="28"/>
                <w:szCs w:val="28"/>
                <w:lang w:val="kk-KZ" w:eastAsia="ar-SA"/>
              </w:rPr>
              <w:t>Көкейхан Р</w:t>
            </w:r>
          </w:p>
        </w:tc>
        <w:tc>
          <w:tcPr>
            <w:tcW w:w="1074" w:type="dxa"/>
            <w:tcBorders>
              <w:top w:val="single" w:sz="4" w:space="0" w:color="auto"/>
              <w:left w:val="single" w:sz="4" w:space="0" w:color="auto"/>
              <w:bottom w:val="single" w:sz="4" w:space="0" w:color="auto"/>
              <w:right w:val="single" w:sz="4" w:space="0" w:color="auto"/>
            </w:tcBorders>
          </w:tcPr>
          <w:p w:rsidR="00766C4B" w:rsidRPr="005640B7" w:rsidRDefault="009242D7" w:rsidP="009242D7">
            <w:pPr>
              <w:pStyle w:val="a3"/>
              <w:jc w:val="center"/>
              <w:rPr>
                <w:rFonts w:ascii="Times New Roman" w:hAnsi="Times New Roman" w:cs="Times New Roman"/>
                <w:sz w:val="28"/>
                <w:szCs w:val="28"/>
                <w:lang w:val="kk-KZ" w:eastAsia="ar-SA"/>
              </w:rPr>
            </w:pPr>
            <w:r>
              <w:rPr>
                <w:rFonts w:ascii="Times New Roman" w:hAnsi="Times New Roman" w:cs="Times New Roman"/>
                <w:sz w:val="28"/>
                <w:szCs w:val="28"/>
                <w:lang w:val="kk-KZ" w:eastAsia="ar-SA"/>
              </w:rPr>
              <w:t>1</w:t>
            </w:r>
            <w:r w:rsidR="00BD52FC">
              <w:rPr>
                <w:rFonts w:ascii="Times New Roman" w:hAnsi="Times New Roman" w:cs="Times New Roman"/>
                <w:sz w:val="28"/>
                <w:szCs w:val="28"/>
                <w:lang w:val="kk-KZ" w:eastAsia="ar-SA"/>
              </w:rPr>
              <w:t>-</w:t>
            </w:r>
            <w:r>
              <w:rPr>
                <w:rFonts w:ascii="Times New Roman" w:hAnsi="Times New Roman" w:cs="Times New Roman"/>
                <w:sz w:val="28"/>
                <w:szCs w:val="28"/>
                <w:lang w:val="kk-KZ" w:eastAsia="ar-SA"/>
              </w:rPr>
              <w:t>2</w:t>
            </w:r>
          </w:p>
        </w:tc>
      </w:tr>
      <w:tr w:rsidR="00766C4B" w:rsidRPr="001359A0" w:rsidTr="00F266DD">
        <w:trPr>
          <w:trHeight w:val="164"/>
        </w:trPr>
        <w:tc>
          <w:tcPr>
            <w:tcW w:w="626" w:type="dxa"/>
            <w:tcBorders>
              <w:top w:val="single" w:sz="4" w:space="0" w:color="000000"/>
              <w:left w:val="single" w:sz="4" w:space="0" w:color="000000"/>
              <w:bottom w:val="single" w:sz="4" w:space="0" w:color="000000"/>
              <w:right w:val="nil"/>
            </w:tcBorders>
            <w:hideMark/>
          </w:tcPr>
          <w:p w:rsidR="00766C4B" w:rsidRPr="001359A0" w:rsidRDefault="00766C4B" w:rsidP="00F266DD">
            <w:pPr>
              <w:pStyle w:val="a3"/>
              <w:rPr>
                <w:rFonts w:ascii="Times New Roman" w:hAnsi="Times New Roman" w:cs="Times New Roman"/>
                <w:sz w:val="28"/>
                <w:szCs w:val="28"/>
              </w:rPr>
            </w:pPr>
            <w:r w:rsidRPr="001359A0">
              <w:rPr>
                <w:rFonts w:ascii="Times New Roman" w:hAnsi="Times New Roman" w:cs="Times New Roman"/>
                <w:sz w:val="28"/>
                <w:szCs w:val="28"/>
              </w:rPr>
              <w:t>2</w:t>
            </w:r>
          </w:p>
        </w:tc>
        <w:tc>
          <w:tcPr>
            <w:tcW w:w="5813" w:type="dxa"/>
            <w:tcBorders>
              <w:top w:val="single" w:sz="4" w:space="0" w:color="000000"/>
              <w:left w:val="single" w:sz="4" w:space="0" w:color="000000"/>
              <w:bottom w:val="single" w:sz="4" w:space="0" w:color="000000"/>
              <w:right w:val="nil"/>
            </w:tcBorders>
          </w:tcPr>
          <w:p w:rsidR="00766C4B" w:rsidRPr="00251537" w:rsidRDefault="00BD52FC" w:rsidP="00F266DD">
            <w:pPr>
              <w:pStyle w:val="a3"/>
              <w:rPr>
                <w:rFonts w:ascii="Times New Roman" w:hAnsi="Times New Roman" w:cs="Times New Roman"/>
                <w:sz w:val="28"/>
                <w:szCs w:val="28"/>
                <w:lang w:val="kk-KZ" w:eastAsia="ar-SA"/>
              </w:rPr>
            </w:pPr>
            <w:r>
              <w:rPr>
                <w:rFonts w:ascii="Times New Roman" w:hAnsi="Times New Roman" w:cs="Times New Roman"/>
                <w:sz w:val="28"/>
                <w:szCs w:val="28"/>
                <w:lang w:val="kk-KZ" w:eastAsia="ar-SA"/>
              </w:rPr>
              <w:t>«Сәндік –қолданбалы өнер» бағыты бойынша</w:t>
            </w:r>
          </w:p>
        </w:tc>
        <w:tc>
          <w:tcPr>
            <w:tcW w:w="2126" w:type="dxa"/>
            <w:tcBorders>
              <w:top w:val="single" w:sz="4" w:space="0" w:color="000000"/>
              <w:left w:val="single" w:sz="4" w:space="0" w:color="000000"/>
              <w:bottom w:val="single" w:sz="4" w:space="0" w:color="000000"/>
              <w:right w:val="single" w:sz="4" w:space="0" w:color="auto"/>
            </w:tcBorders>
          </w:tcPr>
          <w:p w:rsidR="00766C4B" w:rsidRPr="001359A0" w:rsidRDefault="00BD52FC" w:rsidP="00BD52FC">
            <w:pPr>
              <w:pStyle w:val="a3"/>
              <w:rPr>
                <w:rFonts w:ascii="Times New Roman" w:hAnsi="Times New Roman" w:cs="Times New Roman"/>
                <w:sz w:val="28"/>
                <w:szCs w:val="28"/>
                <w:lang w:eastAsia="ar-SA"/>
              </w:rPr>
            </w:pPr>
            <w:r>
              <w:rPr>
                <w:rFonts w:ascii="Times New Roman" w:hAnsi="Times New Roman" w:cs="Times New Roman"/>
                <w:sz w:val="28"/>
                <w:szCs w:val="28"/>
                <w:lang w:val="kk-KZ" w:eastAsia="ar-SA"/>
              </w:rPr>
              <w:t>Байжумина</w:t>
            </w:r>
            <w:r w:rsidR="009242D7">
              <w:rPr>
                <w:rFonts w:ascii="Times New Roman" w:hAnsi="Times New Roman" w:cs="Times New Roman"/>
                <w:sz w:val="28"/>
                <w:szCs w:val="28"/>
                <w:lang w:val="kk-KZ" w:eastAsia="ar-SA"/>
              </w:rPr>
              <w:t xml:space="preserve"> А.Х</w:t>
            </w:r>
          </w:p>
        </w:tc>
        <w:tc>
          <w:tcPr>
            <w:tcW w:w="1074" w:type="dxa"/>
            <w:tcBorders>
              <w:top w:val="single" w:sz="4" w:space="0" w:color="auto"/>
              <w:left w:val="single" w:sz="4" w:space="0" w:color="auto"/>
              <w:bottom w:val="single" w:sz="4" w:space="0" w:color="auto"/>
              <w:right w:val="single" w:sz="4" w:space="0" w:color="auto"/>
            </w:tcBorders>
          </w:tcPr>
          <w:p w:rsidR="00766C4B" w:rsidRPr="00251537" w:rsidRDefault="009242D7" w:rsidP="00BD52FC">
            <w:pPr>
              <w:pStyle w:val="a3"/>
              <w:jc w:val="center"/>
              <w:rPr>
                <w:rFonts w:ascii="Times New Roman" w:hAnsi="Times New Roman" w:cs="Times New Roman"/>
                <w:sz w:val="28"/>
                <w:szCs w:val="28"/>
                <w:lang w:val="kk-KZ" w:eastAsia="ar-SA"/>
              </w:rPr>
            </w:pPr>
            <w:r>
              <w:rPr>
                <w:rFonts w:ascii="Times New Roman" w:hAnsi="Times New Roman" w:cs="Times New Roman"/>
                <w:sz w:val="28"/>
                <w:szCs w:val="28"/>
                <w:lang w:val="kk-KZ" w:eastAsia="ar-SA"/>
              </w:rPr>
              <w:t>3</w:t>
            </w:r>
          </w:p>
        </w:tc>
      </w:tr>
      <w:tr w:rsidR="00766C4B" w:rsidRPr="001359A0" w:rsidTr="00F266DD">
        <w:trPr>
          <w:trHeight w:val="144"/>
        </w:trPr>
        <w:tc>
          <w:tcPr>
            <w:tcW w:w="626" w:type="dxa"/>
            <w:tcBorders>
              <w:top w:val="single" w:sz="4" w:space="0" w:color="000000"/>
              <w:left w:val="single" w:sz="4" w:space="0" w:color="000000"/>
              <w:bottom w:val="single" w:sz="4" w:space="0" w:color="000000"/>
              <w:right w:val="nil"/>
            </w:tcBorders>
            <w:hideMark/>
          </w:tcPr>
          <w:p w:rsidR="00766C4B" w:rsidRPr="001359A0" w:rsidRDefault="00766C4B" w:rsidP="00F266DD">
            <w:pPr>
              <w:pStyle w:val="a3"/>
              <w:rPr>
                <w:rFonts w:ascii="Times New Roman" w:hAnsi="Times New Roman" w:cs="Times New Roman"/>
                <w:sz w:val="28"/>
                <w:szCs w:val="28"/>
              </w:rPr>
            </w:pPr>
            <w:r w:rsidRPr="001359A0">
              <w:rPr>
                <w:rFonts w:ascii="Times New Roman" w:hAnsi="Times New Roman" w:cs="Times New Roman"/>
                <w:sz w:val="28"/>
                <w:szCs w:val="28"/>
              </w:rPr>
              <w:t>3</w:t>
            </w:r>
          </w:p>
        </w:tc>
        <w:tc>
          <w:tcPr>
            <w:tcW w:w="5813" w:type="dxa"/>
            <w:tcBorders>
              <w:top w:val="single" w:sz="4" w:space="0" w:color="000000"/>
              <w:left w:val="single" w:sz="4" w:space="0" w:color="000000"/>
              <w:bottom w:val="single" w:sz="4" w:space="0" w:color="000000"/>
              <w:right w:val="nil"/>
            </w:tcBorders>
          </w:tcPr>
          <w:p w:rsidR="00766C4B" w:rsidRPr="00251537" w:rsidRDefault="00BD52FC" w:rsidP="00F266DD">
            <w:pPr>
              <w:pStyle w:val="a3"/>
              <w:rPr>
                <w:rFonts w:ascii="Times New Roman" w:hAnsi="Times New Roman" w:cs="Times New Roman"/>
                <w:sz w:val="28"/>
                <w:szCs w:val="28"/>
                <w:lang w:val="kk-KZ" w:eastAsia="ar-SA"/>
              </w:rPr>
            </w:pPr>
            <w:r>
              <w:rPr>
                <w:rFonts w:ascii="Times New Roman" w:hAnsi="Times New Roman" w:cs="Times New Roman"/>
                <w:sz w:val="28"/>
                <w:szCs w:val="28"/>
                <w:lang w:val="kk-KZ" w:eastAsia="ar-SA"/>
              </w:rPr>
              <w:t>«Сәндік –қолданбалы өнер» бағыты бойынша</w:t>
            </w:r>
          </w:p>
        </w:tc>
        <w:tc>
          <w:tcPr>
            <w:tcW w:w="2126" w:type="dxa"/>
            <w:tcBorders>
              <w:top w:val="single" w:sz="4" w:space="0" w:color="000000"/>
              <w:left w:val="single" w:sz="4" w:space="0" w:color="000000"/>
              <w:bottom w:val="single" w:sz="4" w:space="0" w:color="000000"/>
              <w:right w:val="single" w:sz="4" w:space="0" w:color="auto"/>
            </w:tcBorders>
          </w:tcPr>
          <w:p w:rsidR="00766C4B" w:rsidRPr="00251537" w:rsidRDefault="00BD52FC" w:rsidP="00F266DD">
            <w:pPr>
              <w:pStyle w:val="a3"/>
              <w:rPr>
                <w:rFonts w:ascii="Times New Roman" w:hAnsi="Times New Roman" w:cs="Times New Roman"/>
                <w:sz w:val="28"/>
                <w:szCs w:val="28"/>
                <w:lang w:val="kk-KZ" w:eastAsia="ar-SA"/>
              </w:rPr>
            </w:pPr>
            <w:r>
              <w:rPr>
                <w:rFonts w:ascii="Times New Roman" w:hAnsi="Times New Roman" w:cs="Times New Roman"/>
                <w:sz w:val="28"/>
                <w:szCs w:val="28"/>
                <w:lang w:val="kk-KZ" w:eastAsia="ar-SA"/>
              </w:rPr>
              <w:t>Жакупова А.М.</w:t>
            </w:r>
          </w:p>
        </w:tc>
        <w:tc>
          <w:tcPr>
            <w:tcW w:w="1074" w:type="dxa"/>
            <w:tcBorders>
              <w:top w:val="single" w:sz="4" w:space="0" w:color="auto"/>
              <w:left w:val="single" w:sz="4" w:space="0" w:color="auto"/>
              <w:bottom w:val="single" w:sz="4" w:space="0" w:color="auto"/>
              <w:right w:val="single" w:sz="4" w:space="0" w:color="auto"/>
            </w:tcBorders>
          </w:tcPr>
          <w:p w:rsidR="00766C4B" w:rsidRPr="00251537" w:rsidRDefault="00BD52FC" w:rsidP="009242D7">
            <w:pPr>
              <w:pStyle w:val="a3"/>
              <w:jc w:val="center"/>
              <w:rPr>
                <w:rFonts w:ascii="Times New Roman" w:hAnsi="Times New Roman" w:cs="Times New Roman"/>
                <w:sz w:val="28"/>
                <w:szCs w:val="28"/>
                <w:lang w:val="kk-KZ" w:eastAsia="ar-SA"/>
              </w:rPr>
            </w:pPr>
            <w:r>
              <w:rPr>
                <w:rFonts w:ascii="Times New Roman" w:hAnsi="Times New Roman" w:cs="Times New Roman"/>
                <w:sz w:val="28"/>
                <w:szCs w:val="28"/>
                <w:lang w:val="kk-KZ" w:eastAsia="ar-SA"/>
              </w:rPr>
              <w:t>5-</w:t>
            </w:r>
            <w:r w:rsidR="009242D7">
              <w:rPr>
                <w:rFonts w:ascii="Times New Roman" w:hAnsi="Times New Roman" w:cs="Times New Roman"/>
                <w:sz w:val="28"/>
                <w:szCs w:val="28"/>
                <w:lang w:val="kk-KZ" w:eastAsia="ar-SA"/>
              </w:rPr>
              <w:t>9</w:t>
            </w:r>
          </w:p>
        </w:tc>
      </w:tr>
      <w:tr w:rsidR="00BD52FC" w:rsidRPr="00BD52FC" w:rsidTr="00F266DD">
        <w:trPr>
          <w:trHeight w:val="144"/>
        </w:trPr>
        <w:tc>
          <w:tcPr>
            <w:tcW w:w="626" w:type="dxa"/>
            <w:tcBorders>
              <w:top w:val="single" w:sz="4" w:space="0" w:color="000000"/>
              <w:left w:val="single" w:sz="4" w:space="0" w:color="000000"/>
              <w:bottom w:val="single" w:sz="4" w:space="0" w:color="000000"/>
              <w:right w:val="nil"/>
            </w:tcBorders>
          </w:tcPr>
          <w:p w:rsidR="00BD52FC" w:rsidRPr="00BD52FC" w:rsidRDefault="00BD52FC" w:rsidP="00F266DD">
            <w:pPr>
              <w:pStyle w:val="a3"/>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5813" w:type="dxa"/>
            <w:tcBorders>
              <w:top w:val="single" w:sz="4" w:space="0" w:color="000000"/>
              <w:left w:val="single" w:sz="4" w:space="0" w:color="000000"/>
              <w:bottom w:val="single" w:sz="4" w:space="0" w:color="000000"/>
              <w:right w:val="nil"/>
            </w:tcBorders>
          </w:tcPr>
          <w:p w:rsidR="00BD52FC" w:rsidRDefault="00BD52FC" w:rsidP="00F266DD">
            <w:pPr>
              <w:pStyle w:val="a3"/>
              <w:rPr>
                <w:rFonts w:ascii="Times New Roman" w:hAnsi="Times New Roman" w:cs="Times New Roman"/>
                <w:sz w:val="28"/>
                <w:szCs w:val="28"/>
                <w:lang w:val="kk-KZ" w:eastAsia="ar-SA"/>
              </w:rPr>
            </w:pPr>
            <w:r>
              <w:rPr>
                <w:rFonts w:ascii="Times New Roman" w:hAnsi="Times New Roman" w:cs="Times New Roman"/>
                <w:sz w:val="28"/>
                <w:szCs w:val="28"/>
                <w:lang w:val="kk-KZ" w:eastAsia="ar-SA"/>
              </w:rPr>
              <w:t>«Туристік және өлкетану» бағыты бойынша</w:t>
            </w:r>
          </w:p>
        </w:tc>
        <w:tc>
          <w:tcPr>
            <w:tcW w:w="2126" w:type="dxa"/>
            <w:tcBorders>
              <w:top w:val="single" w:sz="4" w:space="0" w:color="000000"/>
              <w:left w:val="single" w:sz="4" w:space="0" w:color="000000"/>
              <w:bottom w:val="single" w:sz="4" w:space="0" w:color="000000"/>
              <w:right w:val="single" w:sz="4" w:space="0" w:color="auto"/>
            </w:tcBorders>
          </w:tcPr>
          <w:p w:rsidR="00BD52FC" w:rsidRDefault="00BD52FC" w:rsidP="00F266DD">
            <w:pPr>
              <w:pStyle w:val="a3"/>
              <w:rPr>
                <w:rFonts w:ascii="Times New Roman" w:hAnsi="Times New Roman" w:cs="Times New Roman"/>
                <w:sz w:val="28"/>
                <w:szCs w:val="28"/>
                <w:lang w:val="kk-KZ" w:eastAsia="ar-SA"/>
              </w:rPr>
            </w:pPr>
            <w:r>
              <w:rPr>
                <w:rFonts w:ascii="Times New Roman" w:hAnsi="Times New Roman" w:cs="Times New Roman"/>
                <w:sz w:val="28"/>
                <w:szCs w:val="28"/>
                <w:lang w:val="kk-KZ" w:eastAsia="ar-SA"/>
              </w:rPr>
              <w:t>Лақай А</w:t>
            </w:r>
          </w:p>
        </w:tc>
        <w:tc>
          <w:tcPr>
            <w:tcW w:w="1074" w:type="dxa"/>
            <w:tcBorders>
              <w:top w:val="single" w:sz="4" w:space="0" w:color="auto"/>
              <w:left w:val="single" w:sz="4" w:space="0" w:color="auto"/>
              <w:bottom w:val="single" w:sz="4" w:space="0" w:color="auto"/>
              <w:right w:val="single" w:sz="4" w:space="0" w:color="auto"/>
            </w:tcBorders>
          </w:tcPr>
          <w:p w:rsidR="00BD52FC" w:rsidRDefault="009242D7" w:rsidP="00BD52FC">
            <w:pPr>
              <w:pStyle w:val="a3"/>
              <w:jc w:val="center"/>
              <w:rPr>
                <w:rFonts w:ascii="Times New Roman" w:hAnsi="Times New Roman" w:cs="Times New Roman"/>
                <w:sz w:val="28"/>
                <w:szCs w:val="28"/>
                <w:lang w:val="kk-KZ" w:eastAsia="ar-SA"/>
              </w:rPr>
            </w:pPr>
            <w:r>
              <w:rPr>
                <w:rFonts w:ascii="Times New Roman" w:hAnsi="Times New Roman" w:cs="Times New Roman"/>
                <w:sz w:val="28"/>
                <w:szCs w:val="28"/>
                <w:lang w:val="kk-KZ" w:eastAsia="ar-SA"/>
              </w:rPr>
              <w:t>8-9</w:t>
            </w:r>
          </w:p>
        </w:tc>
      </w:tr>
      <w:tr w:rsidR="00BD52FC" w:rsidRPr="001359A0" w:rsidTr="00F266DD">
        <w:trPr>
          <w:trHeight w:val="144"/>
        </w:trPr>
        <w:tc>
          <w:tcPr>
            <w:tcW w:w="626" w:type="dxa"/>
            <w:tcBorders>
              <w:top w:val="single" w:sz="4" w:space="0" w:color="000000"/>
              <w:left w:val="single" w:sz="4" w:space="0" w:color="000000"/>
              <w:bottom w:val="single" w:sz="4" w:space="0" w:color="000000"/>
              <w:right w:val="nil"/>
            </w:tcBorders>
          </w:tcPr>
          <w:p w:rsidR="00BD52FC" w:rsidRPr="00BD52FC" w:rsidRDefault="00BD52FC" w:rsidP="00F266DD">
            <w:pPr>
              <w:pStyle w:val="a3"/>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5813" w:type="dxa"/>
            <w:tcBorders>
              <w:top w:val="single" w:sz="4" w:space="0" w:color="000000"/>
              <w:left w:val="single" w:sz="4" w:space="0" w:color="000000"/>
              <w:bottom w:val="single" w:sz="4" w:space="0" w:color="000000"/>
              <w:right w:val="nil"/>
            </w:tcBorders>
          </w:tcPr>
          <w:p w:rsidR="00BD52FC" w:rsidRDefault="00BD52FC" w:rsidP="00F266DD">
            <w:pPr>
              <w:pStyle w:val="a3"/>
              <w:rPr>
                <w:rFonts w:ascii="Times New Roman" w:hAnsi="Times New Roman" w:cs="Times New Roman"/>
                <w:sz w:val="28"/>
                <w:szCs w:val="28"/>
                <w:lang w:val="kk-KZ" w:eastAsia="ar-SA"/>
              </w:rPr>
            </w:pPr>
            <w:r>
              <w:rPr>
                <w:rFonts w:ascii="Times New Roman" w:hAnsi="Times New Roman" w:cs="Times New Roman"/>
                <w:sz w:val="28"/>
                <w:szCs w:val="28"/>
                <w:lang w:val="kk-KZ" w:eastAsia="ar-SA"/>
              </w:rPr>
              <w:t>«Әлеуметтік-гуманитарлық» бағыт бойынша</w:t>
            </w:r>
          </w:p>
        </w:tc>
        <w:tc>
          <w:tcPr>
            <w:tcW w:w="2126" w:type="dxa"/>
            <w:tcBorders>
              <w:top w:val="single" w:sz="4" w:space="0" w:color="000000"/>
              <w:left w:val="single" w:sz="4" w:space="0" w:color="000000"/>
              <w:bottom w:val="single" w:sz="4" w:space="0" w:color="000000"/>
              <w:right w:val="single" w:sz="4" w:space="0" w:color="auto"/>
            </w:tcBorders>
          </w:tcPr>
          <w:p w:rsidR="00BD52FC" w:rsidRDefault="00BD52FC" w:rsidP="00F266DD">
            <w:pPr>
              <w:pStyle w:val="a3"/>
              <w:rPr>
                <w:rFonts w:ascii="Times New Roman" w:hAnsi="Times New Roman" w:cs="Times New Roman"/>
                <w:sz w:val="28"/>
                <w:szCs w:val="28"/>
                <w:lang w:val="kk-KZ" w:eastAsia="ar-SA"/>
              </w:rPr>
            </w:pPr>
            <w:r>
              <w:rPr>
                <w:rFonts w:ascii="Times New Roman" w:hAnsi="Times New Roman" w:cs="Times New Roman"/>
                <w:sz w:val="28"/>
                <w:szCs w:val="28"/>
                <w:lang w:val="kk-KZ" w:eastAsia="ar-SA"/>
              </w:rPr>
              <w:t>Шауленов Ш.А.</w:t>
            </w:r>
          </w:p>
        </w:tc>
        <w:tc>
          <w:tcPr>
            <w:tcW w:w="1074" w:type="dxa"/>
            <w:tcBorders>
              <w:top w:val="single" w:sz="4" w:space="0" w:color="auto"/>
              <w:left w:val="single" w:sz="4" w:space="0" w:color="auto"/>
              <w:bottom w:val="single" w:sz="4" w:space="0" w:color="auto"/>
              <w:right w:val="single" w:sz="4" w:space="0" w:color="auto"/>
            </w:tcBorders>
          </w:tcPr>
          <w:p w:rsidR="00BD52FC" w:rsidRDefault="009242D7" w:rsidP="00BD52FC">
            <w:pPr>
              <w:pStyle w:val="a3"/>
              <w:jc w:val="center"/>
              <w:rPr>
                <w:rFonts w:ascii="Times New Roman" w:hAnsi="Times New Roman" w:cs="Times New Roman"/>
                <w:sz w:val="28"/>
                <w:szCs w:val="28"/>
                <w:lang w:val="kk-KZ" w:eastAsia="ar-SA"/>
              </w:rPr>
            </w:pPr>
            <w:r>
              <w:rPr>
                <w:rFonts w:ascii="Times New Roman" w:hAnsi="Times New Roman" w:cs="Times New Roman"/>
                <w:sz w:val="28"/>
                <w:szCs w:val="28"/>
                <w:lang w:val="kk-KZ" w:eastAsia="ar-SA"/>
              </w:rPr>
              <w:t>2</w:t>
            </w:r>
          </w:p>
        </w:tc>
      </w:tr>
      <w:tr w:rsidR="00BD52FC" w:rsidRPr="001359A0" w:rsidTr="00F266DD">
        <w:trPr>
          <w:trHeight w:val="144"/>
        </w:trPr>
        <w:tc>
          <w:tcPr>
            <w:tcW w:w="626" w:type="dxa"/>
            <w:tcBorders>
              <w:top w:val="single" w:sz="4" w:space="0" w:color="000000"/>
              <w:left w:val="single" w:sz="4" w:space="0" w:color="000000"/>
              <w:bottom w:val="single" w:sz="4" w:space="0" w:color="000000"/>
              <w:right w:val="nil"/>
            </w:tcBorders>
          </w:tcPr>
          <w:p w:rsidR="00BD52FC" w:rsidRPr="00BD52FC" w:rsidRDefault="00BD52FC" w:rsidP="00F266DD">
            <w:pPr>
              <w:pStyle w:val="a3"/>
              <w:rPr>
                <w:rFonts w:ascii="Times New Roman" w:hAnsi="Times New Roman" w:cs="Times New Roman"/>
                <w:sz w:val="28"/>
                <w:szCs w:val="28"/>
                <w:lang w:val="kk-KZ"/>
              </w:rPr>
            </w:pPr>
            <w:r>
              <w:rPr>
                <w:rFonts w:ascii="Times New Roman" w:hAnsi="Times New Roman" w:cs="Times New Roman"/>
                <w:sz w:val="28"/>
                <w:szCs w:val="28"/>
                <w:lang w:val="kk-KZ"/>
              </w:rPr>
              <w:t>6</w:t>
            </w:r>
          </w:p>
        </w:tc>
        <w:tc>
          <w:tcPr>
            <w:tcW w:w="5813" w:type="dxa"/>
            <w:tcBorders>
              <w:top w:val="single" w:sz="4" w:space="0" w:color="000000"/>
              <w:left w:val="single" w:sz="4" w:space="0" w:color="000000"/>
              <w:bottom w:val="single" w:sz="4" w:space="0" w:color="000000"/>
              <w:right w:val="nil"/>
            </w:tcBorders>
          </w:tcPr>
          <w:p w:rsidR="00BD52FC" w:rsidRDefault="00BD52FC" w:rsidP="00F266DD">
            <w:pPr>
              <w:pStyle w:val="a3"/>
              <w:rPr>
                <w:rFonts w:ascii="Times New Roman" w:hAnsi="Times New Roman" w:cs="Times New Roman"/>
                <w:sz w:val="28"/>
                <w:szCs w:val="28"/>
                <w:lang w:val="kk-KZ" w:eastAsia="ar-SA"/>
              </w:rPr>
            </w:pPr>
            <w:r>
              <w:rPr>
                <w:rFonts w:ascii="Times New Roman" w:hAnsi="Times New Roman" w:cs="Times New Roman"/>
                <w:sz w:val="28"/>
                <w:szCs w:val="28"/>
                <w:lang w:val="kk-KZ" w:eastAsia="ar-SA"/>
              </w:rPr>
              <w:t>«Әлеуметтік-гуманитарлық» бағыт бойынша</w:t>
            </w:r>
          </w:p>
        </w:tc>
        <w:tc>
          <w:tcPr>
            <w:tcW w:w="2126" w:type="dxa"/>
            <w:tcBorders>
              <w:top w:val="single" w:sz="4" w:space="0" w:color="000000"/>
              <w:left w:val="single" w:sz="4" w:space="0" w:color="000000"/>
              <w:bottom w:val="single" w:sz="4" w:space="0" w:color="000000"/>
              <w:right w:val="single" w:sz="4" w:space="0" w:color="auto"/>
            </w:tcBorders>
          </w:tcPr>
          <w:p w:rsidR="00BD52FC" w:rsidRDefault="009242D7" w:rsidP="009242D7">
            <w:pPr>
              <w:pStyle w:val="a3"/>
              <w:rPr>
                <w:rFonts w:ascii="Times New Roman" w:hAnsi="Times New Roman" w:cs="Times New Roman"/>
                <w:sz w:val="28"/>
                <w:szCs w:val="28"/>
                <w:lang w:val="kk-KZ" w:eastAsia="ar-SA"/>
              </w:rPr>
            </w:pPr>
            <w:r>
              <w:rPr>
                <w:rFonts w:ascii="Times New Roman" w:hAnsi="Times New Roman" w:cs="Times New Roman"/>
                <w:sz w:val="28"/>
                <w:szCs w:val="28"/>
                <w:lang w:val="kk-KZ" w:eastAsia="ar-SA"/>
              </w:rPr>
              <w:t>Тихонов</w:t>
            </w:r>
            <w:r w:rsidR="00BD52FC">
              <w:rPr>
                <w:rFonts w:ascii="Times New Roman" w:hAnsi="Times New Roman" w:cs="Times New Roman"/>
                <w:sz w:val="28"/>
                <w:szCs w:val="28"/>
                <w:lang w:val="kk-KZ" w:eastAsia="ar-SA"/>
              </w:rPr>
              <w:t xml:space="preserve"> </w:t>
            </w:r>
            <w:r>
              <w:rPr>
                <w:rFonts w:ascii="Times New Roman" w:hAnsi="Times New Roman" w:cs="Times New Roman"/>
                <w:sz w:val="28"/>
                <w:szCs w:val="28"/>
                <w:lang w:val="kk-KZ" w:eastAsia="ar-SA"/>
              </w:rPr>
              <w:t>Е.С</w:t>
            </w:r>
            <w:r w:rsidR="00BD52FC">
              <w:rPr>
                <w:rFonts w:ascii="Times New Roman" w:hAnsi="Times New Roman" w:cs="Times New Roman"/>
                <w:sz w:val="28"/>
                <w:szCs w:val="28"/>
                <w:lang w:val="kk-KZ" w:eastAsia="ar-SA"/>
              </w:rPr>
              <w:t>.</w:t>
            </w:r>
          </w:p>
        </w:tc>
        <w:tc>
          <w:tcPr>
            <w:tcW w:w="1074" w:type="dxa"/>
            <w:tcBorders>
              <w:top w:val="single" w:sz="4" w:space="0" w:color="auto"/>
              <w:left w:val="single" w:sz="4" w:space="0" w:color="auto"/>
              <w:bottom w:val="single" w:sz="4" w:space="0" w:color="auto"/>
              <w:right w:val="single" w:sz="4" w:space="0" w:color="auto"/>
            </w:tcBorders>
          </w:tcPr>
          <w:p w:rsidR="00BD52FC" w:rsidRDefault="009242D7" w:rsidP="00BD52FC">
            <w:pPr>
              <w:pStyle w:val="a3"/>
              <w:jc w:val="center"/>
              <w:rPr>
                <w:rFonts w:ascii="Times New Roman" w:hAnsi="Times New Roman" w:cs="Times New Roman"/>
                <w:sz w:val="28"/>
                <w:szCs w:val="28"/>
                <w:lang w:val="kk-KZ" w:eastAsia="ar-SA"/>
              </w:rPr>
            </w:pPr>
            <w:r>
              <w:rPr>
                <w:rFonts w:ascii="Times New Roman" w:hAnsi="Times New Roman" w:cs="Times New Roman"/>
                <w:sz w:val="28"/>
                <w:szCs w:val="28"/>
                <w:lang w:val="kk-KZ" w:eastAsia="ar-SA"/>
              </w:rPr>
              <w:t>9</w:t>
            </w:r>
          </w:p>
        </w:tc>
      </w:tr>
      <w:tr w:rsidR="00BD52FC" w:rsidRPr="001359A0" w:rsidTr="00F266DD">
        <w:trPr>
          <w:trHeight w:val="144"/>
        </w:trPr>
        <w:tc>
          <w:tcPr>
            <w:tcW w:w="626" w:type="dxa"/>
            <w:tcBorders>
              <w:top w:val="single" w:sz="4" w:space="0" w:color="000000"/>
              <w:left w:val="single" w:sz="4" w:space="0" w:color="000000"/>
              <w:bottom w:val="single" w:sz="4" w:space="0" w:color="000000"/>
              <w:right w:val="nil"/>
            </w:tcBorders>
          </w:tcPr>
          <w:p w:rsidR="00BD52FC" w:rsidRPr="00BD52FC" w:rsidRDefault="00BD52FC" w:rsidP="00F266DD">
            <w:pPr>
              <w:pStyle w:val="a3"/>
              <w:rPr>
                <w:rFonts w:ascii="Times New Roman" w:hAnsi="Times New Roman" w:cs="Times New Roman"/>
                <w:sz w:val="28"/>
                <w:szCs w:val="28"/>
                <w:lang w:val="kk-KZ"/>
              </w:rPr>
            </w:pPr>
            <w:r>
              <w:rPr>
                <w:rFonts w:ascii="Times New Roman" w:hAnsi="Times New Roman" w:cs="Times New Roman"/>
                <w:sz w:val="28"/>
                <w:szCs w:val="28"/>
                <w:lang w:val="kk-KZ"/>
              </w:rPr>
              <w:t>7</w:t>
            </w:r>
          </w:p>
        </w:tc>
        <w:tc>
          <w:tcPr>
            <w:tcW w:w="5813" w:type="dxa"/>
            <w:tcBorders>
              <w:top w:val="single" w:sz="4" w:space="0" w:color="000000"/>
              <w:left w:val="single" w:sz="4" w:space="0" w:color="000000"/>
              <w:bottom w:val="single" w:sz="4" w:space="0" w:color="000000"/>
              <w:right w:val="nil"/>
            </w:tcBorders>
          </w:tcPr>
          <w:p w:rsidR="00BD52FC" w:rsidRDefault="00BD52FC" w:rsidP="00F266DD">
            <w:pPr>
              <w:pStyle w:val="a3"/>
              <w:rPr>
                <w:rFonts w:ascii="Times New Roman" w:hAnsi="Times New Roman" w:cs="Times New Roman"/>
                <w:sz w:val="28"/>
                <w:szCs w:val="28"/>
                <w:lang w:val="kk-KZ" w:eastAsia="ar-SA"/>
              </w:rPr>
            </w:pPr>
            <w:r>
              <w:rPr>
                <w:rFonts w:ascii="Times New Roman" w:hAnsi="Times New Roman" w:cs="Times New Roman"/>
                <w:sz w:val="28"/>
                <w:szCs w:val="28"/>
                <w:lang w:val="kk-KZ" w:eastAsia="ar-SA"/>
              </w:rPr>
              <w:t>«жаратылыстану-математикалық» бағыт бойынша</w:t>
            </w:r>
          </w:p>
        </w:tc>
        <w:tc>
          <w:tcPr>
            <w:tcW w:w="2126" w:type="dxa"/>
            <w:tcBorders>
              <w:top w:val="single" w:sz="4" w:space="0" w:color="000000"/>
              <w:left w:val="single" w:sz="4" w:space="0" w:color="000000"/>
              <w:bottom w:val="single" w:sz="4" w:space="0" w:color="000000"/>
              <w:right w:val="single" w:sz="4" w:space="0" w:color="auto"/>
            </w:tcBorders>
          </w:tcPr>
          <w:p w:rsidR="00BD52FC" w:rsidRDefault="00BD52FC" w:rsidP="00F266DD">
            <w:pPr>
              <w:pStyle w:val="a3"/>
              <w:rPr>
                <w:rFonts w:ascii="Times New Roman" w:hAnsi="Times New Roman" w:cs="Times New Roman"/>
                <w:sz w:val="28"/>
                <w:szCs w:val="28"/>
                <w:lang w:val="kk-KZ" w:eastAsia="ar-SA"/>
              </w:rPr>
            </w:pPr>
            <w:r>
              <w:rPr>
                <w:rFonts w:ascii="Times New Roman" w:hAnsi="Times New Roman" w:cs="Times New Roman"/>
                <w:sz w:val="28"/>
                <w:szCs w:val="28"/>
                <w:lang w:val="kk-KZ" w:eastAsia="ar-SA"/>
              </w:rPr>
              <w:t>Қабылқажы Б.</w:t>
            </w:r>
          </w:p>
        </w:tc>
        <w:tc>
          <w:tcPr>
            <w:tcW w:w="1074" w:type="dxa"/>
            <w:tcBorders>
              <w:top w:val="single" w:sz="4" w:space="0" w:color="auto"/>
              <w:left w:val="single" w:sz="4" w:space="0" w:color="auto"/>
              <w:bottom w:val="single" w:sz="4" w:space="0" w:color="auto"/>
              <w:right w:val="single" w:sz="4" w:space="0" w:color="auto"/>
            </w:tcBorders>
          </w:tcPr>
          <w:p w:rsidR="00BD52FC" w:rsidRDefault="00BD52FC" w:rsidP="00BD52FC">
            <w:pPr>
              <w:pStyle w:val="a3"/>
              <w:jc w:val="center"/>
              <w:rPr>
                <w:rFonts w:ascii="Times New Roman" w:hAnsi="Times New Roman" w:cs="Times New Roman"/>
                <w:sz w:val="28"/>
                <w:szCs w:val="28"/>
                <w:lang w:val="kk-KZ" w:eastAsia="ar-SA"/>
              </w:rPr>
            </w:pPr>
            <w:r>
              <w:rPr>
                <w:rFonts w:ascii="Times New Roman" w:hAnsi="Times New Roman" w:cs="Times New Roman"/>
                <w:sz w:val="28"/>
                <w:szCs w:val="28"/>
                <w:lang w:val="kk-KZ" w:eastAsia="ar-SA"/>
              </w:rPr>
              <w:t>3-4 сынып</w:t>
            </w:r>
          </w:p>
        </w:tc>
      </w:tr>
      <w:tr w:rsidR="00BD52FC" w:rsidRPr="001359A0" w:rsidTr="00F266DD">
        <w:trPr>
          <w:trHeight w:val="144"/>
        </w:trPr>
        <w:tc>
          <w:tcPr>
            <w:tcW w:w="626" w:type="dxa"/>
            <w:tcBorders>
              <w:top w:val="single" w:sz="4" w:space="0" w:color="000000"/>
              <w:left w:val="single" w:sz="4" w:space="0" w:color="000000"/>
              <w:bottom w:val="single" w:sz="4" w:space="0" w:color="000000"/>
              <w:right w:val="nil"/>
            </w:tcBorders>
          </w:tcPr>
          <w:p w:rsidR="00BD52FC" w:rsidRPr="00BD52FC" w:rsidRDefault="00BD52FC" w:rsidP="00F266DD">
            <w:pPr>
              <w:pStyle w:val="a3"/>
              <w:rPr>
                <w:rFonts w:ascii="Times New Roman" w:hAnsi="Times New Roman" w:cs="Times New Roman"/>
                <w:sz w:val="28"/>
                <w:szCs w:val="28"/>
                <w:lang w:val="kk-KZ"/>
              </w:rPr>
            </w:pPr>
            <w:r>
              <w:rPr>
                <w:rFonts w:ascii="Times New Roman" w:hAnsi="Times New Roman" w:cs="Times New Roman"/>
                <w:sz w:val="28"/>
                <w:szCs w:val="28"/>
                <w:lang w:val="kk-KZ"/>
              </w:rPr>
              <w:t>8</w:t>
            </w:r>
          </w:p>
        </w:tc>
        <w:tc>
          <w:tcPr>
            <w:tcW w:w="5813" w:type="dxa"/>
            <w:tcBorders>
              <w:top w:val="single" w:sz="4" w:space="0" w:color="000000"/>
              <w:left w:val="single" w:sz="4" w:space="0" w:color="000000"/>
              <w:bottom w:val="single" w:sz="4" w:space="0" w:color="000000"/>
              <w:right w:val="nil"/>
            </w:tcBorders>
          </w:tcPr>
          <w:p w:rsidR="00BD52FC" w:rsidRDefault="00BD52FC" w:rsidP="00F266DD">
            <w:pPr>
              <w:pStyle w:val="a3"/>
              <w:rPr>
                <w:rFonts w:ascii="Times New Roman" w:hAnsi="Times New Roman" w:cs="Times New Roman"/>
                <w:sz w:val="28"/>
                <w:szCs w:val="28"/>
                <w:lang w:val="kk-KZ" w:eastAsia="ar-SA"/>
              </w:rPr>
            </w:pPr>
            <w:r>
              <w:rPr>
                <w:rFonts w:ascii="Times New Roman" w:hAnsi="Times New Roman" w:cs="Times New Roman"/>
                <w:sz w:val="28"/>
                <w:szCs w:val="28"/>
                <w:lang w:val="kk-KZ" w:eastAsia="ar-SA"/>
              </w:rPr>
              <w:t>«Тілдік» бағыт бойынша</w:t>
            </w:r>
          </w:p>
        </w:tc>
        <w:tc>
          <w:tcPr>
            <w:tcW w:w="2126" w:type="dxa"/>
            <w:tcBorders>
              <w:top w:val="single" w:sz="4" w:space="0" w:color="000000"/>
              <w:left w:val="single" w:sz="4" w:space="0" w:color="000000"/>
              <w:bottom w:val="single" w:sz="4" w:space="0" w:color="000000"/>
              <w:right w:val="single" w:sz="4" w:space="0" w:color="auto"/>
            </w:tcBorders>
          </w:tcPr>
          <w:p w:rsidR="00BD52FC" w:rsidRDefault="00BD52FC" w:rsidP="00F266DD">
            <w:pPr>
              <w:pStyle w:val="a3"/>
              <w:rPr>
                <w:rFonts w:ascii="Times New Roman" w:hAnsi="Times New Roman" w:cs="Times New Roman"/>
                <w:sz w:val="28"/>
                <w:szCs w:val="28"/>
                <w:lang w:val="kk-KZ" w:eastAsia="ar-SA"/>
              </w:rPr>
            </w:pPr>
            <w:r>
              <w:rPr>
                <w:rFonts w:ascii="Times New Roman" w:hAnsi="Times New Roman" w:cs="Times New Roman"/>
                <w:sz w:val="28"/>
                <w:szCs w:val="28"/>
                <w:lang w:val="kk-KZ" w:eastAsia="ar-SA"/>
              </w:rPr>
              <w:t>Төлеген Ж.Ж.</w:t>
            </w:r>
          </w:p>
        </w:tc>
        <w:tc>
          <w:tcPr>
            <w:tcW w:w="1074" w:type="dxa"/>
            <w:tcBorders>
              <w:top w:val="single" w:sz="4" w:space="0" w:color="auto"/>
              <w:left w:val="single" w:sz="4" w:space="0" w:color="auto"/>
              <w:bottom w:val="single" w:sz="4" w:space="0" w:color="auto"/>
              <w:right w:val="single" w:sz="4" w:space="0" w:color="auto"/>
            </w:tcBorders>
          </w:tcPr>
          <w:p w:rsidR="00BD52FC" w:rsidRDefault="00BD52FC" w:rsidP="00BD52FC">
            <w:pPr>
              <w:pStyle w:val="a3"/>
              <w:jc w:val="center"/>
              <w:rPr>
                <w:rFonts w:ascii="Times New Roman" w:hAnsi="Times New Roman" w:cs="Times New Roman"/>
                <w:sz w:val="28"/>
                <w:szCs w:val="28"/>
                <w:lang w:val="kk-KZ" w:eastAsia="ar-SA"/>
              </w:rPr>
            </w:pPr>
            <w:r>
              <w:rPr>
                <w:rFonts w:ascii="Times New Roman" w:hAnsi="Times New Roman" w:cs="Times New Roman"/>
                <w:sz w:val="28"/>
                <w:szCs w:val="28"/>
                <w:lang w:val="kk-KZ" w:eastAsia="ar-SA"/>
              </w:rPr>
              <w:t>5</w:t>
            </w:r>
          </w:p>
        </w:tc>
      </w:tr>
    </w:tbl>
    <w:p w:rsidR="00766C4B" w:rsidRDefault="00766C4B" w:rsidP="00766C4B">
      <w:pPr>
        <w:pStyle w:val="a3"/>
        <w:rPr>
          <w:rFonts w:ascii="Times New Roman" w:hAnsi="Times New Roman" w:cs="Times New Roman"/>
          <w:b/>
          <w:sz w:val="28"/>
          <w:szCs w:val="28"/>
          <w:lang w:val="kk-KZ"/>
        </w:rPr>
      </w:pPr>
    </w:p>
    <w:p w:rsidR="00766C4B" w:rsidRPr="005640B7" w:rsidRDefault="00766C4B" w:rsidP="00766C4B">
      <w:pPr>
        <w:pStyle w:val="a3"/>
        <w:rPr>
          <w:rFonts w:ascii="Times New Roman" w:hAnsi="Times New Roman" w:cs="Times New Roman"/>
          <w:bCs/>
          <w:sz w:val="28"/>
          <w:szCs w:val="28"/>
          <w:lang w:val="kk-KZ" w:eastAsia="ar-SA"/>
        </w:rPr>
      </w:pPr>
      <w:r w:rsidRPr="001359A0">
        <w:rPr>
          <w:rFonts w:ascii="Times New Roman" w:hAnsi="Times New Roman" w:cs="Times New Roman"/>
          <w:sz w:val="28"/>
          <w:szCs w:val="28"/>
        </w:rPr>
        <w:t>Спорт</w:t>
      </w:r>
      <w:r>
        <w:rPr>
          <w:rFonts w:ascii="Times New Roman" w:hAnsi="Times New Roman" w:cs="Times New Roman"/>
          <w:sz w:val="28"/>
          <w:szCs w:val="28"/>
          <w:lang w:val="kk-KZ"/>
        </w:rPr>
        <w:t>тық секциялар</w:t>
      </w:r>
    </w:p>
    <w:tbl>
      <w:tblPr>
        <w:tblW w:w="9781" w:type="dxa"/>
        <w:tblInd w:w="55" w:type="dxa"/>
        <w:tblLayout w:type="fixed"/>
        <w:tblCellMar>
          <w:top w:w="55" w:type="dxa"/>
          <w:left w:w="55" w:type="dxa"/>
          <w:bottom w:w="55" w:type="dxa"/>
          <w:right w:w="55" w:type="dxa"/>
        </w:tblCellMar>
        <w:tblLook w:val="04A0" w:firstRow="1" w:lastRow="0" w:firstColumn="1" w:lastColumn="0" w:noHBand="0" w:noVBand="1"/>
      </w:tblPr>
      <w:tblGrid>
        <w:gridCol w:w="566"/>
        <w:gridCol w:w="4903"/>
        <w:gridCol w:w="2835"/>
        <w:gridCol w:w="1477"/>
      </w:tblGrid>
      <w:tr w:rsidR="00766C4B" w:rsidRPr="001359A0" w:rsidTr="00F266DD">
        <w:trPr>
          <w:trHeight w:val="236"/>
        </w:trPr>
        <w:tc>
          <w:tcPr>
            <w:tcW w:w="566" w:type="dxa"/>
            <w:tcBorders>
              <w:top w:val="single" w:sz="4" w:space="0" w:color="000000"/>
              <w:left w:val="single" w:sz="4" w:space="0" w:color="000000"/>
              <w:bottom w:val="single" w:sz="4" w:space="0" w:color="000000"/>
              <w:right w:val="nil"/>
            </w:tcBorders>
            <w:hideMark/>
          </w:tcPr>
          <w:p w:rsidR="00766C4B" w:rsidRPr="001359A0" w:rsidRDefault="00766C4B" w:rsidP="00F266DD">
            <w:pPr>
              <w:pStyle w:val="a3"/>
              <w:rPr>
                <w:rFonts w:ascii="Times New Roman" w:hAnsi="Times New Roman" w:cs="Times New Roman"/>
                <w:bCs/>
                <w:sz w:val="28"/>
                <w:szCs w:val="28"/>
                <w:lang w:eastAsia="ar-SA"/>
              </w:rPr>
            </w:pPr>
            <w:r w:rsidRPr="001359A0">
              <w:rPr>
                <w:rFonts w:ascii="Times New Roman" w:hAnsi="Times New Roman" w:cs="Times New Roman"/>
                <w:sz w:val="28"/>
                <w:szCs w:val="28"/>
                <w:lang w:eastAsia="ar-SA"/>
              </w:rPr>
              <w:t>№</w:t>
            </w:r>
          </w:p>
        </w:tc>
        <w:tc>
          <w:tcPr>
            <w:tcW w:w="4903" w:type="dxa"/>
            <w:tcBorders>
              <w:top w:val="single" w:sz="4" w:space="0" w:color="000000"/>
              <w:left w:val="single" w:sz="4" w:space="0" w:color="000000"/>
              <w:bottom w:val="single" w:sz="4" w:space="0" w:color="000000"/>
              <w:right w:val="nil"/>
            </w:tcBorders>
            <w:hideMark/>
          </w:tcPr>
          <w:p w:rsidR="00766C4B" w:rsidRPr="005640B7" w:rsidRDefault="00766C4B" w:rsidP="00F266DD">
            <w:pPr>
              <w:pStyle w:val="a3"/>
              <w:rPr>
                <w:rFonts w:ascii="Times New Roman" w:hAnsi="Times New Roman" w:cs="Times New Roman"/>
                <w:bCs/>
                <w:sz w:val="28"/>
                <w:szCs w:val="28"/>
                <w:lang w:val="kk-KZ" w:eastAsia="ar-SA"/>
              </w:rPr>
            </w:pPr>
            <w:r>
              <w:rPr>
                <w:rFonts w:ascii="Times New Roman" w:hAnsi="Times New Roman" w:cs="Times New Roman"/>
                <w:bCs/>
                <w:sz w:val="28"/>
                <w:szCs w:val="28"/>
                <w:lang w:val="kk-KZ" w:eastAsia="ar-SA"/>
              </w:rPr>
              <w:t>Секцияның атауы</w:t>
            </w:r>
          </w:p>
        </w:tc>
        <w:tc>
          <w:tcPr>
            <w:tcW w:w="2835" w:type="dxa"/>
            <w:tcBorders>
              <w:top w:val="single" w:sz="4" w:space="0" w:color="000000"/>
              <w:left w:val="single" w:sz="4" w:space="0" w:color="000000"/>
              <w:bottom w:val="single" w:sz="4" w:space="0" w:color="000000"/>
              <w:right w:val="single" w:sz="4" w:space="0" w:color="auto"/>
            </w:tcBorders>
            <w:hideMark/>
          </w:tcPr>
          <w:p w:rsidR="00766C4B" w:rsidRPr="005640B7" w:rsidRDefault="00766C4B" w:rsidP="00F266DD">
            <w:pPr>
              <w:pStyle w:val="a3"/>
              <w:rPr>
                <w:rFonts w:ascii="Times New Roman" w:hAnsi="Times New Roman" w:cs="Times New Roman"/>
                <w:bCs/>
                <w:sz w:val="28"/>
                <w:szCs w:val="28"/>
                <w:lang w:val="kk-KZ" w:eastAsia="ar-SA"/>
              </w:rPr>
            </w:pPr>
            <w:r>
              <w:rPr>
                <w:rFonts w:ascii="Times New Roman" w:hAnsi="Times New Roman" w:cs="Times New Roman"/>
                <w:bCs/>
                <w:sz w:val="28"/>
                <w:szCs w:val="28"/>
                <w:lang w:val="kk-KZ" w:eastAsia="ar-SA"/>
              </w:rPr>
              <w:t>Секцияның жетекшісі</w:t>
            </w:r>
          </w:p>
        </w:tc>
        <w:tc>
          <w:tcPr>
            <w:tcW w:w="1477" w:type="dxa"/>
            <w:tcBorders>
              <w:top w:val="single" w:sz="4" w:space="0" w:color="auto"/>
              <w:left w:val="single" w:sz="4" w:space="0" w:color="auto"/>
              <w:bottom w:val="single" w:sz="4" w:space="0" w:color="auto"/>
              <w:right w:val="single" w:sz="4" w:space="0" w:color="auto"/>
            </w:tcBorders>
            <w:hideMark/>
          </w:tcPr>
          <w:p w:rsidR="00766C4B" w:rsidRPr="005640B7" w:rsidRDefault="00766C4B" w:rsidP="00F266DD">
            <w:pPr>
              <w:pStyle w:val="a3"/>
              <w:rPr>
                <w:rFonts w:ascii="Times New Roman" w:hAnsi="Times New Roman" w:cs="Times New Roman"/>
                <w:bCs/>
                <w:sz w:val="28"/>
                <w:szCs w:val="28"/>
                <w:lang w:val="kk-KZ" w:eastAsia="ar-SA"/>
              </w:rPr>
            </w:pPr>
            <w:r>
              <w:rPr>
                <w:rFonts w:ascii="Times New Roman" w:hAnsi="Times New Roman" w:cs="Times New Roman"/>
                <w:bCs/>
                <w:sz w:val="28"/>
                <w:szCs w:val="28"/>
                <w:lang w:val="kk-KZ" w:eastAsia="ar-SA"/>
              </w:rPr>
              <w:t>сыныптар</w:t>
            </w:r>
          </w:p>
        </w:tc>
      </w:tr>
      <w:tr w:rsidR="00766C4B" w:rsidRPr="001359A0" w:rsidTr="00F266DD">
        <w:trPr>
          <w:trHeight w:val="156"/>
        </w:trPr>
        <w:tc>
          <w:tcPr>
            <w:tcW w:w="566" w:type="dxa"/>
            <w:tcBorders>
              <w:top w:val="single" w:sz="4" w:space="0" w:color="000000"/>
              <w:left w:val="single" w:sz="4" w:space="0" w:color="000000"/>
              <w:bottom w:val="single" w:sz="4" w:space="0" w:color="000000"/>
              <w:right w:val="nil"/>
            </w:tcBorders>
            <w:hideMark/>
          </w:tcPr>
          <w:p w:rsidR="00766C4B" w:rsidRPr="001359A0" w:rsidRDefault="00766C4B" w:rsidP="00F266DD">
            <w:pPr>
              <w:pStyle w:val="a3"/>
              <w:rPr>
                <w:rFonts w:ascii="Times New Roman" w:eastAsia="Calibri" w:hAnsi="Times New Roman" w:cs="Times New Roman"/>
                <w:sz w:val="28"/>
                <w:szCs w:val="28"/>
                <w:lang w:eastAsia="ar-SA"/>
              </w:rPr>
            </w:pPr>
            <w:r w:rsidRPr="001359A0">
              <w:rPr>
                <w:rFonts w:ascii="Times New Roman" w:eastAsia="Calibri" w:hAnsi="Times New Roman" w:cs="Times New Roman"/>
                <w:sz w:val="28"/>
                <w:szCs w:val="28"/>
                <w:lang w:eastAsia="ar-SA"/>
              </w:rPr>
              <w:t>1</w:t>
            </w:r>
          </w:p>
        </w:tc>
        <w:tc>
          <w:tcPr>
            <w:tcW w:w="4903" w:type="dxa"/>
            <w:tcBorders>
              <w:top w:val="single" w:sz="4" w:space="0" w:color="000000"/>
              <w:left w:val="single" w:sz="4" w:space="0" w:color="000000"/>
              <w:bottom w:val="single" w:sz="4" w:space="0" w:color="000000"/>
              <w:right w:val="nil"/>
            </w:tcBorders>
            <w:hideMark/>
          </w:tcPr>
          <w:p w:rsidR="00766C4B" w:rsidRPr="00251537" w:rsidRDefault="00766C4B" w:rsidP="00F266DD">
            <w:pPr>
              <w:pStyle w:val="a3"/>
              <w:rPr>
                <w:rFonts w:ascii="Times New Roman" w:eastAsia="Calibri" w:hAnsi="Times New Roman" w:cs="Times New Roman"/>
                <w:sz w:val="28"/>
                <w:szCs w:val="28"/>
                <w:lang w:val="kk-KZ" w:eastAsia="ar-SA"/>
              </w:rPr>
            </w:pPr>
            <w:r>
              <w:rPr>
                <w:rFonts w:ascii="Times New Roman" w:eastAsia="Calibri" w:hAnsi="Times New Roman" w:cs="Times New Roman"/>
                <w:sz w:val="28"/>
                <w:szCs w:val="28"/>
                <w:lang w:val="kk-KZ" w:eastAsia="ar-SA"/>
              </w:rPr>
              <w:t>Ұлттық ойындар</w:t>
            </w:r>
          </w:p>
        </w:tc>
        <w:tc>
          <w:tcPr>
            <w:tcW w:w="2835" w:type="dxa"/>
            <w:tcBorders>
              <w:top w:val="single" w:sz="4" w:space="0" w:color="000000"/>
              <w:left w:val="single" w:sz="4" w:space="0" w:color="000000"/>
              <w:bottom w:val="single" w:sz="4" w:space="0" w:color="000000"/>
              <w:right w:val="single" w:sz="4" w:space="0" w:color="auto"/>
            </w:tcBorders>
          </w:tcPr>
          <w:p w:rsidR="00766C4B" w:rsidRPr="00251537" w:rsidRDefault="009242D7" w:rsidP="00F266DD">
            <w:pPr>
              <w:pStyle w:val="a3"/>
              <w:rPr>
                <w:rFonts w:ascii="Times New Roman" w:eastAsia="Calibri" w:hAnsi="Times New Roman" w:cs="Times New Roman"/>
                <w:sz w:val="28"/>
                <w:szCs w:val="28"/>
                <w:lang w:val="kk-KZ" w:eastAsia="ar-SA"/>
              </w:rPr>
            </w:pPr>
            <w:r>
              <w:rPr>
                <w:rFonts w:ascii="Times New Roman" w:eastAsia="Calibri" w:hAnsi="Times New Roman" w:cs="Times New Roman"/>
                <w:sz w:val="28"/>
                <w:szCs w:val="28"/>
                <w:lang w:val="kk-KZ" w:eastAsia="ar-SA"/>
              </w:rPr>
              <w:t>Нурушов Р.А</w:t>
            </w:r>
          </w:p>
        </w:tc>
        <w:tc>
          <w:tcPr>
            <w:tcW w:w="1477" w:type="dxa"/>
            <w:tcBorders>
              <w:top w:val="single" w:sz="4" w:space="0" w:color="auto"/>
              <w:left w:val="single" w:sz="4" w:space="0" w:color="auto"/>
              <w:bottom w:val="single" w:sz="4" w:space="0" w:color="auto"/>
              <w:right w:val="single" w:sz="4" w:space="0" w:color="auto"/>
            </w:tcBorders>
            <w:hideMark/>
          </w:tcPr>
          <w:p w:rsidR="00766C4B" w:rsidRPr="00251537" w:rsidRDefault="00BD52FC" w:rsidP="00F266DD">
            <w:pPr>
              <w:pStyle w:val="a3"/>
              <w:rPr>
                <w:rFonts w:ascii="Times New Roman" w:eastAsia="Calibri" w:hAnsi="Times New Roman" w:cs="Times New Roman"/>
                <w:sz w:val="28"/>
                <w:szCs w:val="28"/>
                <w:lang w:val="kk-KZ" w:eastAsia="ar-SA"/>
              </w:rPr>
            </w:pPr>
            <w:r>
              <w:rPr>
                <w:rFonts w:ascii="Times New Roman" w:eastAsia="Calibri" w:hAnsi="Times New Roman" w:cs="Times New Roman"/>
                <w:sz w:val="28"/>
                <w:szCs w:val="28"/>
                <w:lang w:val="kk-KZ" w:eastAsia="ar-SA"/>
              </w:rPr>
              <w:t>5</w:t>
            </w:r>
            <w:r w:rsidR="009242D7">
              <w:rPr>
                <w:rFonts w:ascii="Times New Roman" w:eastAsia="Calibri" w:hAnsi="Times New Roman" w:cs="Times New Roman"/>
                <w:sz w:val="28"/>
                <w:szCs w:val="28"/>
                <w:lang w:val="kk-KZ" w:eastAsia="ar-SA"/>
              </w:rPr>
              <w:t>-6</w:t>
            </w:r>
          </w:p>
        </w:tc>
      </w:tr>
      <w:tr w:rsidR="00766C4B" w:rsidRPr="001359A0" w:rsidTr="00F266DD">
        <w:trPr>
          <w:trHeight w:val="240"/>
        </w:trPr>
        <w:tc>
          <w:tcPr>
            <w:tcW w:w="566" w:type="dxa"/>
            <w:tcBorders>
              <w:top w:val="single" w:sz="4" w:space="0" w:color="000000"/>
              <w:left w:val="single" w:sz="4" w:space="0" w:color="000000"/>
              <w:bottom w:val="single" w:sz="4" w:space="0" w:color="000000"/>
              <w:right w:val="nil"/>
            </w:tcBorders>
            <w:hideMark/>
          </w:tcPr>
          <w:p w:rsidR="00766C4B" w:rsidRPr="00BD52FC" w:rsidRDefault="00BD52FC" w:rsidP="00F266DD">
            <w:pPr>
              <w:pStyle w:val="a3"/>
              <w:rPr>
                <w:rFonts w:ascii="Times New Roman" w:eastAsia="Calibri" w:hAnsi="Times New Roman" w:cs="Times New Roman"/>
                <w:sz w:val="28"/>
                <w:szCs w:val="28"/>
                <w:lang w:val="kk-KZ" w:eastAsia="ar-SA"/>
              </w:rPr>
            </w:pPr>
            <w:r>
              <w:rPr>
                <w:rFonts w:ascii="Times New Roman" w:eastAsia="Calibri" w:hAnsi="Times New Roman" w:cs="Times New Roman"/>
                <w:sz w:val="28"/>
                <w:szCs w:val="28"/>
                <w:lang w:val="kk-KZ" w:eastAsia="ar-SA"/>
              </w:rPr>
              <w:t>2</w:t>
            </w:r>
          </w:p>
        </w:tc>
        <w:tc>
          <w:tcPr>
            <w:tcW w:w="4903" w:type="dxa"/>
            <w:tcBorders>
              <w:top w:val="single" w:sz="4" w:space="0" w:color="000000"/>
              <w:left w:val="single" w:sz="4" w:space="0" w:color="000000"/>
              <w:bottom w:val="single" w:sz="4" w:space="0" w:color="000000"/>
              <w:right w:val="nil"/>
            </w:tcBorders>
            <w:hideMark/>
          </w:tcPr>
          <w:p w:rsidR="00766C4B" w:rsidRPr="001359A0" w:rsidRDefault="00766C4B" w:rsidP="00F266DD">
            <w:pPr>
              <w:pStyle w:val="a3"/>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Волейбол (</w:t>
            </w:r>
            <w:r>
              <w:rPr>
                <w:rFonts w:ascii="Times New Roman" w:eastAsia="Calibri" w:hAnsi="Times New Roman" w:cs="Times New Roman"/>
                <w:sz w:val="28"/>
                <w:szCs w:val="28"/>
                <w:lang w:val="kk-KZ" w:eastAsia="ar-SA"/>
              </w:rPr>
              <w:t>аралас</w:t>
            </w:r>
            <w:r w:rsidRPr="001359A0">
              <w:rPr>
                <w:rFonts w:ascii="Times New Roman" w:eastAsia="Calibri" w:hAnsi="Times New Roman" w:cs="Times New Roman"/>
                <w:sz w:val="28"/>
                <w:szCs w:val="28"/>
                <w:lang w:eastAsia="ar-SA"/>
              </w:rPr>
              <w:t>)</w:t>
            </w:r>
          </w:p>
        </w:tc>
        <w:tc>
          <w:tcPr>
            <w:tcW w:w="2835" w:type="dxa"/>
            <w:tcBorders>
              <w:top w:val="single" w:sz="4" w:space="0" w:color="000000"/>
              <w:left w:val="single" w:sz="4" w:space="0" w:color="000000"/>
              <w:bottom w:val="single" w:sz="4" w:space="0" w:color="000000"/>
              <w:right w:val="single" w:sz="4" w:space="0" w:color="auto"/>
            </w:tcBorders>
          </w:tcPr>
          <w:p w:rsidR="00766C4B" w:rsidRPr="00251537" w:rsidRDefault="009242D7" w:rsidP="00F266DD">
            <w:pPr>
              <w:pStyle w:val="a3"/>
              <w:rPr>
                <w:rFonts w:ascii="Times New Roman" w:eastAsia="Calibri" w:hAnsi="Times New Roman" w:cs="Times New Roman"/>
                <w:i/>
                <w:sz w:val="28"/>
                <w:szCs w:val="28"/>
                <w:lang w:val="kk-KZ" w:eastAsia="ar-SA"/>
              </w:rPr>
            </w:pPr>
            <w:r>
              <w:rPr>
                <w:rFonts w:ascii="Times New Roman" w:eastAsia="Calibri" w:hAnsi="Times New Roman" w:cs="Times New Roman"/>
                <w:sz w:val="28"/>
                <w:szCs w:val="28"/>
                <w:lang w:val="kk-KZ" w:eastAsia="ar-SA"/>
              </w:rPr>
              <w:t>Мұхитұлы Е.</w:t>
            </w:r>
          </w:p>
        </w:tc>
        <w:tc>
          <w:tcPr>
            <w:tcW w:w="1477" w:type="dxa"/>
            <w:tcBorders>
              <w:top w:val="single" w:sz="4" w:space="0" w:color="auto"/>
              <w:left w:val="single" w:sz="4" w:space="0" w:color="auto"/>
              <w:bottom w:val="single" w:sz="4" w:space="0" w:color="auto"/>
              <w:right w:val="single" w:sz="4" w:space="0" w:color="auto"/>
            </w:tcBorders>
            <w:hideMark/>
          </w:tcPr>
          <w:p w:rsidR="00766C4B" w:rsidRPr="00251537" w:rsidRDefault="009242D7" w:rsidP="00F266DD">
            <w:pPr>
              <w:pStyle w:val="a3"/>
              <w:rPr>
                <w:rFonts w:ascii="Times New Roman" w:eastAsia="Calibri" w:hAnsi="Times New Roman" w:cs="Times New Roman"/>
                <w:sz w:val="28"/>
                <w:szCs w:val="28"/>
                <w:lang w:val="kk-KZ" w:eastAsia="ar-SA"/>
              </w:rPr>
            </w:pPr>
            <w:r>
              <w:rPr>
                <w:rFonts w:ascii="Times New Roman" w:eastAsia="Calibri" w:hAnsi="Times New Roman" w:cs="Times New Roman"/>
                <w:sz w:val="28"/>
                <w:szCs w:val="28"/>
                <w:lang w:val="kk-KZ" w:eastAsia="ar-SA"/>
              </w:rPr>
              <w:t>7-9</w:t>
            </w:r>
          </w:p>
        </w:tc>
      </w:tr>
      <w:tr w:rsidR="00766C4B" w:rsidRPr="001359A0" w:rsidTr="00F266DD">
        <w:tc>
          <w:tcPr>
            <w:tcW w:w="566" w:type="dxa"/>
            <w:tcBorders>
              <w:top w:val="single" w:sz="4" w:space="0" w:color="000000"/>
              <w:left w:val="single" w:sz="4" w:space="0" w:color="000000"/>
              <w:bottom w:val="single" w:sz="4" w:space="0" w:color="000000"/>
              <w:right w:val="nil"/>
            </w:tcBorders>
            <w:hideMark/>
          </w:tcPr>
          <w:p w:rsidR="00766C4B" w:rsidRPr="001359A0" w:rsidRDefault="00766C4B" w:rsidP="00F266DD">
            <w:pPr>
              <w:pStyle w:val="a3"/>
              <w:rPr>
                <w:rFonts w:ascii="Times New Roman" w:eastAsia="Calibri" w:hAnsi="Times New Roman" w:cs="Times New Roman"/>
                <w:sz w:val="28"/>
                <w:szCs w:val="28"/>
                <w:lang w:eastAsia="ar-SA"/>
              </w:rPr>
            </w:pPr>
            <w:r w:rsidRPr="001359A0">
              <w:rPr>
                <w:rFonts w:ascii="Times New Roman" w:eastAsia="Calibri" w:hAnsi="Times New Roman" w:cs="Times New Roman"/>
                <w:sz w:val="28"/>
                <w:szCs w:val="28"/>
                <w:lang w:eastAsia="ar-SA"/>
              </w:rPr>
              <w:t>4</w:t>
            </w:r>
          </w:p>
        </w:tc>
        <w:tc>
          <w:tcPr>
            <w:tcW w:w="4903" w:type="dxa"/>
            <w:tcBorders>
              <w:top w:val="single" w:sz="4" w:space="0" w:color="000000"/>
              <w:left w:val="single" w:sz="4" w:space="0" w:color="000000"/>
              <w:bottom w:val="single" w:sz="4" w:space="0" w:color="000000"/>
              <w:right w:val="nil"/>
            </w:tcBorders>
            <w:hideMark/>
          </w:tcPr>
          <w:p w:rsidR="00766C4B" w:rsidRPr="00251537" w:rsidRDefault="00766C4B" w:rsidP="00F266DD">
            <w:pPr>
              <w:pStyle w:val="a3"/>
              <w:rPr>
                <w:rFonts w:ascii="Times New Roman" w:eastAsia="Calibri" w:hAnsi="Times New Roman" w:cs="Times New Roman"/>
                <w:sz w:val="28"/>
                <w:szCs w:val="28"/>
                <w:lang w:val="kk-KZ" w:eastAsia="ar-SA"/>
              </w:rPr>
            </w:pPr>
            <w:r>
              <w:rPr>
                <w:rFonts w:ascii="Times New Roman" w:eastAsia="Calibri" w:hAnsi="Times New Roman" w:cs="Times New Roman"/>
                <w:sz w:val="28"/>
                <w:szCs w:val="28"/>
                <w:lang w:val="kk-KZ" w:eastAsia="ar-SA"/>
              </w:rPr>
              <w:t>Үстел теннисі</w:t>
            </w:r>
          </w:p>
        </w:tc>
        <w:tc>
          <w:tcPr>
            <w:tcW w:w="2835" w:type="dxa"/>
            <w:tcBorders>
              <w:top w:val="single" w:sz="4" w:space="0" w:color="000000"/>
              <w:left w:val="single" w:sz="4" w:space="0" w:color="000000"/>
              <w:bottom w:val="single" w:sz="4" w:space="0" w:color="000000"/>
              <w:right w:val="single" w:sz="4" w:space="0" w:color="auto"/>
            </w:tcBorders>
          </w:tcPr>
          <w:p w:rsidR="00766C4B" w:rsidRPr="00251537" w:rsidRDefault="009242D7" w:rsidP="00F266DD">
            <w:pPr>
              <w:pStyle w:val="a3"/>
              <w:rPr>
                <w:rFonts w:ascii="Times New Roman" w:eastAsia="Calibri" w:hAnsi="Times New Roman" w:cs="Times New Roman"/>
                <w:i/>
                <w:sz w:val="28"/>
                <w:szCs w:val="28"/>
                <w:lang w:val="kk-KZ" w:eastAsia="ar-SA"/>
              </w:rPr>
            </w:pPr>
            <w:r>
              <w:rPr>
                <w:rFonts w:ascii="Times New Roman" w:eastAsia="Calibri" w:hAnsi="Times New Roman" w:cs="Times New Roman"/>
                <w:sz w:val="28"/>
                <w:szCs w:val="28"/>
                <w:lang w:val="kk-KZ" w:eastAsia="ar-SA"/>
              </w:rPr>
              <w:t>Шауленов Ш.А</w:t>
            </w:r>
            <w:r w:rsidR="00766C4B">
              <w:rPr>
                <w:rFonts w:ascii="Times New Roman" w:eastAsia="Calibri" w:hAnsi="Times New Roman" w:cs="Times New Roman"/>
                <w:sz w:val="28"/>
                <w:szCs w:val="28"/>
                <w:lang w:val="kk-KZ" w:eastAsia="ar-SA"/>
              </w:rPr>
              <w:t>.</w:t>
            </w:r>
          </w:p>
        </w:tc>
        <w:tc>
          <w:tcPr>
            <w:tcW w:w="1477" w:type="dxa"/>
            <w:tcBorders>
              <w:top w:val="single" w:sz="4" w:space="0" w:color="auto"/>
              <w:left w:val="single" w:sz="4" w:space="0" w:color="auto"/>
              <w:bottom w:val="single" w:sz="4" w:space="0" w:color="auto"/>
              <w:right w:val="single" w:sz="4" w:space="0" w:color="auto"/>
            </w:tcBorders>
            <w:hideMark/>
          </w:tcPr>
          <w:p w:rsidR="00766C4B" w:rsidRPr="00251537" w:rsidRDefault="009242D7" w:rsidP="00F266DD">
            <w:pPr>
              <w:pStyle w:val="a3"/>
              <w:rPr>
                <w:rFonts w:ascii="Times New Roman" w:eastAsia="Calibri" w:hAnsi="Times New Roman" w:cs="Times New Roman"/>
                <w:sz w:val="28"/>
                <w:szCs w:val="28"/>
                <w:lang w:val="kk-KZ" w:eastAsia="ar-SA"/>
              </w:rPr>
            </w:pPr>
            <w:r>
              <w:rPr>
                <w:rFonts w:ascii="Times New Roman" w:eastAsia="Calibri" w:hAnsi="Times New Roman" w:cs="Times New Roman"/>
                <w:sz w:val="28"/>
                <w:szCs w:val="28"/>
                <w:lang w:val="kk-KZ" w:eastAsia="ar-SA"/>
              </w:rPr>
              <w:t>7-9</w:t>
            </w:r>
          </w:p>
        </w:tc>
      </w:tr>
    </w:tbl>
    <w:p w:rsidR="00766C4B" w:rsidRDefault="00766C4B" w:rsidP="00766C4B">
      <w:pPr>
        <w:pStyle w:val="a3"/>
        <w:rPr>
          <w:rFonts w:ascii="Times New Roman" w:hAnsi="Times New Roman" w:cs="Times New Roman"/>
          <w:b/>
          <w:sz w:val="28"/>
          <w:szCs w:val="28"/>
          <w:lang w:val="kk-KZ"/>
        </w:rPr>
      </w:pPr>
    </w:p>
    <w:p w:rsidR="00766C4B" w:rsidRDefault="00766C4B" w:rsidP="009242D7">
      <w:pPr>
        <w:pStyle w:val="a3"/>
        <w:jc w:val="both"/>
        <w:rPr>
          <w:rFonts w:ascii="Times New Roman" w:hAnsi="Times New Roman" w:cs="Times New Roman"/>
          <w:sz w:val="28"/>
          <w:szCs w:val="28"/>
          <w:lang w:val="kk-KZ"/>
        </w:rPr>
      </w:pPr>
      <w:r w:rsidRPr="00251537">
        <w:rPr>
          <w:rStyle w:val="y2iqfc"/>
          <w:rFonts w:ascii="Times New Roman" w:hAnsi="Times New Roman" w:cs="Times New Roman"/>
          <w:color w:val="202124"/>
          <w:sz w:val="28"/>
          <w:szCs w:val="28"/>
          <w:lang w:val="kk-KZ"/>
        </w:rPr>
        <w:t>Әр үй</w:t>
      </w:r>
      <w:r>
        <w:rPr>
          <w:rStyle w:val="y2iqfc"/>
          <w:rFonts w:ascii="Times New Roman" w:hAnsi="Times New Roman" w:cs="Times New Roman"/>
          <w:color w:val="202124"/>
          <w:sz w:val="28"/>
          <w:szCs w:val="28"/>
          <w:lang w:val="kk-KZ"/>
        </w:rPr>
        <w:t>ірмеде бір топта орта есеппен 5</w:t>
      </w:r>
      <w:r w:rsidRPr="00251537">
        <w:rPr>
          <w:rStyle w:val="y2iqfc"/>
          <w:rFonts w:ascii="Times New Roman" w:hAnsi="Times New Roman" w:cs="Times New Roman"/>
          <w:color w:val="202124"/>
          <w:sz w:val="28"/>
          <w:szCs w:val="28"/>
          <w:lang w:val="kk-KZ"/>
        </w:rPr>
        <w:t xml:space="preserve"> оқушы, спорт секциял</w:t>
      </w:r>
      <w:r>
        <w:rPr>
          <w:rStyle w:val="y2iqfc"/>
          <w:rFonts w:ascii="Times New Roman" w:hAnsi="Times New Roman" w:cs="Times New Roman"/>
          <w:color w:val="202124"/>
          <w:sz w:val="28"/>
          <w:szCs w:val="28"/>
          <w:lang w:val="kk-KZ"/>
        </w:rPr>
        <w:t>арында бір топта орта есеппен 10-12</w:t>
      </w:r>
      <w:r w:rsidRPr="00251537">
        <w:rPr>
          <w:rStyle w:val="y2iqfc"/>
          <w:rFonts w:ascii="Times New Roman" w:hAnsi="Times New Roman" w:cs="Times New Roman"/>
          <w:color w:val="202124"/>
          <w:sz w:val="28"/>
          <w:szCs w:val="28"/>
          <w:lang w:val="kk-KZ"/>
        </w:rPr>
        <w:t xml:space="preserve"> оқушы айналысты. Әр үйірменің берілген сағаттарға арналған өз бағдарламасы бар. Жыл сайын үйірме мүшелері түрлі деңгейдегі байқауларға белсене қатысып, жақсы нәтижелерге қол жеткізуде. Барлық үйірмелер мен секциялар кестеге сәйкес қатаң түрде өтті.</w:t>
      </w:r>
      <w:r>
        <w:rPr>
          <w:rFonts w:ascii="Times New Roman" w:hAnsi="Times New Roman" w:cs="Times New Roman"/>
          <w:sz w:val="28"/>
          <w:szCs w:val="28"/>
          <w:lang w:val="kk-KZ"/>
        </w:rPr>
        <w:t xml:space="preserve">  Сонымен қатар  мектебімізде  </w:t>
      </w:r>
      <w:r w:rsidR="009C0D7C">
        <w:rPr>
          <w:rFonts w:ascii="Times New Roman" w:hAnsi="Times New Roman" w:cs="Times New Roman"/>
          <w:sz w:val="28"/>
          <w:szCs w:val="28"/>
          <w:lang w:val="kk-KZ"/>
        </w:rPr>
        <w:t xml:space="preserve">«Шашу» би тобы </w:t>
      </w:r>
      <w:r w:rsidR="0003653E">
        <w:rPr>
          <w:rFonts w:ascii="Times New Roman" w:hAnsi="Times New Roman" w:cs="Times New Roman"/>
          <w:sz w:val="28"/>
          <w:szCs w:val="28"/>
          <w:lang w:val="kk-KZ"/>
        </w:rPr>
        <w:t xml:space="preserve"> жетекшісі Төлеген Ж.Ж</w:t>
      </w:r>
      <w:r>
        <w:rPr>
          <w:rFonts w:ascii="Times New Roman" w:hAnsi="Times New Roman" w:cs="Times New Roman"/>
          <w:sz w:val="28"/>
          <w:szCs w:val="28"/>
          <w:lang w:val="kk-KZ"/>
        </w:rPr>
        <w:t xml:space="preserve">  ұйымдастырылды. </w:t>
      </w:r>
    </w:p>
    <w:p w:rsidR="00BD52FC" w:rsidRPr="0065454A" w:rsidRDefault="00BD52FC" w:rsidP="00766C4B">
      <w:pPr>
        <w:pStyle w:val="a3"/>
        <w:rPr>
          <w:rStyle w:val="y2iqfc"/>
          <w:rFonts w:ascii="Times New Roman" w:hAnsi="Times New Roman" w:cs="Times New Roman"/>
          <w:sz w:val="28"/>
          <w:szCs w:val="28"/>
          <w:lang w:val="kk-KZ"/>
        </w:rPr>
      </w:pPr>
    </w:p>
    <w:p w:rsidR="00766C4B" w:rsidRDefault="00766C4B" w:rsidP="00766C4B">
      <w:pPr>
        <w:pStyle w:val="a3"/>
        <w:rPr>
          <w:rStyle w:val="y2iqfc"/>
          <w:rFonts w:ascii="Times New Roman" w:hAnsi="Times New Roman" w:cs="Times New Roman"/>
          <w:b/>
          <w:color w:val="202124"/>
          <w:sz w:val="28"/>
          <w:szCs w:val="28"/>
          <w:lang w:val="kk-KZ"/>
        </w:rPr>
      </w:pPr>
    </w:p>
    <w:tbl>
      <w:tblPr>
        <w:tblW w:w="8304" w:type="dxa"/>
        <w:tblLayout w:type="fixed"/>
        <w:tblCellMar>
          <w:top w:w="55" w:type="dxa"/>
          <w:left w:w="55" w:type="dxa"/>
          <w:bottom w:w="55" w:type="dxa"/>
          <w:right w:w="55" w:type="dxa"/>
        </w:tblCellMar>
        <w:tblLook w:val="04A0" w:firstRow="1" w:lastRow="0" w:firstColumn="1" w:lastColumn="0" w:noHBand="0" w:noVBand="1"/>
      </w:tblPr>
      <w:tblGrid>
        <w:gridCol w:w="566"/>
        <w:gridCol w:w="4903"/>
        <w:gridCol w:w="2835"/>
      </w:tblGrid>
      <w:tr w:rsidR="00766C4B" w:rsidRPr="001359A0" w:rsidTr="00864B74">
        <w:trPr>
          <w:trHeight w:val="236"/>
        </w:trPr>
        <w:tc>
          <w:tcPr>
            <w:tcW w:w="566" w:type="dxa"/>
            <w:tcBorders>
              <w:top w:val="single" w:sz="4" w:space="0" w:color="000000"/>
              <w:left w:val="single" w:sz="4" w:space="0" w:color="000000"/>
              <w:bottom w:val="single" w:sz="4" w:space="0" w:color="000000"/>
              <w:right w:val="nil"/>
            </w:tcBorders>
            <w:hideMark/>
          </w:tcPr>
          <w:p w:rsidR="00766C4B" w:rsidRPr="006931E2" w:rsidRDefault="00766C4B" w:rsidP="006931E2">
            <w:pPr>
              <w:pStyle w:val="a3"/>
              <w:jc w:val="center"/>
              <w:rPr>
                <w:rFonts w:ascii="Times New Roman" w:hAnsi="Times New Roman" w:cs="Times New Roman"/>
                <w:b/>
                <w:bCs/>
                <w:sz w:val="28"/>
                <w:szCs w:val="28"/>
                <w:lang w:eastAsia="ar-SA"/>
              </w:rPr>
            </w:pPr>
            <w:r w:rsidRPr="006931E2">
              <w:rPr>
                <w:rFonts w:ascii="Times New Roman" w:hAnsi="Times New Roman" w:cs="Times New Roman"/>
                <w:b/>
                <w:sz w:val="28"/>
                <w:szCs w:val="28"/>
                <w:lang w:eastAsia="ar-SA"/>
              </w:rPr>
              <w:t>№</w:t>
            </w:r>
          </w:p>
        </w:tc>
        <w:tc>
          <w:tcPr>
            <w:tcW w:w="4903" w:type="dxa"/>
            <w:tcBorders>
              <w:top w:val="single" w:sz="4" w:space="0" w:color="000000"/>
              <w:left w:val="single" w:sz="4" w:space="0" w:color="000000"/>
              <w:bottom w:val="single" w:sz="4" w:space="0" w:color="000000"/>
              <w:right w:val="nil"/>
            </w:tcBorders>
            <w:hideMark/>
          </w:tcPr>
          <w:p w:rsidR="00766C4B" w:rsidRPr="006931E2" w:rsidRDefault="0003653E" w:rsidP="006931E2">
            <w:pPr>
              <w:pStyle w:val="a3"/>
              <w:jc w:val="center"/>
              <w:rPr>
                <w:rFonts w:ascii="Times New Roman" w:hAnsi="Times New Roman" w:cs="Times New Roman"/>
                <w:b/>
                <w:bCs/>
                <w:sz w:val="28"/>
                <w:szCs w:val="28"/>
                <w:lang w:val="kk-KZ" w:eastAsia="ar-SA"/>
              </w:rPr>
            </w:pPr>
            <w:r w:rsidRPr="006931E2">
              <w:rPr>
                <w:rFonts w:ascii="Times New Roman" w:hAnsi="Times New Roman" w:cs="Times New Roman"/>
                <w:b/>
                <w:bCs/>
                <w:sz w:val="28"/>
                <w:szCs w:val="28"/>
                <w:lang w:val="kk-KZ" w:eastAsia="ar-SA"/>
              </w:rPr>
              <w:t>Топтардың атауы</w:t>
            </w:r>
          </w:p>
        </w:tc>
        <w:tc>
          <w:tcPr>
            <w:tcW w:w="2835" w:type="dxa"/>
            <w:tcBorders>
              <w:top w:val="single" w:sz="4" w:space="0" w:color="000000"/>
              <w:left w:val="single" w:sz="4" w:space="0" w:color="000000"/>
              <w:bottom w:val="single" w:sz="4" w:space="0" w:color="000000"/>
              <w:right w:val="single" w:sz="4" w:space="0" w:color="auto"/>
            </w:tcBorders>
            <w:hideMark/>
          </w:tcPr>
          <w:p w:rsidR="00766C4B" w:rsidRPr="006931E2" w:rsidRDefault="00766C4B" w:rsidP="006931E2">
            <w:pPr>
              <w:pStyle w:val="a3"/>
              <w:jc w:val="center"/>
              <w:rPr>
                <w:rFonts w:ascii="Times New Roman" w:hAnsi="Times New Roman" w:cs="Times New Roman"/>
                <w:b/>
                <w:bCs/>
                <w:sz w:val="28"/>
                <w:szCs w:val="28"/>
                <w:lang w:val="kk-KZ" w:eastAsia="ar-SA"/>
              </w:rPr>
            </w:pPr>
            <w:r w:rsidRPr="006931E2">
              <w:rPr>
                <w:rFonts w:ascii="Times New Roman" w:hAnsi="Times New Roman" w:cs="Times New Roman"/>
                <w:b/>
                <w:bCs/>
                <w:sz w:val="28"/>
                <w:szCs w:val="28"/>
                <w:lang w:val="kk-KZ" w:eastAsia="ar-SA"/>
              </w:rPr>
              <w:t>Оқушылар саны</w:t>
            </w:r>
          </w:p>
        </w:tc>
      </w:tr>
      <w:tr w:rsidR="00766C4B" w:rsidRPr="001359A0" w:rsidTr="00864B74">
        <w:trPr>
          <w:trHeight w:val="156"/>
        </w:trPr>
        <w:tc>
          <w:tcPr>
            <w:tcW w:w="566" w:type="dxa"/>
            <w:tcBorders>
              <w:top w:val="single" w:sz="4" w:space="0" w:color="000000"/>
              <w:left w:val="single" w:sz="4" w:space="0" w:color="000000"/>
              <w:bottom w:val="single" w:sz="4" w:space="0" w:color="000000"/>
              <w:right w:val="nil"/>
            </w:tcBorders>
            <w:hideMark/>
          </w:tcPr>
          <w:p w:rsidR="00766C4B" w:rsidRPr="001359A0" w:rsidRDefault="00766C4B" w:rsidP="00F266DD">
            <w:pPr>
              <w:pStyle w:val="a3"/>
              <w:rPr>
                <w:rFonts w:ascii="Times New Roman" w:eastAsia="Calibri" w:hAnsi="Times New Roman" w:cs="Times New Roman"/>
                <w:sz w:val="28"/>
                <w:szCs w:val="28"/>
                <w:lang w:eastAsia="ar-SA"/>
              </w:rPr>
            </w:pPr>
            <w:r w:rsidRPr="001359A0">
              <w:rPr>
                <w:rFonts w:ascii="Times New Roman" w:eastAsia="Calibri" w:hAnsi="Times New Roman" w:cs="Times New Roman"/>
                <w:sz w:val="28"/>
                <w:szCs w:val="28"/>
                <w:lang w:eastAsia="ar-SA"/>
              </w:rPr>
              <w:t>1</w:t>
            </w:r>
          </w:p>
        </w:tc>
        <w:tc>
          <w:tcPr>
            <w:tcW w:w="4903" w:type="dxa"/>
            <w:tcBorders>
              <w:top w:val="single" w:sz="4" w:space="0" w:color="000000"/>
              <w:left w:val="single" w:sz="4" w:space="0" w:color="000000"/>
              <w:bottom w:val="single" w:sz="4" w:space="0" w:color="000000"/>
              <w:right w:val="nil"/>
            </w:tcBorders>
            <w:hideMark/>
          </w:tcPr>
          <w:p w:rsidR="00766C4B" w:rsidRPr="00251537" w:rsidRDefault="006931E2" w:rsidP="00F266DD">
            <w:pPr>
              <w:pStyle w:val="a3"/>
              <w:rPr>
                <w:rFonts w:ascii="Times New Roman" w:eastAsia="Calibri" w:hAnsi="Times New Roman" w:cs="Times New Roman"/>
                <w:sz w:val="28"/>
                <w:szCs w:val="28"/>
                <w:lang w:val="kk-KZ" w:eastAsia="ar-SA"/>
              </w:rPr>
            </w:pPr>
            <w:r>
              <w:rPr>
                <w:rFonts w:ascii="Times New Roman" w:eastAsia="Calibri" w:hAnsi="Times New Roman" w:cs="Times New Roman"/>
                <w:sz w:val="28"/>
                <w:szCs w:val="28"/>
                <w:lang w:val="kk-KZ" w:eastAsia="ar-SA"/>
              </w:rPr>
              <w:t>«Ш</w:t>
            </w:r>
            <w:r w:rsidR="0003653E">
              <w:rPr>
                <w:rFonts w:ascii="Times New Roman" w:eastAsia="Calibri" w:hAnsi="Times New Roman" w:cs="Times New Roman"/>
                <w:sz w:val="28"/>
                <w:szCs w:val="28"/>
                <w:lang w:val="kk-KZ" w:eastAsia="ar-SA"/>
              </w:rPr>
              <w:t xml:space="preserve">ашу» би тобы </w:t>
            </w:r>
          </w:p>
        </w:tc>
        <w:tc>
          <w:tcPr>
            <w:tcW w:w="2835" w:type="dxa"/>
            <w:tcBorders>
              <w:top w:val="single" w:sz="4" w:space="0" w:color="000000"/>
              <w:left w:val="single" w:sz="4" w:space="0" w:color="000000"/>
              <w:bottom w:val="single" w:sz="4" w:space="0" w:color="000000"/>
              <w:right w:val="single" w:sz="4" w:space="0" w:color="auto"/>
            </w:tcBorders>
          </w:tcPr>
          <w:p w:rsidR="00766C4B" w:rsidRPr="00251537" w:rsidRDefault="00766C4B" w:rsidP="00F266DD">
            <w:pPr>
              <w:pStyle w:val="a3"/>
              <w:jc w:val="center"/>
              <w:rPr>
                <w:rFonts w:ascii="Times New Roman" w:eastAsia="Calibri" w:hAnsi="Times New Roman" w:cs="Times New Roman"/>
                <w:sz w:val="28"/>
                <w:szCs w:val="28"/>
                <w:lang w:val="kk-KZ" w:eastAsia="ar-SA"/>
              </w:rPr>
            </w:pPr>
            <w:r>
              <w:rPr>
                <w:rFonts w:ascii="Times New Roman" w:eastAsia="Calibri" w:hAnsi="Times New Roman" w:cs="Times New Roman"/>
                <w:sz w:val="28"/>
                <w:szCs w:val="28"/>
                <w:lang w:val="kk-KZ" w:eastAsia="ar-SA"/>
              </w:rPr>
              <w:t>7</w:t>
            </w:r>
          </w:p>
        </w:tc>
      </w:tr>
    </w:tbl>
    <w:p w:rsidR="00766C4B" w:rsidRDefault="00766C4B" w:rsidP="00B058A5">
      <w:pPr>
        <w:rPr>
          <w:sz w:val="28"/>
          <w:szCs w:val="28"/>
          <w:lang w:val="kk-KZ" w:eastAsia="en-US"/>
        </w:rPr>
      </w:pPr>
    </w:p>
    <w:p w:rsidR="00C51DEB" w:rsidRDefault="00C51DEB" w:rsidP="009242D7">
      <w:pPr>
        <w:pStyle w:val="a3"/>
        <w:jc w:val="both"/>
        <w:rPr>
          <w:rStyle w:val="y2iqfc"/>
          <w:rFonts w:ascii="Times New Roman" w:hAnsi="Times New Roman" w:cs="Times New Roman"/>
          <w:color w:val="202124"/>
          <w:sz w:val="28"/>
          <w:szCs w:val="28"/>
          <w:lang w:val="kk-KZ"/>
        </w:rPr>
      </w:pPr>
      <w:r>
        <w:rPr>
          <w:rStyle w:val="y2iqfc"/>
          <w:rFonts w:ascii="Times New Roman" w:hAnsi="Times New Roman" w:cs="Times New Roman"/>
          <w:color w:val="202124"/>
          <w:sz w:val="28"/>
          <w:szCs w:val="28"/>
          <w:lang w:val="kk-KZ"/>
        </w:rPr>
        <w:t xml:space="preserve">Үйірме жетекшілері </w:t>
      </w:r>
      <w:r w:rsidRPr="00D07FCB">
        <w:rPr>
          <w:rStyle w:val="y2iqfc"/>
          <w:rFonts w:ascii="Times New Roman" w:hAnsi="Times New Roman" w:cs="Times New Roman"/>
          <w:color w:val="202124"/>
          <w:sz w:val="28"/>
          <w:szCs w:val="28"/>
          <w:lang w:val="kk-KZ"/>
        </w:rPr>
        <w:t>бірқ</w:t>
      </w:r>
      <w:r>
        <w:rPr>
          <w:rStyle w:val="y2iqfc"/>
          <w:rFonts w:ascii="Times New Roman" w:hAnsi="Times New Roman" w:cs="Times New Roman"/>
          <w:color w:val="202124"/>
          <w:sz w:val="28"/>
          <w:szCs w:val="28"/>
          <w:lang w:val="kk-KZ"/>
        </w:rPr>
        <w:t xml:space="preserve">атар іс-шараларды жүзеге асырды және де түрлі деңгейдегі жарыстарға , конкурстарға қатысты. </w:t>
      </w:r>
    </w:p>
    <w:p w:rsidR="00C51DEB" w:rsidRPr="00D07FCB" w:rsidRDefault="00C51DEB" w:rsidP="00C51DEB">
      <w:pPr>
        <w:pStyle w:val="a3"/>
        <w:rPr>
          <w:lang w:val="kk-KZ"/>
        </w:rPr>
      </w:pPr>
      <w:r>
        <w:rPr>
          <w:rStyle w:val="y2iqfc"/>
          <w:rFonts w:ascii="Times New Roman" w:hAnsi="Times New Roman" w:cs="Times New Roman"/>
          <w:color w:val="202124"/>
          <w:sz w:val="28"/>
          <w:szCs w:val="28"/>
          <w:lang w:val="kk-KZ"/>
        </w:rPr>
        <w:t>Атап айтар болсақ;</w:t>
      </w:r>
    </w:p>
    <w:p w:rsidR="00C51DEB" w:rsidRPr="001C318D" w:rsidRDefault="00C51DEB" w:rsidP="00C51DEB">
      <w:pPr>
        <w:jc w:val="center"/>
        <w:rPr>
          <w:b/>
          <w:sz w:val="28"/>
          <w:szCs w:val="28"/>
          <w:lang w:val="kk-KZ"/>
        </w:rPr>
      </w:pPr>
      <w:r>
        <w:rPr>
          <w:b/>
          <w:sz w:val="28"/>
          <w:szCs w:val="28"/>
          <w:lang w:val="kk-KZ"/>
        </w:rPr>
        <w:t>К</w:t>
      </w:r>
      <w:r w:rsidRPr="001C318D">
        <w:rPr>
          <w:b/>
          <w:sz w:val="28"/>
          <w:szCs w:val="28"/>
          <w:lang w:val="kk-KZ"/>
        </w:rPr>
        <w:t>өркем</w:t>
      </w:r>
      <w:r>
        <w:rPr>
          <w:b/>
          <w:sz w:val="28"/>
          <w:szCs w:val="28"/>
          <w:lang w:val="kk-KZ"/>
        </w:rPr>
        <w:t xml:space="preserve"> сөз оқу, эссе сайыстарының нәтижесі</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
        <w:gridCol w:w="1988"/>
        <w:gridCol w:w="2241"/>
        <w:gridCol w:w="1017"/>
        <w:gridCol w:w="1541"/>
        <w:gridCol w:w="2106"/>
      </w:tblGrid>
      <w:tr w:rsidR="001D0F6A" w:rsidRPr="00A50D34" w:rsidTr="00233FAF">
        <w:tc>
          <w:tcPr>
            <w:tcW w:w="484" w:type="dxa"/>
          </w:tcPr>
          <w:p w:rsidR="00C51DEB" w:rsidRPr="001C318D" w:rsidRDefault="00C51DEB" w:rsidP="00F266DD">
            <w:pPr>
              <w:rPr>
                <w:sz w:val="28"/>
                <w:szCs w:val="28"/>
                <w:lang w:val="kk-KZ"/>
              </w:rPr>
            </w:pPr>
            <w:r w:rsidRPr="001C318D">
              <w:rPr>
                <w:sz w:val="28"/>
                <w:szCs w:val="28"/>
                <w:lang w:val="kk-KZ"/>
              </w:rPr>
              <w:t>№</w:t>
            </w:r>
          </w:p>
        </w:tc>
        <w:tc>
          <w:tcPr>
            <w:tcW w:w="1988" w:type="dxa"/>
          </w:tcPr>
          <w:p w:rsidR="00C51DEB" w:rsidRPr="001C318D" w:rsidRDefault="00C51DEB" w:rsidP="00F266DD">
            <w:pPr>
              <w:rPr>
                <w:sz w:val="28"/>
                <w:szCs w:val="28"/>
                <w:lang w:val="kk-KZ"/>
              </w:rPr>
            </w:pPr>
            <w:r w:rsidRPr="001C318D">
              <w:rPr>
                <w:sz w:val="28"/>
                <w:szCs w:val="28"/>
                <w:lang w:val="kk-KZ"/>
              </w:rPr>
              <w:t>Оқушының аты-жөні</w:t>
            </w:r>
          </w:p>
        </w:tc>
        <w:tc>
          <w:tcPr>
            <w:tcW w:w="2241" w:type="dxa"/>
          </w:tcPr>
          <w:p w:rsidR="00C51DEB" w:rsidRPr="001C318D" w:rsidRDefault="00C51DEB" w:rsidP="00F266DD">
            <w:pPr>
              <w:rPr>
                <w:sz w:val="28"/>
                <w:szCs w:val="28"/>
                <w:lang w:val="kk-KZ"/>
              </w:rPr>
            </w:pPr>
            <w:r>
              <w:rPr>
                <w:sz w:val="28"/>
                <w:szCs w:val="28"/>
                <w:lang w:val="kk-KZ"/>
              </w:rPr>
              <w:t>Тақырыбы</w:t>
            </w:r>
          </w:p>
        </w:tc>
        <w:tc>
          <w:tcPr>
            <w:tcW w:w="1017" w:type="dxa"/>
          </w:tcPr>
          <w:p w:rsidR="00C51DEB" w:rsidRPr="001C318D" w:rsidRDefault="00C51DEB" w:rsidP="00F266DD">
            <w:pPr>
              <w:rPr>
                <w:sz w:val="28"/>
                <w:szCs w:val="28"/>
                <w:lang w:val="kk-KZ"/>
              </w:rPr>
            </w:pPr>
            <w:r w:rsidRPr="001C318D">
              <w:rPr>
                <w:sz w:val="28"/>
                <w:szCs w:val="28"/>
                <w:lang w:val="kk-KZ"/>
              </w:rPr>
              <w:t>сынып</w:t>
            </w:r>
          </w:p>
        </w:tc>
        <w:tc>
          <w:tcPr>
            <w:tcW w:w="1541" w:type="dxa"/>
          </w:tcPr>
          <w:p w:rsidR="00C51DEB" w:rsidRPr="001C318D" w:rsidRDefault="00C51DEB" w:rsidP="00F266DD">
            <w:pPr>
              <w:rPr>
                <w:sz w:val="28"/>
                <w:szCs w:val="28"/>
                <w:lang w:val="kk-KZ"/>
              </w:rPr>
            </w:pPr>
            <w:r w:rsidRPr="001C318D">
              <w:rPr>
                <w:sz w:val="28"/>
                <w:szCs w:val="28"/>
                <w:lang w:val="kk-KZ"/>
              </w:rPr>
              <w:t>Орын</w:t>
            </w:r>
          </w:p>
        </w:tc>
        <w:tc>
          <w:tcPr>
            <w:tcW w:w="2106" w:type="dxa"/>
          </w:tcPr>
          <w:p w:rsidR="00C51DEB" w:rsidRPr="001C318D" w:rsidRDefault="00C51DEB" w:rsidP="00F266DD">
            <w:pPr>
              <w:rPr>
                <w:sz w:val="28"/>
                <w:szCs w:val="28"/>
                <w:lang w:val="kk-KZ"/>
              </w:rPr>
            </w:pPr>
            <w:r w:rsidRPr="001C318D">
              <w:rPr>
                <w:sz w:val="28"/>
                <w:szCs w:val="28"/>
                <w:lang w:val="kk-KZ"/>
              </w:rPr>
              <w:t>Жетекші</w:t>
            </w:r>
          </w:p>
        </w:tc>
      </w:tr>
      <w:tr w:rsidR="001D0F6A" w:rsidRPr="00A50D34" w:rsidTr="00233FAF">
        <w:tc>
          <w:tcPr>
            <w:tcW w:w="484" w:type="dxa"/>
          </w:tcPr>
          <w:p w:rsidR="001D0F6A" w:rsidRPr="001C318D" w:rsidRDefault="009242D7" w:rsidP="00F266DD">
            <w:pPr>
              <w:rPr>
                <w:sz w:val="28"/>
                <w:szCs w:val="28"/>
                <w:lang w:val="kk-KZ"/>
              </w:rPr>
            </w:pPr>
            <w:r>
              <w:rPr>
                <w:sz w:val="28"/>
                <w:szCs w:val="28"/>
                <w:lang w:val="kk-KZ"/>
              </w:rPr>
              <w:t>1</w:t>
            </w:r>
          </w:p>
        </w:tc>
        <w:tc>
          <w:tcPr>
            <w:tcW w:w="1988" w:type="dxa"/>
          </w:tcPr>
          <w:p w:rsidR="001D0F6A" w:rsidRPr="001C318D" w:rsidRDefault="001D0F6A" w:rsidP="00F266DD">
            <w:pPr>
              <w:rPr>
                <w:sz w:val="28"/>
                <w:szCs w:val="28"/>
                <w:lang w:val="kk-KZ"/>
              </w:rPr>
            </w:pPr>
            <w:r>
              <w:rPr>
                <w:sz w:val="28"/>
                <w:szCs w:val="28"/>
                <w:lang w:val="kk-KZ"/>
              </w:rPr>
              <w:t>Азамат Шұғыла</w:t>
            </w:r>
          </w:p>
        </w:tc>
        <w:tc>
          <w:tcPr>
            <w:tcW w:w="2241" w:type="dxa"/>
          </w:tcPr>
          <w:p w:rsidR="001D0F6A" w:rsidRPr="00F02143" w:rsidRDefault="001D0F6A" w:rsidP="001D0F6A">
            <w:pPr>
              <w:rPr>
                <w:sz w:val="28"/>
                <w:szCs w:val="28"/>
                <w:lang w:val="kk-KZ"/>
              </w:rPr>
            </w:pPr>
            <w:r w:rsidRPr="00F02143">
              <w:rPr>
                <w:sz w:val="28"/>
                <w:szCs w:val="28"/>
                <w:lang w:val="kk-KZ"/>
              </w:rPr>
              <w:t>«</w:t>
            </w:r>
            <w:r w:rsidR="009242D7">
              <w:rPr>
                <w:sz w:val="28"/>
                <w:szCs w:val="28"/>
                <w:lang w:val="kk-KZ"/>
              </w:rPr>
              <w:t>Ж</w:t>
            </w:r>
            <w:r w:rsidRPr="00F02143">
              <w:rPr>
                <w:sz w:val="28"/>
                <w:szCs w:val="28"/>
                <w:lang w:val="kk-KZ"/>
              </w:rPr>
              <w:t>ыл</w:t>
            </w:r>
            <w:r w:rsidR="009242D7">
              <w:rPr>
                <w:sz w:val="28"/>
                <w:szCs w:val="28"/>
                <w:lang w:val="kk-KZ"/>
              </w:rPr>
              <w:t xml:space="preserve"> оқушысы</w:t>
            </w:r>
            <w:r w:rsidRPr="00F02143">
              <w:rPr>
                <w:sz w:val="28"/>
                <w:szCs w:val="28"/>
                <w:lang w:val="kk-KZ"/>
              </w:rPr>
              <w:t xml:space="preserve">» Республикалық балалар </w:t>
            </w:r>
            <w:r>
              <w:rPr>
                <w:sz w:val="28"/>
                <w:szCs w:val="28"/>
                <w:lang w:val="kk-KZ"/>
              </w:rPr>
              <w:t>оқырмандар сайысы аудандық кезені</w:t>
            </w:r>
          </w:p>
          <w:p w:rsidR="001D0F6A" w:rsidRDefault="001D0F6A" w:rsidP="00F266DD">
            <w:pPr>
              <w:rPr>
                <w:sz w:val="28"/>
                <w:szCs w:val="28"/>
                <w:lang w:val="kk-KZ"/>
              </w:rPr>
            </w:pPr>
          </w:p>
        </w:tc>
        <w:tc>
          <w:tcPr>
            <w:tcW w:w="1017" w:type="dxa"/>
          </w:tcPr>
          <w:p w:rsidR="001D0F6A" w:rsidRPr="001C318D" w:rsidRDefault="009242D7" w:rsidP="00F266DD">
            <w:pPr>
              <w:rPr>
                <w:sz w:val="28"/>
                <w:szCs w:val="28"/>
                <w:lang w:val="kk-KZ"/>
              </w:rPr>
            </w:pPr>
            <w:r>
              <w:rPr>
                <w:sz w:val="28"/>
                <w:szCs w:val="28"/>
                <w:lang w:val="kk-KZ"/>
              </w:rPr>
              <w:t>4</w:t>
            </w:r>
          </w:p>
        </w:tc>
        <w:tc>
          <w:tcPr>
            <w:tcW w:w="1541" w:type="dxa"/>
          </w:tcPr>
          <w:p w:rsidR="001D0F6A" w:rsidRPr="001C318D" w:rsidRDefault="009242D7" w:rsidP="00F266DD">
            <w:pPr>
              <w:rPr>
                <w:sz w:val="28"/>
                <w:szCs w:val="28"/>
                <w:lang w:val="kk-KZ"/>
              </w:rPr>
            </w:pPr>
            <w:r>
              <w:rPr>
                <w:sz w:val="28"/>
                <w:szCs w:val="28"/>
                <w:lang w:val="kk-KZ"/>
              </w:rPr>
              <w:t>1</w:t>
            </w:r>
            <w:r w:rsidR="001D0F6A">
              <w:rPr>
                <w:sz w:val="28"/>
                <w:szCs w:val="28"/>
                <w:lang w:val="kk-KZ"/>
              </w:rPr>
              <w:t xml:space="preserve"> орын</w:t>
            </w:r>
          </w:p>
        </w:tc>
        <w:tc>
          <w:tcPr>
            <w:tcW w:w="2106" w:type="dxa"/>
          </w:tcPr>
          <w:p w:rsidR="001D0F6A" w:rsidRPr="001C318D" w:rsidRDefault="001D0F6A" w:rsidP="00F266DD">
            <w:pPr>
              <w:rPr>
                <w:sz w:val="28"/>
                <w:szCs w:val="28"/>
                <w:lang w:val="kk-KZ"/>
              </w:rPr>
            </w:pPr>
            <w:r>
              <w:rPr>
                <w:sz w:val="28"/>
                <w:szCs w:val="28"/>
                <w:lang w:val="kk-KZ"/>
              </w:rPr>
              <w:t>Қабылқажы Б</w:t>
            </w:r>
          </w:p>
        </w:tc>
      </w:tr>
      <w:tr w:rsidR="001D0F6A" w:rsidRPr="001C318D" w:rsidTr="00233FAF">
        <w:tc>
          <w:tcPr>
            <w:tcW w:w="484" w:type="dxa"/>
          </w:tcPr>
          <w:p w:rsidR="001D0F6A" w:rsidRPr="001C318D" w:rsidRDefault="001D0F6A" w:rsidP="00F266DD">
            <w:pPr>
              <w:rPr>
                <w:sz w:val="28"/>
                <w:szCs w:val="28"/>
                <w:lang w:val="kk-KZ"/>
              </w:rPr>
            </w:pPr>
            <w:r w:rsidRPr="001C318D">
              <w:rPr>
                <w:sz w:val="28"/>
                <w:szCs w:val="28"/>
                <w:lang w:val="kk-KZ"/>
              </w:rPr>
              <w:t>2</w:t>
            </w:r>
          </w:p>
        </w:tc>
        <w:tc>
          <w:tcPr>
            <w:tcW w:w="1988" w:type="dxa"/>
          </w:tcPr>
          <w:p w:rsidR="001D0F6A" w:rsidRPr="001C318D" w:rsidRDefault="009242D7" w:rsidP="00F266DD">
            <w:pPr>
              <w:rPr>
                <w:sz w:val="28"/>
                <w:szCs w:val="28"/>
                <w:lang w:val="kk-KZ"/>
              </w:rPr>
            </w:pPr>
            <w:r>
              <w:rPr>
                <w:sz w:val="28"/>
                <w:szCs w:val="28"/>
                <w:lang w:val="kk-KZ"/>
              </w:rPr>
              <w:t>Съездқызы Арайлым</w:t>
            </w:r>
          </w:p>
        </w:tc>
        <w:tc>
          <w:tcPr>
            <w:tcW w:w="2241" w:type="dxa"/>
          </w:tcPr>
          <w:p w:rsidR="001D0F6A" w:rsidRPr="00F02143" w:rsidRDefault="001D0F6A" w:rsidP="00F02143">
            <w:pPr>
              <w:rPr>
                <w:sz w:val="28"/>
                <w:szCs w:val="28"/>
                <w:lang w:val="kk-KZ"/>
              </w:rPr>
            </w:pPr>
            <w:r w:rsidRPr="00F02143">
              <w:rPr>
                <w:sz w:val="28"/>
                <w:szCs w:val="28"/>
                <w:lang w:val="kk-KZ"/>
              </w:rPr>
              <w:t>«</w:t>
            </w:r>
            <w:r w:rsidR="009242D7">
              <w:rPr>
                <w:sz w:val="28"/>
                <w:szCs w:val="28"/>
                <w:lang w:val="kk-KZ"/>
              </w:rPr>
              <w:t xml:space="preserve">Өлең - сөз патшасы» </w:t>
            </w:r>
            <w:r>
              <w:rPr>
                <w:sz w:val="28"/>
                <w:szCs w:val="28"/>
                <w:lang w:val="kk-KZ"/>
              </w:rPr>
              <w:t>оқырмандар сайысы аудандық кезені</w:t>
            </w:r>
          </w:p>
          <w:p w:rsidR="001D0F6A" w:rsidRPr="001C318D" w:rsidRDefault="001D0F6A" w:rsidP="00F266DD">
            <w:pPr>
              <w:rPr>
                <w:sz w:val="28"/>
                <w:szCs w:val="28"/>
                <w:lang w:val="kk-KZ"/>
              </w:rPr>
            </w:pPr>
          </w:p>
        </w:tc>
        <w:tc>
          <w:tcPr>
            <w:tcW w:w="1017" w:type="dxa"/>
          </w:tcPr>
          <w:p w:rsidR="001D0F6A" w:rsidRPr="001C318D" w:rsidRDefault="009242D7" w:rsidP="00F266DD">
            <w:pPr>
              <w:rPr>
                <w:sz w:val="28"/>
                <w:szCs w:val="28"/>
                <w:lang w:val="kk-KZ"/>
              </w:rPr>
            </w:pPr>
            <w:r>
              <w:rPr>
                <w:sz w:val="28"/>
                <w:szCs w:val="28"/>
                <w:lang w:val="kk-KZ"/>
              </w:rPr>
              <w:t>9</w:t>
            </w:r>
          </w:p>
        </w:tc>
        <w:tc>
          <w:tcPr>
            <w:tcW w:w="1541" w:type="dxa"/>
          </w:tcPr>
          <w:p w:rsidR="001D0F6A" w:rsidRPr="001C318D" w:rsidRDefault="001D0F6A" w:rsidP="00F266DD">
            <w:pPr>
              <w:rPr>
                <w:sz w:val="28"/>
                <w:szCs w:val="28"/>
                <w:lang w:val="kk-KZ"/>
              </w:rPr>
            </w:pPr>
            <w:r>
              <w:rPr>
                <w:sz w:val="28"/>
                <w:szCs w:val="28"/>
                <w:lang w:val="kk-KZ"/>
              </w:rPr>
              <w:t>Алғыс хат</w:t>
            </w:r>
          </w:p>
        </w:tc>
        <w:tc>
          <w:tcPr>
            <w:tcW w:w="2106" w:type="dxa"/>
          </w:tcPr>
          <w:p w:rsidR="001D0F6A" w:rsidRPr="001C318D" w:rsidRDefault="009242D7" w:rsidP="00F266DD">
            <w:r>
              <w:rPr>
                <w:sz w:val="28"/>
                <w:szCs w:val="28"/>
                <w:lang w:val="kk-KZ"/>
              </w:rPr>
              <w:t>Тихонов Е</w:t>
            </w:r>
            <w:r w:rsidR="001D0F6A" w:rsidRPr="001C318D">
              <w:rPr>
                <w:sz w:val="28"/>
                <w:szCs w:val="28"/>
                <w:lang w:val="kk-KZ"/>
              </w:rPr>
              <w:t>.С</w:t>
            </w:r>
          </w:p>
        </w:tc>
      </w:tr>
      <w:tr w:rsidR="001D0F6A" w:rsidRPr="00F02143" w:rsidTr="00233FAF">
        <w:tc>
          <w:tcPr>
            <w:tcW w:w="484" w:type="dxa"/>
          </w:tcPr>
          <w:p w:rsidR="001D0F6A" w:rsidRDefault="009242D7" w:rsidP="00F266DD">
            <w:pPr>
              <w:rPr>
                <w:sz w:val="28"/>
                <w:szCs w:val="28"/>
                <w:lang w:val="kk-KZ"/>
              </w:rPr>
            </w:pPr>
            <w:r>
              <w:rPr>
                <w:sz w:val="28"/>
                <w:szCs w:val="28"/>
                <w:lang w:val="kk-KZ"/>
              </w:rPr>
              <w:t>3</w:t>
            </w:r>
          </w:p>
        </w:tc>
        <w:tc>
          <w:tcPr>
            <w:tcW w:w="1988" w:type="dxa"/>
          </w:tcPr>
          <w:p w:rsidR="001D0F6A" w:rsidRDefault="009242D7" w:rsidP="00F266DD">
            <w:pPr>
              <w:rPr>
                <w:sz w:val="28"/>
                <w:szCs w:val="28"/>
                <w:lang w:val="kk-KZ"/>
              </w:rPr>
            </w:pPr>
            <w:r>
              <w:rPr>
                <w:sz w:val="28"/>
                <w:szCs w:val="28"/>
                <w:lang w:val="kk-KZ"/>
              </w:rPr>
              <w:t>Павлов Роман</w:t>
            </w:r>
          </w:p>
        </w:tc>
        <w:tc>
          <w:tcPr>
            <w:tcW w:w="2241" w:type="dxa"/>
          </w:tcPr>
          <w:p w:rsidR="001D0F6A" w:rsidRDefault="009242D7" w:rsidP="00F266DD">
            <w:pPr>
              <w:rPr>
                <w:sz w:val="28"/>
                <w:szCs w:val="28"/>
                <w:lang w:val="kk-KZ"/>
              </w:rPr>
            </w:pPr>
            <w:r>
              <w:rPr>
                <w:sz w:val="28"/>
                <w:szCs w:val="28"/>
                <w:lang w:val="kk-KZ"/>
              </w:rPr>
              <w:t>Биология пәнінен олимпиада</w:t>
            </w:r>
          </w:p>
        </w:tc>
        <w:tc>
          <w:tcPr>
            <w:tcW w:w="1017" w:type="dxa"/>
          </w:tcPr>
          <w:p w:rsidR="001D0F6A" w:rsidRDefault="009242D7" w:rsidP="00F266DD">
            <w:pPr>
              <w:rPr>
                <w:sz w:val="28"/>
                <w:szCs w:val="28"/>
                <w:lang w:val="kk-KZ"/>
              </w:rPr>
            </w:pPr>
            <w:r>
              <w:rPr>
                <w:sz w:val="28"/>
                <w:szCs w:val="28"/>
                <w:lang w:val="kk-KZ"/>
              </w:rPr>
              <w:t>8</w:t>
            </w:r>
          </w:p>
        </w:tc>
        <w:tc>
          <w:tcPr>
            <w:tcW w:w="1541" w:type="dxa"/>
          </w:tcPr>
          <w:p w:rsidR="001D0F6A" w:rsidRDefault="009242D7" w:rsidP="00F266DD">
            <w:pPr>
              <w:rPr>
                <w:sz w:val="28"/>
                <w:szCs w:val="28"/>
                <w:lang w:val="kk-KZ"/>
              </w:rPr>
            </w:pPr>
            <w:r>
              <w:rPr>
                <w:sz w:val="28"/>
                <w:szCs w:val="28"/>
                <w:lang w:val="kk-KZ"/>
              </w:rPr>
              <w:t>3 орын</w:t>
            </w:r>
          </w:p>
        </w:tc>
        <w:tc>
          <w:tcPr>
            <w:tcW w:w="2106" w:type="dxa"/>
          </w:tcPr>
          <w:p w:rsidR="001D0F6A" w:rsidRDefault="009242D7" w:rsidP="00F266DD">
            <w:pPr>
              <w:rPr>
                <w:sz w:val="28"/>
                <w:szCs w:val="28"/>
                <w:lang w:val="kk-KZ"/>
              </w:rPr>
            </w:pPr>
            <w:r>
              <w:rPr>
                <w:sz w:val="28"/>
                <w:szCs w:val="28"/>
                <w:lang w:val="kk-KZ"/>
              </w:rPr>
              <w:t>Лақай А.</w:t>
            </w:r>
          </w:p>
        </w:tc>
      </w:tr>
      <w:tr w:rsidR="001D0F6A" w:rsidRPr="001C318D" w:rsidTr="00233FAF">
        <w:tc>
          <w:tcPr>
            <w:tcW w:w="484" w:type="dxa"/>
          </w:tcPr>
          <w:p w:rsidR="001D0F6A" w:rsidRDefault="009242D7" w:rsidP="00F266DD">
            <w:pPr>
              <w:rPr>
                <w:sz w:val="28"/>
                <w:szCs w:val="28"/>
                <w:lang w:val="kk-KZ"/>
              </w:rPr>
            </w:pPr>
            <w:r>
              <w:rPr>
                <w:sz w:val="28"/>
                <w:szCs w:val="28"/>
                <w:lang w:val="kk-KZ"/>
              </w:rPr>
              <w:t>4</w:t>
            </w:r>
          </w:p>
        </w:tc>
        <w:tc>
          <w:tcPr>
            <w:tcW w:w="1988" w:type="dxa"/>
          </w:tcPr>
          <w:p w:rsidR="001D0F6A" w:rsidRDefault="001D0F6A" w:rsidP="00F266DD">
            <w:pPr>
              <w:rPr>
                <w:sz w:val="28"/>
                <w:szCs w:val="28"/>
                <w:lang w:val="kk-KZ"/>
              </w:rPr>
            </w:pPr>
            <w:r>
              <w:rPr>
                <w:sz w:val="28"/>
                <w:szCs w:val="28"/>
                <w:lang w:val="kk-KZ"/>
              </w:rPr>
              <w:t>Куміскул Кәусар</w:t>
            </w:r>
          </w:p>
        </w:tc>
        <w:tc>
          <w:tcPr>
            <w:tcW w:w="2241" w:type="dxa"/>
          </w:tcPr>
          <w:p w:rsidR="001D0F6A" w:rsidRPr="00F02143" w:rsidRDefault="001D0F6A" w:rsidP="00F02143">
            <w:pPr>
              <w:rPr>
                <w:sz w:val="28"/>
                <w:szCs w:val="28"/>
                <w:lang w:val="kk-KZ"/>
              </w:rPr>
            </w:pPr>
            <w:r w:rsidRPr="00F02143">
              <w:rPr>
                <w:sz w:val="28"/>
                <w:szCs w:val="28"/>
                <w:lang w:val="kk-KZ"/>
              </w:rPr>
              <w:t>«</w:t>
            </w:r>
            <w:r w:rsidR="009242D7">
              <w:rPr>
                <w:sz w:val="28"/>
                <w:szCs w:val="28"/>
                <w:lang w:val="kk-KZ"/>
              </w:rPr>
              <w:t xml:space="preserve">Өлең – сөздің патшасы» </w:t>
            </w:r>
            <w:r>
              <w:rPr>
                <w:sz w:val="28"/>
                <w:szCs w:val="28"/>
                <w:lang w:val="kk-KZ"/>
              </w:rPr>
              <w:t xml:space="preserve">аудандық </w:t>
            </w:r>
            <w:r w:rsidR="009242D7">
              <w:rPr>
                <w:sz w:val="28"/>
                <w:szCs w:val="28"/>
                <w:lang w:val="kk-KZ"/>
              </w:rPr>
              <w:t>Абай оқулары</w:t>
            </w:r>
          </w:p>
          <w:p w:rsidR="001D0F6A" w:rsidRDefault="001D0F6A" w:rsidP="00F266DD">
            <w:pPr>
              <w:rPr>
                <w:sz w:val="28"/>
                <w:szCs w:val="28"/>
                <w:lang w:val="kk-KZ"/>
              </w:rPr>
            </w:pPr>
          </w:p>
        </w:tc>
        <w:tc>
          <w:tcPr>
            <w:tcW w:w="1017" w:type="dxa"/>
          </w:tcPr>
          <w:p w:rsidR="001D0F6A" w:rsidRDefault="009242D7" w:rsidP="00F266DD">
            <w:pPr>
              <w:rPr>
                <w:sz w:val="28"/>
                <w:szCs w:val="28"/>
                <w:lang w:val="kk-KZ"/>
              </w:rPr>
            </w:pPr>
            <w:r>
              <w:rPr>
                <w:sz w:val="28"/>
                <w:szCs w:val="28"/>
                <w:lang w:val="kk-KZ"/>
              </w:rPr>
              <w:t>9</w:t>
            </w:r>
          </w:p>
        </w:tc>
        <w:tc>
          <w:tcPr>
            <w:tcW w:w="1541" w:type="dxa"/>
          </w:tcPr>
          <w:p w:rsidR="001D0F6A" w:rsidRDefault="009242D7" w:rsidP="00F266DD">
            <w:pPr>
              <w:rPr>
                <w:sz w:val="28"/>
                <w:szCs w:val="28"/>
                <w:lang w:val="kk-KZ"/>
              </w:rPr>
            </w:pPr>
            <w:r>
              <w:rPr>
                <w:sz w:val="28"/>
                <w:szCs w:val="28"/>
                <w:lang w:val="kk-KZ"/>
              </w:rPr>
              <w:t>Гран-при</w:t>
            </w:r>
          </w:p>
        </w:tc>
        <w:tc>
          <w:tcPr>
            <w:tcW w:w="2106" w:type="dxa"/>
          </w:tcPr>
          <w:p w:rsidR="001D0F6A" w:rsidRDefault="009242D7">
            <w:r>
              <w:rPr>
                <w:sz w:val="28"/>
                <w:szCs w:val="28"/>
                <w:lang w:val="kk-KZ"/>
              </w:rPr>
              <w:t>Тихонов Е</w:t>
            </w:r>
            <w:r w:rsidR="001D0F6A" w:rsidRPr="00B66B5B">
              <w:rPr>
                <w:sz w:val="28"/>
                <w:szCs w:val="28"/>
                <w:lang w:val="kk-KZ"/>
              </w:rPr>
              <w:t>.С.</w:t>
            </w:r>
          </w:p>
        </w:tc>
      </w:tr>
      <w:tr w:rsidR="001D0F6A" w:rsidRPr="001C318D" w:rsidTr="00233FAF">
        <w:tc>
          <w:tcPr>
            <w:tcW w:w="484" w:type="dxa"/>
          </w:tcPr>
          <w:p w:rsidR="001D0F6A" w:rsidRDefault="001D0F6A" w:rsidP="00F266DD">
            <w:pPr>
              <w:rPr>
                <w:sz w:val="28"/>
                <w:szCs w:val="28"/>
                <w:lang w:val="kk-KZ"/>
              </w:rPr>
            </w:pPr>
          </w:p>
        </w:tc>
        <w:tc>
          <w:tcPr>
            <w:tcW w:w="1988" w:type="dxa"/>
          </w:tcPr>
          <w:p w:rsidR="001D0F6A" w:rsidRDefault="001D0F6A" w:rsidP="00F266DD">
            <w:pPr>
              <w:rPr>
                <w:sz w:val="28"/>
                <w:szCs w:val="28"/>
                <w:lang w:val="kk-KZ"/>
              </w:rPr>
            </w:pPr>
          </w:p>
        </w:tc>
        <w:tc>
          <w:tcPr>
            <w:tcW w:w="2241" w:type="dxa"/>
          </w:tcPr>
          <w:p w:rsidR="001D0F6A" w:rsidRDefault="001D0F6A" w:rsidP="00F266DD">
            <w:pPr>
              <w:rPr>
                <w:sz w:val="28"/>
                <w:szCs w:val="28"/>
                <w:lang w:val="kk-KZ"/>
              </w:rPr>
            </w:pPr>
          </w:p>
        </w:tc>
        <w:tc>
          <w:tcPr>
            <w:tcW w:w="1017" w:type="dxa"/>
          </w:tcPr>
          <w:p w:rsidR="001D0F6A" w:rsidRDefault="001D0F6A" w:rsidP="00F266DD">
            <w:pPr>
              <w:rPr>
                <w:sz w:val="28"/>
                <w:szCs w:val="28"/>
                <w:lang w:val="kk-KZ"/>
              </w:rPr>
            </w:pPr>
          </w:p>
        </w:tc>
        <w:tc>
          <w:tcPr>
            <w:tcW w:w="1541" w:type="dxa"/>
          </w:tcPr>
          <w:p w:rsidR="001D0F6A" w:rsidRDefault="001D0F6A" w:rsidP="00F266DD">
            <w:pPr>
              <w:rPr>
                <w:sz w:val="28"/>
                <w:szCs w:val="28"/>
                <w:lang w:val="kk-KZ"/>
              </w:rPr>
            </w:pPr>
          </w:p>
        </w:tc>
        <w:tc>
          <w:tcPr>
            <w:tcW w:w="2106" w:type="dxa"/>
          </w:tcPr>
          <w:p w:rsidR="001D0F6A" w:rsidRDefault="001D0F6A"/>
        </w:tc>
      </w:tr>
    </w:tbl>
    <w:p w:rsidR="00C51DEB" w:rsidRDefault="00C51DEB" w:rsidP="00C51DEB">
      <w:pPr>
        <w:pStyle w:val="a3"/>
        <w:rPr>
          <w:rStyle w:val="y2iqfc"/>
          <w:rFonts w:ascii="Times New Roman" w:hAnsi="Times New Roman" w:cs="Times New Roman"/>
          <w:b/>
          <w:color w:val="202124"/>
          <w:sz w:val="28"/>
          <w:szCs w:val="28"/>
          <w:lang w:val="kk-KZ"/>
        </w:rPr>
      </w:pPr>
    </w:p>
    <w:p w:rsidR="00C51DEB" w:rsidRDefault="00C51DEB" w:rsidP="00C51DEB">
      <w:pPr>
        <w:ind w:left="360"/>
        <w:jc w:val="center"/>
        <w:rPr>
          <w:b/>
          <w:sz w:val="28"/>
          <w:szCs w:val="28"/>
          <w:u w:val="single"/>
          <w:lang w:val="kk-KZ"/>
        </w:rPr>
      </w:pPr>
      <w:r w:rsidRPr="001C318D">
        <w:rPr>
          <w:b/>
          <w:sz w:val="28"/>
          <w:szCs w:val="28"/>
          <w:u w:val="single"/>
          <w:lang w:val="kk-KZ"/>
        </w:rPr>
        <w:t>Аудандық Абай оқулары</w:t>
      </w:r>
    </w:p>
    <w:p w:rsidR="00233FAF" w:rsidRPr="001C318D" w:rsidRDefault="00233FAF" w:rsidP="00C51DEB">
      <w:pPr>
        <w:ind w:left="360"/>
        <w:jc w:val="center"/>
        <w:rPr>
          <w:b/>
          <w:sz w:val="28"/>
          <w:szCs w:val="28"/>
          <w:u w:val="single"/>
          <w:lang w:val="kk-KZ"/>
        </w:rPr>
      </w:pPr>
    </w:p>
    <w:p w:rsidR="00C51DEB" w:rsidRDefault="00C51DEB" w:rsidP="00C51DEB">
      <w:pPr>
        <w:jc w:val="both"/>
        <w:rPr>
          <w:sz w:val="28"/>
          <w:szCs w:val="28"/>
          <w:lang w:val="kk-KZ"/>
        </w:rPr>
      </w:pPr>
      <w:r w:rsidRPr="001C318D">
        <w:rPr>
          <w:b/>
          <w:sz w:val="28"/>
          <w:szCs w:val="28"/>
          <w:lang w:val="kk-KZ"/>
        </w:rPr>
        <w:tab/>
      </w:r>
      <w:r w:rsidRPr="001C318D">
        <w:rPr>
          <w:sz w:val="28"/>
          <w:szCs w:val="28"/>
          <w:lang w:val="kk-KZ"/>
        </w:rPr>
        <w:t>Қазақтың ұлы ақыны Абай өлеңдерін жас ұрпақ арасында насихаттау, одан өнеге ала білуге тәрбиелеу мақсатында өткізілетін дәстүрлі Аба</w:t>
      </w:r>
      <w:r>
        <w:rPr>
          <w:sz w:val="28"/>
          <w:szCs w:val="28"/>
          <w:lang w:val="kk-KZ"/>
        </w:rPr>
        <w:t>й оқуларына биылғы оқу жылында 4</w:t>
      </w:r>
      <w:r w:rsidR="00233FAF">
        <w:rPr>
          <w:sz w:val="28"/>
          <w:szCs w:val="28"/>
          <w:lang w:val="kk-KZ"/>
        </w:rPr>
        <w:t xml:space="preserve"> оқушы қатысып, 2 </w:t>
      </w:r>
      <w:r w:rsidRPr="001C318D">
        <w:rPr>
          <w:sz w:val="28"/>
          <w:szCs w:val="28"/>
          <w:lang w:val="kk-KZ"/>
        </w:rPr>
        <w:t>оқушы жүлделі орынға ие болды:</w:t>
      </w:r>
    </w:p>
    <w:p w:rsidR="00C51DEB" w:rsidRPr="001C318D" w:rsidRDefault="00C51DEB" w:rsidP="00C51DEB">
      <w:pPr>
        <w:rPr>
          <w:sz w:val="28"/>
          <w:szCs w:val="28"/>
          <w:lang w:val="kk-KZ"/>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3"/>
        <w:gridCol w:w="2176"/>
        <w:gridCol w:w="1385"/>
        <w:gridCol w:w="1311"/>
        <w:gridCol w:w="3872"/>
      </w:tblGrid>
      <w:tr w:rsidR="00C51DEB" w:rsidRPr="001C318D" w:rsidTr="006931E2">
        <w:tc>
          <w:tcPr>
            <w:tcW w:w="613" w:type="dxa"/>
          </w:tcPr>
          <w:p w:rsidR="00C51DEB" w:rsidRPr="00A50D34" w:rsidRDefault="00C51DEB" w:rsidP="00F266DD">
            <w:pPr>
              <w:rPr>
                <w:b/>
                <w:sz w:val="28"/>
                <w:szCs w:val="28"/>
                <w:lang w:val="kk-KZ"/>
              </w:rPr>
            </w:pPr>
            <w:r w:rsidRPr="00A50D34">
              <w:rPr>
                <w:b/>
                <w:sz w:val="28"/>
                <w:szCs w:val="28"/>
                <w:lang w:val="kk-KZ"/>
              </w:rPr>
              <w:t>№</w:t>
            </w:r>
          </w:p>
        </w:tc>
        <w:tc>
          <w:tcPr>
            <w:tcW w:w="2176" w:type="dxa"/>
          </w:tcPr>
          <w:p w:rsidR="00C51DEB" w:rsidRPr="00A50D34" w:rsidRDefault="00C51DEB" w:rsidP="00F266DD">
            <w:pPr>
              <w:rPr>
                <w:b/>
                <w:sz w:val="28"/>
                <w:szCs w:val="28"/>
                <w:lang w:val="kk-KZ"/>
              </w:rPr>
            </w:pPr>
            <w:r w:rsidRPr="00A50D34">
              <w:rPr>
                <w:b/>
                <w:sz w:val="28"/>
                <w:szCs w:val="28"/>
                <w:lang w:val="kk-KZ"/>
              </w:rPr>
              <w:t>Оқушының аты-жөні</w:t>
            </w:r>
          </w:p>
        </w:tc>
        <w:tc>
          <w:tcPr>
            <w:tcW w:w="1385" w:type="dxa"/>
          </w:tcPr>
          <w:p w:rsidR="00C51DEB" w:rsidRPr="00A50D34" w:rsidRDefault="00C51DEB" w:rsidP="00F266DD">
            <w:pPr>
              <w:rPr>
                <w:b/>
                <w:sz w:val="28"/>
                <w:szCs w:val="28"/>
                <w:lang w:val="kk-KZ"/>
              </w:rPr>
            </w:pPr>
            <w:r w:rsidRPr="00A50D34">
              <w:rPr>
                <w:b/>
                <w:sz w:val="28"/>
                <w:szCs w:val="28"/>
                <w:lang w:val="kk-KZ"/>
              </w:rPr>
              <w:t>сынып</w:t>
            </w:r>
          </w:p>
        </w:tc>
        <w:tc>
          <w:tcPr>
            <w:tcW w:w="1311" w:type="dxa"/>
          </w:tcPr>
          <w:p w:rsidR="00C51DEB" w:rsidRPr="00A50D34" w:rsidRDefault="00C51DEB" w:rsidP="00F266DD">
            <w:pPr>
              <w:rPr>
                <w:b/>
                <w:sz w:val="28"/>
                <w:szCs w:val="28"/>
                <w:lang w:val="kk-KZ"/>
              </w:rPr>
            </w:pPr>
            <w:r w:rsidRPr="00A50D34">
              <w:rPr>
                <w:b/>
                <w:sz w:val="28"/>
                <w:szCs w:val="28"/>
                <w:lang w:val="kk-KZ"/>
              </w:rPr>
              <w:t>Орын</w:t>
            </w:r>
          </w:p>
        </w:tc>
        <w:tc>
          <w:tcPr>
            <w:tcW w:w="3872" w:type="dxa"/>
          </w:tcPr>
          <w:p w:rsidR="00C51DEB" w:rsidRPr="00A50D34" w:rsidRDefault="00C51DEB" w:rsidP="00F266DD">
            <w:pPr>
              <w:rPr>
                <w:b/>
                <w:sz w:val="28"/>
                <w:szCs w:val="28"/>
                <w:lang w:val="kk-KZ"/>
              </w:rPr>
            </w:pPr>
            <w:r w:rsidRPr="00A50D34">
              <w:rPr>
                <w:b/>
                <w:sz w:val="28"/>
                <w:szCs w:val="28"/>
                <w:lang w:val="kk-KZ"/>
              </w:rPr>
              <w:t>Жетекші</w:t>
            </w:r>
          </w:p>
        </w:tc>
      </w:tr>
      <w:tr w:rsidR="00C51DEB" w:rsidRPr="001C318D" w:rsidTr="006931E2">
        <w:tc>
          <w:tcPr>
            <w:tcW w:w="613" w:type="dxa"/>
          </w:tcPr>
          <w:p w:rsidR="00C51DEB" w:rsidRPr="001C318D" w:rsidRDefault="00C51DEB" w:rsidP="00F266DD">
            <w:pPr>
              <w:rPr>
                <w:sz w:val="28"/>
                <w:szCs w:val="28"/>
                <w:lang w:val="kk-KZ"/>
              </w:rPr>
            </w:pPr>
            <w:r w:rsidRPr="001C318D">
              <w:rPr>
                <w:sz w:val="28"/>
                <w:szCs w:val="28"/>
                <w:lang w:val="kk-KZ"/>
              </w:rPr>
              <w:t>1</w:t>
            </w:r>
          </w:p>
        </w:tc>
        <w:tc>
          <w:tcPr>
            <w:tcW w:w="2176" w:type="dxa"/>
          </w:tcPr>
          <w:p w:rsidR="00C51DEB" w:rsidRPr="001C318D" w:rsidRDefault="001E73C3" w:rsidP="00F266DD">
            <w:pPr>
              <w:rPr>
                <w:sz w:val="28"/>
                <w:szCs w:val="28"/>
                <w:lang w:val="kk-KZ"/>
              </w:rPr>
            </w:pPr>
            <w:r>
              <w:rPr>
                <w:sz w:val="28"/>
                <w:szCs w:val="28"/>
                <w:lang w:val="kk-KZ"/>
              </w:rPr>
              <w:t>Азамат  Шұғыла</w:t>
            </w:r>
          </w:p>
        </w:tc>
        <w:tc>
          <w:tcPr>
            <w:tcW w:w="1385" w:type="dxa"/>
          </w:tcPr>
          <w:p w:rsidR="00C51DEB" w:rsidRPr="001C318D" w:rsidRDefault="00FC7001" w:rsidP="00F266DD">
            <w:pPr>
              <w:rPr>
                <w:sz w:val="28"/>
                <w:szCs w:val="28"/>
                <w:lang w:val="kk-KZ"/>
              </w:rPr>
            </w:pPr>
            <w:r>
              <w:rPr>
                <w:sz w:val="28"/>
                <w:szCs w:val="28"/>
                <w:lang w:val="kk-KZ"/>
              </w:rPr>
              <w:t>4</w:t>
            </w:r>
          </w:p>
        </w:tc>
        <w:tc>
          <w:tcPr>
            <w:tcW w:w="1311" w:type="dxa"/>
          </w:tcPr>
          <w:p w:rsidR="00C51DEB" w:rsidRPr="001C318D" w:rsidRDefault="00FC7001" w:rsidP="00F266DD">
            <w:pPr>
              <w:rPr>
                <w:sz w:val="28"/>
                <w:szCs w:val="28"/>
                <w:lang w:val="kk-KZ"/>
              </w:rPr>
            </w:pPr>
            <w:r>
              <w:rPr>
                <w:sz w:val="28"/>
                <w:szCs w:val="28"/>
                <w:lang w:val="kk-KZ"/>
              </w:rPr>
              <w:t>3</w:t>
            </w:r>
            <w:r w:rsidR="00C51DEB" w:rsidRPr="001C318D">
              <w:rPr>
                <w:sz w:val="28"/>
                <w:szCs w:val="28"/>
                <w:lang w:val="kk-KZ"/>
              </w:rPr>
              <w:t xml:space="preserve"> орын</w:t>
            </w:r>
          </w:p>
        </w:tc>
        <w:tc>
          <w:tcPr>
            <w:tcW w:w="3872" w:type="dxa"/>
          </w:tcPr>
          <w:p w:rsidR="00C51DEB" w:rsidRPr="001C318D" w:rsidRDefault="001E73C3" w:rsidP="00F266DD">
            <w:pPr>
              <w:rPr>
                <w:sz w:val="28"/>
                <w:szCs w:val="28"/>
                <w:lang w:val="kk-KZ"/>
              </w:rPr>
            </w:pPr>
            <w:r>
              <w:rPr>
                <w:sz w:val="28"/>
                <w:szCs w:val="28"/>
                <w:lang w:val="kk-KZ"/>
              </w:rPr>
              <w:t>Қабылқажы Б</w:t>
            </w:r>
          </w:p>
        </w:tc>
      </w:tr>
      <w:tr w:rsidR="00C51DEB" w:rsidRPr="001C318D" w:rsidTr="006931E2">
        <w:tc>
          <w:tcPr>
            <w:tcW w:w="613" w:type="dxa"/>
          </w:tcPr>
          <w:p w:rsidR="00C51DEB" w:rsidRPr="001C318D" w:rsidRDefault="00C51DEB" w:rsidP="00F266DD">
            <w:pPr>
              <w:rPr>
                <w:sz w:val="28"/>
                <w:szCs w:val="28"/>
                <w:lang w:val="kk-KZ"/>
              </w:rPr>
            </w:pPr>
            <w:r w:rsidRPr="001C318D">
              <w:rPr>
                <w:sz w:val="28"/>
                <w:szCs w:val="28"/>
                <w:lang w:val="kk-KZ"/>
              </w:rPr>
              <w:t>2</w:t>
            </w:r>
          </w:p>
        </w:tc>
        <w:tc>
          <w:tcPr>
            <w:tcW w:w="2176" w:type="dxa"/>
          </w:tcPr>
          <w:p w:rsidR="00C51DEB" w:rsidRPr="001C318D" w:rsidRDefault="00C51DEB" w:rsidP="00F266DD">
            <w:pPr>
              <w:rPr>
                <w:sz w:val="28"/>
                <w:szCs w:val="28"/>
                <w:lang w:val="kk-KZ"/>
              </w:rPr>
            </w:pPr>
            <w:r w:rsidRPr="001C318D">
              <w:rPr>
                <w:sz w:val="28"/>
                <w:szCs w:val="28"/>
                <w:lang w:val="kk-KZ"/>
              </w:rPr>
              <w:t>Сьездқызы Арайлым</w:t>
            </w:r>
          </w:p>
        </w:tc>
        <w:tc>
          <w:tcPr>
            <w:tcW w:w="1385" w:type="dxa"/>
          </w:tcPr>
          <w:p w:rsidR="00C51DEB" w:rsidRPr="001C318D" w:rsidRDefault="00FC7001" w:rsidP="00F266DD">
            <w:pPr>
              <w:rPr>
                <w:sz w:val="28"/>
                <w:szCs w:val="28"/>
                <w:lang w:val="kk-KZ"/>
              </w:rPr>
            </w:pPr>
            <w:r>
              <w:rPr>
                <w:sz w:val="28"/>
                <w:szCs w:val="28"/>
                <w:lang w:val="kk-KZ"/>
              </w:rPr>
              <w:t>9</w:t>
            </w:r>
          </w:p>
        </w:tc>
        <w:tc>
          <w:tcPr>
            <w:tcW w:w="1311" w:type="dxa"/>
          </w:tcPr>
          <w:p w:rsidR="00C51DEB" w:rsidRPr="001C318D" w:rsidRDefault="001E73C3" w:rsidP="00F266DD">
            <w:pPr>
              <w:rPr>
                <w:sz w:val="28"/>
                <w:szCs w:val="28"/>
                <w:lang w:val="kk-KZ"/>
              </w:rPr>
            </w:pPr>
            <w:r>
              <w:rPr>
                <w:sz w:val="28"/>
                <w:szCs w:val="28"/>
                <w:lang w:val="kk-KZ"/>
              </w:rPr>
              <w:t>1</w:t>
            </w:r>
            <w:r w:rsidR="00C51DEB" w:rsidRPr="001C318D">
              <w:rPr>
                <w:sz w:val="28"/>
                <w:szCs w:val="28"/>
                <w:lang w:val="kk-KZ"/>
              </w:rPr>
              <w:t xml:space="preserve"> орын</w:t>
            </w:r>
          </w:p>
        </w:tc>
        <w:tc>
          <w:tcPr>
            <w:tcW w:w="3872" w:type="dxa"/>
          </w:tcPr>
          <w:p w:rsidR="00C51DEB" w:rsidRPr="001C318D" w:rsidRDefault="00FC7001" w:rsidP="00F266DD">
            <w:pPr>
              <w:rPr>
                <w:sz w:val="28"/>
                <w:szCs w:val="28"/>
                <w:lang w:val="kk-KZ"/>
              </w:rPr>
            </w:pPr>
            <w:r>
              <w:rPr>
                <w:sz w:val="28"/>
                <w:szCs w:val="28"/>
                <w:lang w:val="kk-KZ"/>
              </w:rPr>
              <w:t>Тихонов Е.С</w:t>
            </w:r>
          </w:p>
        </w:tc>
      </w:tr>
      <w:tr w:rsidR="00C51DEB" w:rsidRPr="001C318D" w:rsidTr="006931E2">
        <w:tc>
          <w:tcPr>
            <w:tcW w:w="613" w:type="dxa"/>
          </w:tcPr>
          <w:p w:rsidR="00C51DEB" w:rsidRPr="001C318D" w:rsidRDefault="00C51DEB" w:rsidP="00F266DD">
            <w:pPr>
              <w:rPr>
                <w:sz w:val="28"/>
                <w:szCs w:val="28"/>
                <w:lang w:val="kk-KZ"/>
              </w:rPr>
            </w:pPr>
            <w:r>
              <w:rPr>
                <w:sz w:val="28"/>
                <w:szCs w:val="28"/>
                <w:lang w:val="kk-KZ"/>
              </w:rPr>
              <w:lastRenderedPageBreak/>
              <w:t>3</w:t>
            </w:r>
          </w:p>
        </w:tc>
        <w:tc>
          <w:tcPr>
            <w:tcW w:w="2176" w:type="dxa"/>
          </w:tcPr>
          <w:p w:rsidR="00C51DEB" w:rsidRPr="001C318D" w:rsidRDefault="00FC7001" w:rsidP="00F266DD">
            <w:pPr>
              <w:rPr>
                <w:sz w:val="28"/>
                <w:szCs w:val="28"/>
                <w:lang w:val="kk-KZ"/>
              </w:rPr>
            </w:pPr>
            <w:r>
              <w:rPr>
                <w:sz w:val="28"/>
                <w:szCs w:val="28"/>
                <w:lang w:val="kk-KZ"/>
              </w:rPr>
              <w:t>Кумисгуль Кәусар</w:t>
            </w:r>
          </w:p>
        </w:tc>
        <w:tc>
          <w:tcPr>
            <w:tcW w:w="1385" w:type="dxa"/>
          </w:tcPr>
          <w:p w:rsidR="00C51DEB" w:rsidRPr="001C318D" w:rsidRDefault="00FC7001" w:rsidP="00F266DD">
            <w:pPr>
              <w:rPr>
                <w:sz w:val="28"/>
                <w:szCs w:val="28"/>
                <w:lang w:val="kk-KZ"/>
              </w:rPr>
            </w:pPr>
            <w:r>
              <w:rPr>
                <w:sz w:val="28"/>
                <w:szCs w:val="28"/>
                <w:lang w:val="kk-KZ"/>
              </w:rPr>
              <w:t>9</w:t>
            </w:r>
          </w:p>
        </w:tc>
        <w:tc>
          <w:tcPr>
            <w:tcW w:w="1311" w:type="dxa"/>
          </w:tcPr>
          <w:p w:rsidR="00C51DEB" w:rsidRPr="001C318D" w:rsidRDefault="00FC7001" w:rsidP="00F266DD">
            <w:pPr>
              <w:rPr>
                <w:sz w:val="28"/>
                <w:szCs w:val="28"/>
                <w:lang w:val="kk-KZ"/>
              </w:rPr>
            </w:pPr>
            <w:r>
              <w:rPr>
                <w:sz w:val="28"/>
                <w:szCs w:val="28"/>
                <w:lang w:val="kk-KZ"/>
              </w:rPr>
              <w:t>Гран-при</w:t>
            </w:r>
          </w:p>
        </w:tc>
        <w:tc>
          <w:tcPr>
            <w:tcW w:w="3872" w:type="dxa"/>
          </w:tcPr>
          <w:p w:rsidR="00C51DEB" w:rsidRPr="001C318D" w:rsidRDefault="00FC7001" w:rsidP="00F266DD">
            <w:pPr>
              <w:rPr>
                <w:sz w:val="28"/>
                <w:szCs w:val="28"/>
                <w:lang w:val="kk-KZ"/>
              </w:rPr>
            </w:pPr>
            <w:r>
              <w:rPr>
                <w:sz w:val="28"/>
                <w:szCs w:val="28"/>
                <w:lang w:val="kk-KZ"/>
              </w:rPr>
              <w:t>Тихонов Е.С</w:t>
            </w:r>
          </w:p>
        </w:tc>
      </w:tr>
      <w:tr w:rsidR="00C51DEB" w:rsidRPr="001C318D" w:rsidTr="006931E2">
        <w:tc>
          <w:tcPr>
            <w:tcW w:w="613" w:type="dxa"/>
          </w:tcPr>
          <w:p w:rsidR="00C51DEB" w:rsidRPr="001C318D" w:rsidRDefault="00C51DEB" w:rsidP="00F266DD">
            <w:pPr>
              <w:rPr>
                <w:sz w:val="28"/>
                <w:szCs w:val="28"/>
                <w:lang w:val="kk-KZ"/>
              </w:rPr>
            </w:pPr>
          </w:p>
        </w:tc>
        <w:tc>
          <w:tcPr>
            <w:tcW w:w="2176" w:type="dxa"/>
          </w:tcPr>
          <w:p w:rsidR="00C51DEB" w:rsidRPr="001C318D" w:rsidRDefault="00C51DEB" w:rsidP="00F266DD">
            <w:pPr>
              <w:rPr>
                <w:sz w:val="28"/>
                <w:szCs w:val="28"/>
                <w:lang w:val="kk-KZ"/>
              </w:rPr>
            </w:pPr>
          </w:p>
        </w:tc>
        <w:tc>
          <w:tcPr>
            <w:tcW w:w="1385" w:type="dxa"/>
          </w:tcPr>
          <w:p w:rsidR="00C51DEB" w:rsidRDefault="00C51DEB" w:rsidP="00F266DD">
            <w:pPr>
              <w:rPr>
                <w:sz w:val="28"/>
                <w:szCs w:val="28"/>
                <w:lang w:val="kk-KZ"/>
              </w:rPr>
            </w:pPr>
          </w:p>
        </w:tc>
        <w:tc>
          <w:tcPr>
            <w:tcW w:w="1311" w:type="dxa"/>
          </w:tcPr>
          <w:p w:rsidR="00C51DEB" w:rsidRDefault="00C51DEB" w:rsidP="00F266DD">
            <w:pPr>
              <w:rPr>
                <w:sz w:val="28"/>
                <w:szCs w:val="28"/>
                <w:lang w:val="kk-KZ"/>
              </w:rPr>
            </w:pPr>
          </w:p>
        </w:tc>
        <w:tc>
          <w:tcPr>
            <w:tcW w:w="3872" w:type="dxa"/>
          </w:tcPr>
          <w:p w:rsidR="00C51DEB" w:rsidRDefault="00C51DEB" w:rsidP="00F266DD">
            <w:pPr>
              <w:rPr>
                <w:sz w:val="28"/>
                <w:szCs w:val="28"/>
                <w:lang w:val="kk-KZ"/>
              </w:rPr>
            </w:pPr>
          </w:p>
        </w:tc>
      </w:tr>
    </w:tbl>
    <w:p w:rsidR="00C51DEB" w:rsidRDefault="00C51DEB" w:rsidP="00C51DEB">
      <w:pPr>
        <w:ind w:firstLine="360"/>
        <w:rPr>
          <w:b/>
          <w:sz w:val="28"/>
          <w:szCs w:val="28"/>
          <w:u w:val="single"/>
          <w:lang w:val="kk-KZ"/>
        </w:rPr>
      </w:pPr>
    </w:p>
    <w:p w:rsidR="00C51DEB" w:rsidRDefault="00C51DEB" w:rsidP="00C51DEB">
      <w:pPr>
        <w:jc w:val="center"/>
        <w:rPr>
          <w:b/>
          <w:sz w:val="28"/>
          <w:szCs w:val="28"/>
          <w:lang w:val="kk-KZ"/>
        </w:rPr>
      </w:pPr>
      <w:r>
        <w:rPr>
          <w:b/>
          <w:sz w:val="28"/>
          <w:szCs w:val="28"/>
          <w:lang w:val="kk-KZ"/>
        </w:rPr>
        <w:t>Шығармашылық сайыстардың нәтижесі мен жеңімпаздары</w:t>
      </w:r>
    </w:p>
    <w:p w:rsidR="00387141" w:rsidRPr="001C318D" w:rsidRDefault="00387141" w:rsidP="00C51DEB">
      <w:pPr>
        <w:jc w:val="center"/>
        <w:rPr>
          <w:b/>
          <w:sz w:val="28"/>
          <w:szCs w:val="28"/>
          <w:lang w:val="kk-KZ"/>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
        <w:gridCol w:w="2078"/>
        <w:gridCol w:w="2823"/>
        <w:gridCol w:w="1131"/>
        <w:gridCol w:w="2475"/>
      </w:tblGrid>
      <w:tr w:rsidR="003E4707" w:rsidRPr="00A50D34" w:rsidTr="006931E2">
        <w:tc>
          <w:tcPr>
            <w:tcW w:w="850" w:type="dxa"/>
          </w:tcPr>
          <w:p w:rsidR="00C51DEB" w:rsidRPr="001C318D" w:rsidRDefault="00C51DEB" w:rsidP="00F266DD">
            <w:pPr>
              <w:rPr>
                <w:sz w:val="28"/>
                <w:szCs w:val="28"/>
                <w:lang w:val="kk-KZ"/>
              </w:rPr>
            </w:pPr>
            <w:r w:rsidRPr="001C318D">
              <w:rPr>
                <w:sz w:val="28"/>
                <w:szCs w:val="28"/>
                <w:lang w:val="kk-KZ"/>
              </w:rPr>
              <w:t>№</w:t>
            </w:r>
          </w:p>
        </w:tc>
        <w:tc>
          <w:tcPr>
            <w:tcW w:w="2078" w:type="dxa"/>
          </w:tcPr>
          <w:p w:rsidR="00C51DEB" w:rsidRPr="001C318D" w:rsidRDefault="00C51DEB" w:rsidP="00F266DD">
            <w:pPr>
              <w:rPr>
                <w:sz w:val="28"/>
                <w:szCs w:val="28"/>
                <w:lang w:val="kk-KZ"/>
              </w:rPr>
            </w:pPr>
            <w:r w:rsidRPr="001C318D">
              <w:rPr>
                <w:sz w:val="28"/>
                <w:szCs w:val="28"/>
                <w:lang w:val="kk-KZ"/>
              </w:rPr>
              <w:t>Оқушының аты-жөні</w:t>
            </w:r>
          </w:p>
        </w:tc>
        <w:tc>
          <w:tcPr>
            <w:tcW w:w="2823" w:type="dxa"/>
          </w:tcPr>
          <w:p w:rsidR="00C51DEB" w:rsidRPr="001C318D" w:rsidRDefault="00C51DEB" w:rsidP="00F266DD">
            <w:pPr>
              <w:rPr>
                <w:sz w:val="28"/>
                <w:szCs w:val="28"/>
                <w:lang w:val="kk-KZ"/>
              </w:rPr>
            </w:pPr>
            <w:r>
              <w:rPr>
                <w:sz w:val="28"/>
                <w:szCs w:val="28"/>
                <w:lang w:val="kk-KZ"/>
              </w:rPr>
              <w:t>Тақырыбы</w:t>
            </w:r>
          </w:p>
        </w:tc>
        <w:tc>
          <w:tcPr>
            <w:tcW w:w="1131" w:type="dxa"/>
          </w:tcPr>
          <w:p w:rsidR="00C51DEB" w:rsidRPr="001C318D" w:rsidRDefault="00C51DEB" w:rsidP="00F266DD">
            <w:pPr>
              <w:rPr>
                <w:sz w:val="28"/>
                <w:szCs w:val="28"/>
                <w:lang w:val="kk-KZ"/>
              </w:rPr>
            </w:pPr>
            <w:r w:rsidRPr="001C318D">
              <w:rPr>
                <w:sz w:val="28"/>
                <w:szCs w:val="28"/>
                <w:lang w:val="kk-KZ"/>
              </w:rPr>
              <w:t>сынып</w:t>
            </w:r>
          </w:p>
        </w:tc>
        <w:tc>
          <w:tcPr>
            <w:tcW w:w="2475" w:type="dxa"/>
          </w:tcPr>
          <w:p w:rsidR="00C51DEB" w:rsidRPr="001C318D" w:rsidRDefault="00C51DEB" w:rsidP="00F266DD">
            <w:pPr>
              <w:rPr>
                <w:sz w:val="28"/>
                <w:szCs w:val="28"/>
                <w:lang w:val="kk-KZ"/>
              </w:rPr>
            </w:pPr>
            <w:r>
              <w:rPr>
                <w:sz w:val="28"/>
                <w:szCs w:val="28"/>
                <w:lang w:val="kk-KZ"/>
              </w:rPr>
              <w:t>Нәтиже</w:t>
            </w:r>
            <w:r w:rsidR="001D0F6A">
              <w:rPr>
                <w:sz w:val="28"/>
                <w:szCs w:val="28"/>
                <w:lang w:val="kk-KZ"/>
              </w:rPr>
              <w:t>, жетекшісі</w:t>
            </w:r>
          </w:p>
        </w:tc>
      </w:tr>
      <w:tr w:rsidR="00FC7001" w:rsidRPr="00A50D34" w:rsidTr="006931E2">
        <w:tc>
          <w:tcPr>
            <w:tcW w:w="850" w:type="dxa"/>
          </w:tcPr>
          <w:p w:rsidR="00FC7001" w:rsidRDefault="00FC7001" w:rsidP="00FC7001">
            <w:pPr>
              <w:rPr>
                <w:sz w:val="28"/>
                <w:szCs w:val="28"/>
                <w:lang w:val="kk-KZ"/>
              </w:rPr>
            </w:pPr>
            <w:r>
              <w:rPr>
                <w:sz w:val="28"/>
                <w:szCs w:val="28"/>
                <w:lang w:val="kk-KZ"/>
              </w:rPr>
              <w:t>1</w:t>
            </w:r>
          </w:p>
        </w:tc>
        <w:tc>
          <w:tcPr>
            <w:tcW w:w="2078" w:type="dxa"/>
          </w:tcPr>
          <w:p w:rsidR="00FC7001" w:rsidRPr="001C318D" w:rsidRDefault="00FC7001" w:rsidP="00FC7001">
            <w:pPr>
              <w:rPr>
                <w:sz w:val="28"/>
                <w:szCs w:val="28"/>
                <w:lang w:val="kk-KZ"/>
              </w:rPr>
            </w:pPr>
            <w:r>
              <w:rPr>
                <w:sz w:val="28"/>
                <w:szCs w:val="28"/>
                <w:lang w:val="kk-KZ"/>
              </w:rPr>
              <w:t>«Шашу» би тобы</w:t>
            </w:r>
          </w:p>
        </w:tc>
        <w:tc>
          <w:tcPr>
            <w:tcW w:w="2823" w:type="dxa"/>
          </w:tcPr>
          <w:p w:rsidR="00FC7001" w:rsidRPr="001C318D" w:rsidRDefault="00FC7001" w:rsidP="00FC7001">
            <w:pPr>
              <w:rPr>
                <w:sz w:val="28"/>
                <w:szCs w:val="28"/>
                <w:lang w:val="kk-KZ"/>
              </w:rPr>
            </w:pPr>
            <w:r>
              <w:rPr>
                <w:sz w:val="28"/>
                <w:szCs w:val="28"/>
                <w:lang w:val="kk-KZ"/>
              </w:rPr>
              <w:t xml:space="preserve"> «Ұлттық би» би байқауы</w:t>
            </w:r>
          </w:p>
        </w:tc>
        <w:tc>
          <w:tcPr>
            <w:tcW w:w="1131" w:type="dxa"/>
          </w:tcPr>
          <w:p w:rsidR="00FC7001" w:rsidRPr="001C318D" w:rsidRDefault="00FC7001" w:rsidP="00FC7001">
            <w:pPr>
              <w:rPr>
                <w:sz w:val="28"/>
                <w:szCs w:val="28"/>
                <w:lang w:val="kk-KZ"/>
              </w:rPr>
            </w:pPr>
            <w:r>
              <w:rPr>
                <w:sz w:val="28"/>
                <w:szCs w:val="28"/>
                <w:lang w:val="kk-KZ"/>
              </w:rPr>
              <w:t>6-8</w:t>
            </w:r>
          </w:p>
        </w:tc>
        <w:tc>
          <w:tcPr>
            <w:tcW w:w="2475" w:type="dxa"/>
          </w:tcPr>
          <w:p w:rsidR="00FC7001" w:rsidRPr="001C318D" w:rsidRDefault="00FC7001" w:rsidP="00FC7001">
            <w:pPr>
              <w:rPr>
                <w:sz w:val="28"/>
                <w:szCs w:val="28"/>
                <w:lang w:val="kk-KZ"/>
              </w:rPr>
            </w:pPr>
            <w:r>
              <w:rPr>
                <w:sz w:val="28"/>
                <w:szCs w:val="28"/>
                <w:lang w:val="kk-KZ"/>
              </w:rPr>
              <w:t>3 орын.  Төлеген Ж.ж.</w:t>
            </w:r>
          </w:p>
        </w:tc>
      </w:tr>
      <w:tr w:rsidR="00FC7001" w:rsidRPr="001D0F6A" w:rsidTr="006931E2">
        <w:tc>
          <w:tcPr>
            <w:tcW w:w="850" w:type="dxa"/>
          </w:tcPr>
          <w:p w:rsidR="00FC7001" w:rsidRPr="001C318D" w:rsidRDefault="00FC7001" w:rsidP="00FC7001">
            <w:pPr>
              <w:rPr>
                <w:sz w:val="28"/>
                <w:szCs w:val="28"/>
                <w:lang w:val="kk-KZ"/>
              </w:rPr>
            </w:pPr>
            <w:r>
              <w:rPr>
                <w:sz w:val="28"/>
                <w:szCs w:val="28"/>
                <w:lang w:val="kk-KZ"/>
              </w:rPr>
              <w:t>2</w:t>
            </w:r>
          </w:p>
        </w:tc>
        <w:tc>
          <w:tcPr>
            <w:tcW w:w="2078" w:type="dxa"/>
          </w:tcPr>
          <w:p w:rsidR="00FC7001" w:rsidRDefault="00FC7001" w:rsidP="00FC7001">
            <w:pPr>
              <w:rPr>
                <w:sz w:val="28"/>
                <w:szCs w:val="28"/>
                <w:lang w:val="kk-KZ"/>
              </w:rPr>
            </w:pPr>
            <w:r>
              <w:rPr>
                <w:sz w:val="28"/>
                <w:szCs w:val="28"/>
                <w:lang w:val="kk-KZ"/>
              </w:rPr>
              <w:t>Шынарвай Асылтас</w:t>
            </w:r>
          </w:p>
        </w:tc>
        <w:tc>
          <w:tcPr>
            <w:tcW w:w="2823" w:type="dxa"/>
          </w:tcPr>
          <w:p w:rsidR="00FC7001" w:rsidRPr="003E4707" w:rsidRDefault="00FC7001" w:rsidP="00FC7001">
            <w:pPr>
              <w:rPr>
                <w:sz w:val="28"/>
                <w:szCs w:val="28"/>
              </w:rPr>
            </w:pPr>
            <w:r>
              <w:rPr>
                <w:sz w:val="28"/>
                <w:szCs w:val="28"/>
              </w:rPr>
              <w:t>20</w:t>
            </w:r>
            <w:r>
              <w:rPr>
                <w:sz w:val="28"/>
                <w:szCs w:val="28"/>
                <w:lang w:val="kk-KZ"/>
              </w:rPr>
              <w:t>23-Халықаралық</w:t>
            </w:r>
            <w:r>
              <w:rPr>
                <w:sz w:val="28"/>
                <w:szCs w:val="28"/>
              </w:rPr>
              <w:t xml:space="preserve"> конкурс «Бала шабыты» </w:t>
            </w:r>
          </w:p>
        </w:tc>
        <w:tc>
          <w:tcPr>
            <w:tcW w:w="1131" w:type="dxa"/>
          </w:tcPr>
          <w:p w:rsidR="00FC7001" w:rsidRDefault="00FC7001" w:rsidP="00FC7001">
            <w:pPr>
              <w:rPr>
                <w:sz w:val="28"/>
                <w:szCs w:val="28"/>
                <w:lang w:val="kk-KZ"/>
              </w:rPr>
            </w:pPr>
            <w:r>
              <w:rPr>
                <w:sz w:val="28"/>
                <w:szCs w:val="28"/>
                <w:lang w:val="kk-KZ"/>
              </w:rPr>
              <w:t>4</w:t>
            </w:r>
          </w:p>
        </w:tc>
        <w:tc>
          <w:tcPr>
            <w:tcW w:w="2475" w:type="dxa"/>
          </w:tcPr>
          <w:p w:rsidR="00FC7001" w:rsidRDefault="00FC7001" w:rsidP="00FC7001">
            <w:pPr>
              <w:rPr>
                <w:sz w:val="28"/>
                <w:szCs w:val="28"/>
                <w:lang w:val="kk-KZ"/>
              </w:rPr>
            </w:pPr>
            <w:r>
              <w:rPr>
                <w:sz w:val="28"/>
                <w:szCs w:val="28"/>
                <w:lang w:val="kk-KZ"/>
              </w:rPr>
              <w:t xml:space="preserve">1 орын. </w:t>
            </w:r>
          </w:p>
        </w:tc>
      </w:tr>
      <w:tr w:rsidR="00FC7001" w:rsidRPr="001D0F6A" w:rsidTr="006931E2">
        <w:tc>
          <w:tcPr>
            <w:tcW w:w="850" w:type="dxa"/>
          </w:tcPr>
          <w:p w:rsidR="00FC7001" w:rsidRDefault="00FC7001" w:rsidP="00FC7001">
            <w:pPr>
              <w:rPr>
                <w:sz w:val="28"/>
                <w:szCs w:val="28"/>
                <w:lang w:val="kk-KZ"/>
              </w:rPr>
            </w:pPr>
            <w:r>
              <w:rPr>
                <w:sz w:val="28"/>
                <w:szCs w:val="28"/>
                <w:lang w:val="kk-KZ"/>
              </w:rPr>
              <w:t>3</w:t>
            </w:r>
          </w:p>
        </w:tc>
        <w:tc>
          <w:tcPr>
            <w:tcW w:w="2078" w:type="dxa"/>
          </w:tcPr>
          <w:p w:rsidR="00FC7001" w:rsidRDefault="00FC7001" w:rsidP="00FC7001">
            <w:pPr>
              <w:rPr>
                <w:sz w:val="28"/>
                <w:szCs w:val="28"/>
                <w:lang w:val="kk-KZ"/>
              </w:rPr>
            </w:pPr>
            <w:r>
              <w:rPr>
                <w:sz w:val="28"/>
                <w:szCs w:val="28"/>
                <w:lang w:val="kk-KZ"/>
              </w:rPr>
              <w:t>Нұғыманова Гүлсезім</w:t>
            </w:r>
          </w:p>
        </w:tc>
        <w:tc>
          <w:tcPr>
            <w:tcW w:w="2823" w:type="dxa"/>
          </w:tcPr>
          <w:p w:rsidR="00FC7001" w:rsidRDefault="00FC7001" w:rsidP="00FC7001">
            <w:pPr>
              <w:rPr>
                <w:sz w:val="28"/>
                <w:szCs w:val="28"/>
                <w:lang w:val="kk-KZ"/>
              </w:rPr>
            </w:pPr>
            <w:r>
              <w:rPr>
                <w:sz w:val="28"/>
                <w:szCs w:val="28"/>
              </w:rPr>
              <w:t>202</w:t>
            </w:r>
            <w:r>
              <w:rPr>
                <w:sz w:val="28"/>
                <w:szCs w:val="28"/>
                <w:lang w:val="kk-KZ"/>
              </w:rPr>
              <w:t xml:space="preserve">3-Халықаралық </w:t>
            </w:r>
            <w:r>
              <w:rPr>
                <w:sz w:val="28"/>
                <w:szCs w:val="28"/>
              </w:rPr>
              <w:t>конкурс «Бала шабыты»</w:t>
            </w:r>
          </w:p>
        </w:tc>
        <w:tc>
          <w:tcPr>
            <w:tcW w:w="1131" w:type="dxa"/>
          </w:tcPr>
          <w:p w:rsidR="00FC7001" w:rsidRDefault="00FC7001" w:rsidP="00FC7001">
            <w:pPr>
              <w:rPr>
                <w:sz w:val="28"/>
                <w:szCs w:val="28"/>
                <w:lang w:val="kk-KZ"/>
              </w:rPr>
            </w:pPr>
            <w:r>
              <w:rPr>
                <w:sz w:val="28"/>
                <w:szCs w:val="28"/>
                <w:lang w:val="kk-KZ"/>
              </w:rPr>
              <w:t>5</w:t>
            </w:r>
          </w:p>
        </w:tc>
        <w:tc>
          <w:tcPr>
            <w:tcW w:w="2475" w:type="dxa"/>
          </w:tcPr>
          <w:p w:rsidR="00FC7001" w:rsidRDefault="00FC7001" w:rsidP="00FC7001">
            <w:pPr>
              <w:rPr>
                <w:sz w:val="28"/>
                <w:szCs w:val="28"/>
                <w:lang w:val="kk-KZ"/>
              </w:rPr>
            </w:pPr>
            <w:r>
              <w:rPr>
                <w:sz w:val="28"/>
                <w:szCs w:val="28"/>
                <w:lang w:val="kk-KZ"/>
              </w:rPr>
              <w:t>1 орын</w:t>
            </w:r>
          </w:p>
          <w:p w:rsidR="00FC7001" w:rsidRDefault="00FC7001" w:rsidP="00FC7001">
            <w:pPr>
              <w:rPr>
                <w:sz w:val="28"/>
                <w:szCs w:val="28"/>
                <w:lang w:val="kk-KZ"/>
              </w:rPr>
            </w:pPr>
          </w:p>
        </w:tc>
      </w:tr>
      <w:tr w:rsidR="00FC7001" w:rsidRPr="001D0F6A" w:rsidTr="006931E2">
        <w:tc>
          <w:tcPr>
            <w:tcW w:w="850" w:type="dxa"/>
          </w:tcPr>
          <w:p w:rsidR="00FC7001" w:rsidRPr="001C318D" w:rsidRDefault="00FC7001" w:rsidP="00FC7001">
            <w:pPr>
              <w:rPr>
                <w:sz w:val="28"/>
                <w:szCs w:val="28"/>
                <w:lang w:val="kk-KZ"/>
              </w:rPr>
            </w:pPr>
            <w:r>
              <w:rPr>
                <w:sz w:val="28"/>
                <w:szCs w:val="28"/>
                <w:lang w:val="kk-KZ"/>
              </w:rPr>
              <w:t>4</w:t>
            </w:r>
          </w:p>
        </w:tc>
        <w:tc>
          <w:tcPr>
            <w:tcW w:w="2078" w:type="dxa"/>
          </w:tcPr>
          <w:p w:rsidR="00FC7001" w:rsidRDefault="00FC7001" w:rsidP="00FC7001">
            <w:pPr>
              <w:rPr>
                <w:sz w:val="28"/>
                <w:szCs w:val="28"/>
                <w:lang w:val="kk-KZ"/>
              </w:rPr>
            </w:pPr>
            <w:r>
              <w:rPr>
                <w:sz w:val="28"/>
                <w:szCs w:val="28"/>
                <w:lang w:val="kk-KZ"/>
              </w:rPr>
              <w:t>Болыспекова Даяана</w:t>
            </w:r>
          </w:p>
        </w:tc>
        <w:tc>
          <w:tcPr>
            <w:tcW w:w="2823" w:type="dxa"/>
          </w:tcPr>
          <w:p w:rsidR="00FC7001" w:rsidRPr="003E4707" w:rsidRDefault="00FC7001" w:rsidP="00FC7001">
            <w:pPr>
              <w:rPr>
                <w:sz w:val="28"/>
                <w:szCs w:val="28"/>
              </w:rPr>
            </w:pPr>
            <w:r>
              <w:rPr>
                <w:sz w:val="28"/>
                <w:szCs w:val="28"/>
              </w:rPr>
              <w:t>20</w:t>
            </w:r>
            <w:r>
              <w:rPr>
                <w:sz w:val="28"/>
                <w:szCs w:val="28"/>
                <w:lang w:val="kk-KZ"/>
              </w:rPr>
              <w:t>23-Халықаралық</w:t>
            </w:r>
            <w:r>
              <w:rPr>
                <w:sz w:val="28"/>
                <w:szCs w:val="28"/>
              </w:rPr>
              <w:t xml:space="preserve"> конкурс «Бала шабыты» </w:t>
            </w:r>
          </w:p>
        </w:tc>
        <w:tc>
          <w:tcPr>
            <w:tcW w:w="1131" w:type="dxa"/>
          </w:tcPr>
          <w:p w:rsidR="00FC7001" w:rsidRDefault="00FC7001" w:rsidP="00FC7001">
            <w:pPr>
              <w:rPr>
                <w:sz w:val="28"/>
                <w:szCs w:val="28"/>
                <w:lang w:val="kk-KZ"/>
              </w:rPr>
            </w:pPr>
            <w:r>
              <w:rPr>
                <w:sz w:val="28"/>
                <w:szCs w:val="28"/>
                <w:lang w:val="kk-KZ"/>
              </w:rPr>
              <w:t>4</w:t>
            </w:r>
          </w:p>
        </w:tc>
        <w:tc>
          <w:tcPr>
            <w:tcW w:w="2475" w:type="dxa"/>
          </w:tcPr>
          <w:p w:rsidR="00FC7001" w:rsidRDefault="00FC7001" w:rsidP="00FC7001">
            <w:pPr>
              <w:rPr>
                <w:sz w:val="28"/>
                <w:szCs w:val="28"/>
                <w:lang w:val="kk-KZ"/>
              </w:rPr>
            </w:pPr>
            <w:r>
              <w:rPr>
                <w:sz w:val="28"/>
                <w:szCs w:val="28"/>
                <w:lang w:val="kk-KZ"/>
              </w:rPr>
              <w:t>1 орын</w:t>
            </w:r>
          </w:p>
          <w:p w:rsidR="00FC7001" w:rsidRDefault="00FC7001" w:rsidP="00FC7001">
            <w:pPr>
              <w:rPr>
                <w:sz w:val="28"/>
                <w:szCs w:val="28"/>
                <w:lang w:val="kk-KZ"/>
              </w:rPr>
            </w:pPr>
            <w:r>
              <w:rPr>
                <w:sz w:val="28"/>
                <w:szCs w:val="28"/>
                <w:lang w:val="kk-KZ"/>
              </w:rPr>
              <w:t>.</w:t>
            </w:r>
          </w:p>
        </w:tc>
      </w:tr>
      <w:tr w:rsidR="00FC7001" w:rsidRPr="00F54A97" w:rsidTr="006931E2">
        <w:tc>
          <w:tcPr>
            <w:tcW w:w="850" w:type="dxa"/>
          </w:tcPr>
          <w:p w:rsidR="00FC7001" w:rsidRPr="001C318D" w:rsidRDefault="00FC7001" w:rsidP="00FC7001">
            <w:pPr>
              <w:rPr>
                <w:sz w:val="28"/>
                <w:szCs w:val="28"/>
                <w:lang w:val="kk-KZ"/>
              </w:rPr>
            </w:pPr>
            <w:r>
              <w:rPr>
                <w:sz w:val="28"/>
                <w:szCs w:val="28"/>
                <w:lang w:val="kk-KZ"/>
              </w:rPr>
              <w:t>5</w:t>
            </w:r>
          </w:p>
        </w:tc>
        <w:tc>
          <w:tcPr>
            <w:tcW w:w="2078" w:type="dxa"/>
          </w:tcPr>
          <w:p w:rsidR="00FC7001" w:rsidRDefault="00FC7001" w:rsidP="00FC7001">
            <w:pPr>
              <w:rPr>
                <w:sz w:val="28"/>
                <w:szCs w:val="28"/>
                <w:lang w:val="kk-KZ"/>
              </w:rPr>
            </w:pPr>
            <w:r>
              <w:rPr>
                <w:sz w:val="28"/>
                <w:szCs w:val="28"/>
                <w:lang w:val="kk-KZ"/>
              </w:rPr>
              <w:t>Азамат Шұғыла</w:t>
            </w:r>
          </w:p>
        </w:tc>
        <w:tc>
          <w:tcPr>
            <w:tcW w:w="2823" w:type="dxa"/>
          </w:tcPr>
          <w:p w:rsidR="00FC7001" w:rsidRDefault="00FC7001" w:rsidP="00FC7001">
            <w:pPr>
              <w:rPr>
                <w:sz w:val="28"/>
                <w:szCs w:val="28"/>
                <w:lang w:val="kk-KZ"/>
              </w:rPr>
            </w:pPr>
            <w:r>
              <w:rPr>
                <w:sz w:val="28"/>
                <w:szCs w:val="28"/>
              </w:rPr>
              <w:t>202</w:t>
            </w:r>
            <w:r>
              <w:rPr>
                <w:sz w:val="28"/>
                <w:szCs w:val="28"/>
                <w:lang w:val="kk-KZ"/>
              </w:rPr>
              <w:t xml:space="preserve">3-Халықаралық </w:t>
            </w:r>
            <w:r>
              <w:rPr>
                <w:sz w:val="28"/>
                <w:szCs w:val="28"/>
              </w:rPr>
              <w:t>конкурс «Бала шабыты»</w:t>
            </w:r>
          </w:p>
        </w:tc>
        <w:tc>
          <w:tcPr>
            <w:tcW w:w="1131" w:type="dxa"/>
          </w:tcPr>
          <w:p w:rsidR="00FC7001" w:rsidRDefault="00FC7001" w:rsidP="00FC7001">
            <w:pPr>
              <w:rPr>
                <w:sz w:val="28"/>
                <w:szCs w:val="28"/>
                <w:lang w:val="kk-KZ"/>
              </w:rPr>
            </w:pPr>
            <w:r>
              <w:rPr>
                <w:sz w:val="28"/>
                <w:szCs w:val="28"/>
                <w:lang w:val="kk-KZ"/>
              </w:rPr>
              <w:t>4</w:t>
            </w:r>
          </w:p>
        </w:tc>
        <w:tc>
          <w:tcPr>
            <w:tcW w:w="2475" w:type="dxa"/>
          </w:tcPr>
          <w:p w:rsidR="00FC7001" w:rsidRDefault="00FC7001" w:rsidP="00FC7001">
            <w:pPr>
              <w:rPr>
                <w:sz w:val="28"/>
                <w:szCs w:val="28"/>
                <w:lang w:val="kk-KZ"/>
              </w:rPr>
            </w:pPr>
            <w:r>
              <w:rPr>
                <w:sz w:val="28"/>
                <w:szCs w:val="28"/>
                <w:lang w:val="kk-KZ"/>
              </w:rPr>
              <w:t>1 орын</w:t>
            </w:r>
          </w:p>
          <w:p w:rsidR="00FC7001" w:rsidRDefault="00FC7001" w:rsidP="00FC7001">
            <w:pPr>
              <w:rPr>
                <w:sz w:val="28"/>
                <w:szCs w:val="28"/>
                <w:lang w:val="kk-KZ"/>
              </w:rPr>
            </w:pPr>
          </w:p>
        </w:tc>
      </w:tr>
      <w:tr w:rsidR="00FC7001" w:rsidRPr="00F54A97" w:rsidTr="006931E2">
        <w:tc>
          <w:tcPr>
            <w:tcW w:w="850" w:type="dxa"/>
          </w:tcPr>
          <w:p w:rsidR="00FC7001" w:rsidRPr="001C318D" w:rsidRDefault="00FC7001" w:rsidP="00FC7001">
            <w:pPr>
              <w:rPr>
                <w:sz w:val="28"/>
                <w:szCs w:val="28"/>
                <w:lang w:val="kk-KZ"/>
              </w:rPr>
            </w:pPr>
            <w:r>
              <w:rPr>
                <w:sz w:val="28"/>
                <w:szCs w:val="28"/>
                <w:lang w:val="kk-KZ"/>
              </w:rPr>
              <w:t>6</w:t>
            </w:r>
          </w:p>
        </w:tc>
        <w:tc>
          <w:tcPr>
            <w:tcW w:w="2078" w:type="dxa"/>
          </w:tcPr>
          <w:p w:rsidR="00FC7001" w:rsidRDefault="00FC7001" w:rsidP="00FC7001">
            <w:pPr>
              <w:rPr>
                <w:sz w:val="28"/>
                <w:szCs w:val="28"/>
                <w:lang w:val="kk-KZ"/>
              </w:rPr>
            </w:pPr>
            <w:r>
              <w:rPr>
                <w:sz w:val="28"/>
                <w:szCs w:val="28"/>
                <w:lang w:val="kk-KZ"/>
              </w:rPr>
              <w:t>Мұхаметкалий Айғаным</w:t>
            </w:r>
          </w:p>
        </w:tc>
        <w:tc>
          <w:tcPr>
            <w:tcW w:w="2823" w:type="dxa"/>
          </w:tcPr>
          <w:p w:rsidR="00FC7001" w:rsidRPr="003E4707" w:rsidRDefault="00FC7001" w:rsidP="00FC7001">
            <w:pPr>
              <w:pStyle w:val="TableParagraph"/>
              <w:jc w:val="left"/>
              <w:rPr>
                <w:rStyle w:val="y2iqfc"/>
                <w:color w:val="202124"/>
                <w:sz w:val="28"/>
                <w:szCs w:val="28"/>
              </w:rPr>
            </w:pPr>
            <w:r>
              <w:rPr>
                <w:rStyle w:val="y2iqfc"/>
                <w:color w:val="202124"/>
                <w:sz w:val="28"/>
                <w:szCs w:val="28"/>
              </w:rPr>
              <w:t>1.</w:t>
            </w:r>
            <w:r w:rsidRPr="003E4707">
              <w:rPr>
                <w:rStyle w:val="y2iqfc"/>
                <w:color w:val="202124"/>
                <w:sz w:val="28"/>
                <w:szCs w:val="28"/>
              </w:rPr>
              <w:t>2-халықаралық көп жанрлық онлайн байқау. «Тосын сый» «Вокал» номинациялары бойынша. 202</w:t>
            </w:r>
            <w:r>
              <w:rPr>
                <w:rStyle w:val="y2iqfc"/>
                <w:color w:val="202124"/>
                <w:sz w:val="28"/>
                <w:szCs w:val="28"/>
              </w:rPr>
              <w:t>3</w:t>
            </w:r>
          </w:p>
          <w:p w:rsidR="00FC7001" w:rsidRPr="003E4707" w:rsidRDefault="00FC7001" w:rsidP="00FC7001">
            <w:pPr>
              <w:pStyle w:val="TableParagraph"/>
              <w:jc w:val="left"/>
              <w:rPr>
                <w:rStyle w:val="y2iqfc"/>
                <w:color w:val="202124"/>
                <w:sz w:val="28"/>
                <w:szCs w:val="28"/>
              </w:rPr>
            </w:pPr>
            <w:r w:rsidRPr="003E4707">
              <w:rPr>
                <w:rStyle w:val="y2iqfc"/>
                <w:color w:val="202124"/>
                <w:sz w:val="28"/>
                <w:szCs w:val="28"/>
              </w:rPr>
              <w:t>2. «Бала шабыты» халықаралық байқауы</w:t>
            </w:r>
          </w:p>
          <w:p w:rsidR="00FC7001" w:rsidRPr="003E4707" w:rsidRDefault="00FC7001" w:rsidP="00FC7001">
            <w:pPr>
              <w:pStyle w:val="TableParagraph"/>
              <w:jc w:val="left"/>
              <w:rPr>
                <w:rStyle w:val="y2iqfc"/>
                <w:color w:val="202124"/>
                <w:sz w:val="28"/>
                <w:szCs w:val="28"/>
              </w:rPr>
            </w:pPr>
            <w:r w:rsidRPr="003E4707">
              <w:rPr>
                <w:rStyle w:val="y2iqfc"/>
                <w:color w:val="202124"/>
                <w:sz w:val="28"/>
                <w:szCs w:val="28"/>
              </w:rPr>
              <w:t xml:space="preserve">Эстрадалық вокал «Болашақ бомба» номинациялары бойынша </w:t>
            </w:r>
          </w:p>
          <w:p w:rsidR="00FC7001" w:rsidRPr="003E4707" w:rsidRDefault="00FC7001" w:rsidP="00FC7001">
            <w:pPr>
              <w:pStyle w:val="TableParagraph"/>
              <w:jc w:val="left"/>
              <w:rPr>
                <w:rStyle w:val="y2iqfc"/>
                <w:color w:val="202124"/>
                <w:sz w:val="28"/>
                <w:szCs w:val="28"/>
              </w:rPr>
            </w:pPr>
            <w:r w:rsidRPr="003E4707">
              <w:rPr>
                <w:rStyle w:val="y2iqfc"/>
                <w:color w:val="202124"/>
                <w:sz w:val="28"/>
                <w:szCs w:val="28"/>
              </w:rPr>
              <w:t>3. Балалар, жасөспірімдер және жасөспірімдер шығармашылығының республикалық байқауы. 202</w:t>
            </w:r>
            <w:r>
              <w:rPr>
                <w:rStyle w:val="y2iqfc"/>
                <w:color w:val="202124"/>
                <w:sz w:val="28"/>
                <w:szCs w:val="28"/>
              </w:rPr>
              <w:t>3</w:t>
            </w:r>
          </w:p>
          <w:p w:rsidR="00FC7001" w:rsidRPr="003E4707" w:rsidRDefault="00FC7001" w:rsidP="00FC7001">
            <w:pPr>
              <w:pStyle w:val="TableParagraph"/>
              <w:jc w:val="left"/>
              <w:rPr>
                <w:color w:val="202124"/>
                <w:sz w:val="28"/>
                <w:szCs w:val="28"/>
              </w:rPr>
            </w:pPr>
            <w:r w:rsidRPr="003E4707">
              <w:rPr>
                <w:rStyle w:val="y2iqfc"/>
                <w:color w:val="202124"/>
                <w:sz w:val="28"/>
                <w:szCs w:val="28"/>
              </w:rPr>
              <w:t xml:space="preserve">4. «Туған жер мотиві» халықаралық фортепиано </w:t>
            </w:r>
            <w:r w:rsidRPr="003E4707">
              <w:rPr>
                <w:rStyle w:val="y2iqfc"/>
                <w:color w:val="202124"/>
                <w:sz w:val="28"/>
                <w:szCs w:val="28"/>
              </w:rPr>
              <w:lastRenderedPageBreak/>
              <w:t>байқауының жеңімпазы.</w:t>
            </w:r>
          </w:p>
        </w:tc>
        <w:tc>
          <w:tcPr>
            <w:tcW w:w="1131" w:type="dxa"/>
          </w:tcPr>
          <w:p w:rsidR="00FC7001" w:rsidRDefault="00FC7001" w:rsidP="00FC7001">
            <w:pPr>
              <w:rPr>
                <w:sz w:val="28"/>
                <w:szCs w:val="28"/>
                <w:lang w:val="kk-KZ"/>
              </w:rPr>
            </w:pPr>
            <w:r>
              <w:rPr>
                <w:sz w:val="28"/>
                <w:szCs w:val="28"/>
                <w:lang w:val="kk-KZ"/>
              </w:rPr>
              <w:lastRenderedPageBreak/>
              <w:t>3</w:t>
            </w:r>
          </w:p>
        </w:tc>
        <w:tc>
          <w:tcPr>
            <w:tcW w:w="2475" w:type="dxa"/>
          </w:tcPr>
          <w:p w:rsidR="00FC7001" w:rsidRPr="003E4707" w:rsidRDefault="00FC7001" w:rsidP="00FC7001">
            <w:pPr>
              <w:rPr>
                <w:rStyle w:val="y2iqfc"/>
                <w:color w:val="202124"/>
                <w:sz w:val="28"/>
                <w:szCs w:val="28"/>
                <w:lang w:val="kk-KZ"/>
              </w:rPr>
            </w:pPr>
            <w:r w:rsidRPr="003E4707">
              <w:rPr>
                <w:rStyle w:val="y2iqfc"/>
                <w:color w:val="202124"/>
                <w:sz w:val="28"/>
                <w:szCs w:val="28"/>
                <w:lang w:val="kk-KZ"/>
              </w:rPr>
              <w:t xml:space="preserve">Диплом. 1-дәрежелі лауреат. </w:t>
            </w:r>
          </w:p>
          <w:p w:rsidR="00FC7001" w:rsidRPr="003E4707" w:rsidRDefault="00FC7001" w:rsidP="00FC7001">
            <w:pPr>
              <w:pStyle w:val="a9"/>
              <w:rPr>
                <w:rStyle w:val="y2iqfc"/>
                <w:sz w:val="28"/>
                <w:szCs w:val="28"/>
                <w:lang w:val="kk-KZ"/>
              </w:rPr>
            </w:pPr>
          </w:p>
          <w:p w:rsidR="00FC7001" w:rsidRDefault="00FC7001" w:rsidP="00FC7001">
            <w:pPr>
              <w:pStyle w:val="a9"/>
              <w:rPr>
                <w:rStyle w:val="y2iqfc"/>
                <w:rFonts w:ascii="Times New Roman" w:hAnsi="Times New Roman" w:cs="Times New Roman"/>
                <w:color w:val="202124"/>
                <w:sz w:val="28"/>
                <w:szCs w:val="28"/>
                <w:lang w:val="kk-KZ"/>
              </w:rPr>
            </w:pPr>
          </w:p>
          <w:p w:rsidR="00FC7001" w:rsidRDefault="00FC7001" w:rsidP="00FC7001">
            <w:pPr>
              <w:pStyle w:val="a9"/>
              <w:rPr>
                <w:rStyle w:val="y2iqfc"/>
                <w:rFonts w:ascii="Times New Roman" w:hAnsi="Times New Roman" w:cs="Times New Roman"/>
                <w:color w:val="202124"/>
                <w:sz w:val="28"/>
                <w:szCs w:val="28"/>
                <w:lang w:val="kk-KZ"/>
              </w:rPr>
            </w:pPr>
          </w:p>
          <w:p w:rsidR="00FC7001" w:rsidRDefault="00FC7001" w:rsidP="00FC7001">
            <w:pPr>
              <w:pStyle w:val="a9"/>
              <w:rPr>
                <w:rStyle w:val="y2iqfc"/>
                <w:rFonts w:ascii="Times New Roman" w:hAnsi="Times New Roman" w:cs="Times New Roman"/>
                <w:color w:val="202124"/>
                <w:sz w:val="28"/>
                <w:szCs w:val="28"/>
                <w:lang w:val="kk-KZ"/>
              </w:rPr>
            </w:pPr>
          </w:p>
          <w:p w:rsidR="00FC7001" w:rsidRDefault="00FC7001" w:rsidP="00FC7001">
            <w:pPr>
              <w:pStyle w:val="a9"/>
              <w:rPr>
                <w:rStyle w:val="y2iqfc"/>
                <w:rFonts w:ascii="Times New Roman" w:hAnsi="Times New Roman" w:cs="Times New Roman"/>
                <w:color w:val="202124"/>
                <w:sz w:val="28"/>
                <w:szCs w:val="28"/>
                <w:lang w:val="kk-KZ"/>
              </w:rPr>
            </w:pPr>
          </w:p>
          <w:p w:rsidR="00FC7001" w:rsidRDefault="00FC7001" w:rsidP="00FC7001">
            <w:pPr>
              <w:pStyle w:val="a9"/>
              <w:ind w:left="114"/>
              <w:rPr>
                <w:rStyle w:val="y2iqfc"/>
                <w:rFonts w:ascii="Times New Roman" w:hAnsi="Times New Roman" w:cs="Times New Roman"/>
                <w:color w:val="202124"/>
                <w:sz w:val="28"/>
                <w:szCs w:val="28"/>
                <w:lang w:val="kk-KZ"/>
              </w:rPr>
            </w:pPr>
            <w:r>
              <w:rPr>
                <w:rStyle w:val="y2iqfc"/>
                <w:rFonts w:ascii="Times New Roman" w:hAnsi="Times New Roman" w:cs="Times New Roman"/>
                <w:color w:val="202124"/>
                <w:sz w:val="28"/>
                <w:szCs w:val="28"/>
                <w:lang w:val="kk-KZ"/>
              </w:rPr>
              <w:t xml:space="preserve">1-дәрежелі лауреат Диплом. </w:t>
            </w:r>
          </w:p>
          <w:p w:rsidR="00FC7001" w:rsidRDefault="00FC7001" w:rsidP="00FC7001">
            <w:pPr>
              <w:pStyle w:val="a9"/>
              <w:ind w:left="114"/>
              <w:rPr>
                <w:rStyle w:val="y2iqfc"/>
                <w:rFonts w:ascii="Times New Roman" w:hAnsi="Times New Roman" w:cs="Times New Roman"/>
                <w:color w:val="202124"/>
                <w:sz w:val="28"/>
                <w:szCs w:val="28"/>
                <w:lang w:val="kk-KZ"/>
              </w:rPr>
            </w:pPr>
          </w:p>
          <w:p w:rsidR="00FC7001" w:rsidRDefault="00FC7001" w:rsidP="00FC7001">
            <w:pPr>
              <w:pStyle w:val="a9"/>
              <w:ind w:left="114"/>
              <w:rPr>
                <w:rStyle w:val="y2iqfc"/>
                <w:rFonts w:ascii="Times New Roman" w:hAnsi="Times New Roman" w:cs="Times New Roman"/>
                <w:color w:val="202124"/>
                <w:sz w:val="28"/>
                <w:szCs w:val="28"/>
                <w:lang w:val="kk-KZ"/>
              </w:rPr>
            </w:pPr>
            <w:r w:rsidRPr="003E4707">
              <w:rPr>
                <w:rStyle w:val="y2iqfc"/>
                <w:rFonts w:ascii="Times New Roman" w:hAnsi="Times New Roman" w:cs="Times New Roman"/>
                <w:color w:val="202124"/>
                <w:sz w:val="28"/>
                <w:szCs w:val="28"/>
                <w:lang w:val="kk-KZ"/>
              </w:rPr>
              <w:t>Диплом. Гран-при.</w:t>
            </w:r>
          </w:p>
          <w:p w:rsidR="00FC7001" w:rsidRDefault="00FC7001" w:rsidP="00FC7001">
            <w:pPr>
              <w:pStyle w:val="a9"/>
              <w:ind w:left="114"/>
              <w:rPr>
                <w:rStyle w:val="y2iqfc"/>
                <w:rFonts w:ascii="Times New Roman" w:hAnsi="Times New Roman" w:cs="Times New Roman"/>
                <w:color w:val="202124"/>
                <w:sz w:val="28"/>
                <w:szCs w:val="28"/>
                <w:lang w:val="kk-KZ"/>
              </w:rPr>
            </w:pPr>
          </w:p>
          <w:p w:rsidR="00FC7001" w:rsidRDefault="00FC7001" w:rsidP="00FC7001">
            <w:pPr>
              <w:pStyle w:val="a9"/>
              <w:ind w:left="114"/>
              <w:rPr>
                <w:rStyle w:val="y2iqfc"/>
                <w:rFonts w:ascii="Times New Roman" w:hAnsi="Times New Roman" w:cs="Times New Roman"/>
                <w:color w:val="202124"/>
                <w:sz w:val="28"/>
                <w:szCs w:val="28"/>
                <w:lang w:val="kk-KZ"/>
              </w:rPr>
            </w:pPr>
          </w:p>
          <w:p w:rsidR="00FC7001" w:rsidRPr="003E4707" w:rsidRDefault="00FC7001" w:rsidP="00FC7001">
            <w:pPr>
              <w:pStyle w:val="a9"/>
              <w:ind w:left="114"/>
              <w:rPr>
                <w:sz w:val="28"/>
                <w:szCs w:val="28"/>
                <w:lang w:val="kk-KZ"/>
              </w:rPr>
            </w:pPr>
            <w:r w:rsidRPr="003E4707">
              <w:rPr>
                <w:rStyle w:val="y2iqfc"/>
                <w:rFonts w:ascii="Times New Roman" w:hAnsi="Times New Roman" w:cs="Times New Roman"/>
                <w:color w:val="202124"/>
                <w:sz w:val="28"/>
                <w:szCs w:val="28"/>
                <w:lang w:val="kk-KZ"/>
              </w:rPr>
              <w:t xml:space="preserve">Диплом. 2 </w:t>
            </w:r>
            <w:r>
              <w:rPr>
                <w:rStyle w:val="y2iqfc"/>
                <w:rFonts w:ascii="Times New Roman" w:hAnsi="Times New Roman" w:cs="Times New Roman"/>
                <w:color w:val="202124"/>
                <w:sz w:val="28"/>
                <w:szCs w:val="28"/>
                <w:lang w:val="kk-KZ"/>
              </w:rPr>
              <w:t>орын</w:t>
            </w:r>
          </w:p>
        </w:tc>
      </w:tr>
      <w:tr w:rsidR="00FC7001" w:rsidRPr="004956C4" w:rsidTr="006931E2">
        <w:tc>
          <w:tcPr>
            <w:tcW w:w="850" w:type="dxa"/>
          </w:tcPr>
          <w:p w:rsidR="00FC7001" w:rsidRPr="001C318D" w:rsidRDefault="00FC7001" w:rsidP="00FC7001">
            <w:pPr>
              <w:rPr>
                <w:sz w:val="28"/>
                <w:szCs w:val="28"/>
                <w:lang w:val="kk-KZ"/>
              </w:rPr>
            </w:pPr>
            <w:r>
              <w:rPr>
                <w:sz w:val="28"/>
                <w:szCs w:val="28"/>
                <w:lang w:val="kk-KZ"/>
              </w:rPr>
              <w:lastRenderedPageBreak/>
              <w:t>7</w:t>
            </w:r>
          </w:p>
        </w:tc>
        <w:tc>
          <w:tcPr>
            <w:tcW w:w="2078" w:type="dxa"/>
          </w:tcPr>
          <w:p w:rsidR="00FC7001" w:rsidRDefault="00FC7001" w:rsidP="00FC7001">
            <w:pPr>
              <w:rPr>
                <w:sz w:val="28"/>
                <w:szCs w:val="28"/>
                <w:lang w:val="kk-KZ"/>
              </w:rPr>
            </w:pPr>
            <w:r>
              <w:rPr>
                <w:sz w:val="28"/>
                <w:szCs w:val="28"/>
                <w:lang w:val="kk-KZ"/>
              </w:rPr>
              <w:t>Хусбек Айару</w:t>
            </w:r>
          </w:p>
        </w:tc>
        <w:tc>
          <w:tcPr>
            <w:tcW w:w="2823" w:type="dxa"/>
          </w:tcPr>
          <w:p w:rsidR="00FC7001" w:rsidRPr="003E4707" w:rsidRDefault="00FC7001" w:rsidP="00FC7001">
            <w:pPr>
              <w:pStyle w:val="TableParagraph"/>
              <w:jc w:val="left"/>
              <w:rPr>
                <w:rStyle w:val="y2iqfc"/>
                <w:color w:val="202124"/>
                <w:sz w:val="28"/>
                <w:szCs w:val="28"/>
              </w:rPr>
            </w:pPr>
            <w:r w:rsidRPr="003E4707">
              <w:rPr>
                <w:rStyle w:val="y2iqfc"/>
                <w:color w:val="202124"/>
                <w:sz w:val="28"/>
                <w:szCs w:val="28"/>
              </w:rPr>
              <w:t>1. 2-халықаралық көп жанрлық онлайн байқау. «Тосын сый» «Вокал» номинациялары бойынша.</w:t>
            </w:r>
          </w:p>
          <w:p w:rsidR="00FC7001" w:rsidRPr="003E4707" w:rsidRDefault="00FC7001" w:rsidP="00FC7001">
            <w:pPr>
              <w:pStyle w:val="TableParagraph"/>
              <w:jc w:val="left"/>
              <w:rPr>
                <w:rStyle w:val="y2iqfc"/>
                <w:color w:val="202124"/>
                <w:sz w:val="28"/>
                <w:szCs w:val="28"/>
              </w:rPr>
            </w:pPr>
            <w:r w:rsidRPr="003E4707">
              <w:rPr>
                <w:rStyle w:val="y2iqfc"/>
                <w:color w:val="202124"/>
                <w:sz w:val="28"/>
                <w:szCs w:val="28"/>
              </w:rPr>
              <w:t>2. «Бала шабыты» халықаралық байқауы</w:t>
            </w:r>
          </w:p>
          <w:p w:rsidR="00FC7001" w:rsidRPr="001E73C3" w:rsidRDefault="00FC7001" w:rsidP="00FC7001">
            <w:pPr>
              <w:pStyle w:val="TableParagraph"/>
              <w:jc w:val="left"/>
              <w:rPr>
                <w:color w:val="202124"/>
                <w:sz w:val="28"/>
                <w:szCs w:val="28"/>
              </w:rPr>
            </w:pPr>
            <w:r w:rsidRPr="003E4707">
              <w:rPr>
                <w:rStyle w:val="y2iqfc"/>
                <w:color w:val="202124"/>
                <w:sz w:val="28"/>
                <w:szCs w:val="28"/>
              </w:rPr>
              <w:t xml:space="preserve">«Болашақ Бомба» эстрадалық вокал номинациялары бойынша </w:t>
            </w:r>
          </w:p>
        </w:tc>
        <w:tc>
          <w:tcPr>
            <w:tcW w:w="1131" w:type="dxa"/>
          </w:tcPr>
          <w:p w:rsidR="00FC7001" w:rsidRDefault="00FC7001" w:rsidP="00FC7001">
            <w:pPr>
              <w:rPr>
                <w:sz w:val="28"/>
                <w:szCs w:val="28"/>
                <w:lang w:val="kk-KZ"/>
              </w:rPr>
            </w:pPr>
            <w:r>
              <w:rPr>
                <w:sz w:val="28"/>
                <w:szCs w:val="28"/>
                <w:lang w:val="kk-KZ"/>
              </w:rPr>
              <w:t>1</w:t>
            </w:r>
          </w:p>
        </w:tc>
        <w:tc>
          <w:tcPr>
            <w:tcW w:w="2475" w:type="dxa"/>
          </w:tcPr>
          <w:p w:rsidR="00FC7001" w:rsidRDefault="00FC7001" w:rsidP="00FC7001">
            <w:pPr>
              <w:rPr>
                <w:rStyle w:val="y2iqfc"/>
                <w:color w:val="202124"/>
                <w:sz w:val="28"/>
                <w:szCs w:val="28"/>
                <w:lang w:val="kk-KZ"/>
              </w:rPr>
            </w:pPr>
            <w:r>
              <w:rPr>
                <w:rStyle w:val="y2iqfc"/>
                <w:color w:val="202124"/>
                <w:sz w:val="28"/>
                <w:szCs w:val="28"/>
                <w:lang w:val="kk-KZ"/>
              </w:rPr>
              <w:t>Диплом. 2</w:t>
            </w:r>
            <w:r w:rsidRPr="003E4707">
              <w:rPr>
                <w:rStyle w:val="y2iqfc"/>
                <w:color w:val="202124"/>
                <w:sz w:val="28"/>
                <w:szCs w:val="28"/>
                <w:lang w:val="kk-KZ"/>
              </w:rPr>
              <w:t>-дәрежелі лауреат.</w:t>
            </w:r>
          </w:p>
          <w:p w:rsidR="00FC7001" w:rsidRDefault="00FC7001" w:rsidP="00FC7001">
            <w:pPr>
              <w:rPr>
                <w:rStyle w:val="y2iqfc"/>
                <w:color w:val="202124"/>
                <w:sz w:val="28"/>
                <w:szCs w:val="28"/>
                <w:lang w:val="kk-KZ"/>
              </w:rPr>
            </w:pPr>
          </w:p>
          <w:p w:rsidR="00FC7001" w:rsidRDefault="00FC7001" w:rsidP="00FC7001">
            <w:pPr>
              <w:rPr>
                <w:rStyle w:val="y2iqfc"/>
                <w:color w:val="202124"/>
                <w:sz w:val="28"/>
                <w:szCs w:val="28"/>
                <w:lang w:val="kk-KZ"/>
              </w:rPr>
            </w:pPr>
          </w:p>
          <w:p w:rsidR="00FC7001" w:rsidRDefault="00FC7001" w:rsidP="00FC7001">
            <w:pPr>
              <w:rPr>
                <w:rStyle w:val="y2iqfc"/>
                <w:color w:val="202124"/>
                <w:sz w:val="28"/>
                <w:szCs w:val="28"/>
                <w:lang w:val="kk-KZ"/>
              </w:rPr>
            </w:pPr>
          </w:p>
          <w:p w:rsidR="00FC7001" w:rsidRPr="003E4707" w:rsidRDefault="00FC7001" w:rsidP="00FC7001">
            <w:pPr>
              <w:pStyle w:val="TableParagraph"/>
              <w:jc w:val="left"/>
              <w:rPr>
                <w:rStyle w:val="y2iqfc"/>
                <w:color w:val="202124"/>
                <w:sz w:val="28"/>
                <w:szCs w:val="28"/>
              </w:rPr>
            </w:pPr>
            <w:r>
              <w:rPr>
                <w:rStyle w:val="y2iqfc"/>
                <w:color w:val="202124"/>
                <w:sz w:val="28"/>
                <w:szCs w:val="28"/>
              </w:rPr>
              <w:t>1-дәрежелі лауреат .диплом</w:t>
            </w:r>
          </w:p>
          <w:p w:rsidR="00FC7001" w:rsidRDefault="00FC7001" w:rsidP="00FC7001">
            <w:pPr>
              <w:rPr>
                <w:sz w:val="28"/>
                <w:szCs w:val="28"/>
                <w:lang w:val="kk-KZ"/>
              </w:rPr>
            </w:pPr>
          </w:p>
          <w:p w:rsidR="00FC7001" w:rsidRPr="001E73C3" w:rsidRDefault="00FC7001" w:rsidP="00FC7001">
            <w:pPr>
              <w:rPr>
                <w:sz w:val="28"/>
                <w:szCs w:val="28"/>
                <w:lang w:val="kk-KZ"/>
              </w:rPr>
            </w:pPr>
          </w:p>
          <w:p w:rsidR="00FC7001" w:rsidRPr="001E73C3" w:rsidRDefault="00FC7001" w:rsidP="00FC7001">
            <w:pPr>
              <w:rPr>
                <w:sz w:val="28"/>
                <w:szCs w:val="28"/>
                <w:lang w:val="kk-KZ"/>
              </w:rPr>
            </w:pPr>
          </w:p>
          <w:p w:rsidR="00FC7001" w:rsidRPr="001E73C3" w:rsidRDefault="00FC7001" w:rsidP="00FC7001">
            <w:pPr>
              <w:rPr>
                <w:sz w:val="28"/>
                <w:szCs w:val="28"/>
                <w:lang w:val="kk-KZ"/>
              </w:rPr>
            </w:pPr>
          </w:p>
          <w:p w:rsidR="00FC7001" w:rsidRDefault="00FC7001" w:rsidP="00FC7001">
            <w:pPr>
              <w:rPr>
                <w:sz w:val="28"/>
                <w:szCs w:val="28"/>
                <w:lang w:val="kk-KZ"/>
              </w:rPr>
            </w:pPr>
          </w:p>
          <w:p w:rsidR="00FC7001" w:rsidRPr="001E73C3" w:rsidRDefault="00FC7001" w:rsidP="00FC7001">
            <w:pPr>
              <w:rPr>
                <w:sz w:val="28"/>
                <w:szCs w:val="28"/>
                <w:lang w:val="kk-KZ"/>
              </w:rPr>
            </w:pPr>
          </w:p>
        </w:tc>
      </w:tr>
      <w:tr w:rsidR="00FC7001" w:rsidRPr="004956C4" w:rsidTr="006931E2">
        <w:trPr>
          <w:trHeight w:val="4210"/>
        </w:trPr>
        <w:tc>
          <w:tcPr>
            <w:tcW w:w="850" w:type="dxa"/>
          </w:tcPr>
          <w:p w:rsidR="00FC7001" w:rsidRPr="001C318D" w:rsidRDefault="00FC7001" w:rsidP="00FC7001">
            <w:pPr>
              <w:rPr>
                <w:sz w:val="28"/>
                <w:szCs w:val="28"/>
                <w:lang w:val="kk-KZ"/>
              </w:rPr>
            </w:pPr>
            <w:r>
              <w:rPr>
                <w:sz w:val="28"/>
                <w:szCs w:val="28"/>
                <w:lang w:val="kk-KZ"/>
              </w:rPr>
              <w:t>8</w:t>
            </w:r>
          </w:p>
        </w:tc>
        <w:tc>
          <w:tcPr>
            <w:tcW w:w="2078" w:type="dxa"/>
          </w:tcPr>
          <w:p w:rsidR="00FC7001" w:rsidRDefault="00FC7001" w:rsidP="00FC7001">
            <w:pPr>
              <w:rPr>
                <w:sz w:val="28"/>
                <w:szCs w:val="28"/>
                <w:lang w:val="kk-KZ"/>
              </w:rPr>
            </w:pPr>
            <w:r>
              <w:rPr>
                <w:sz w:val="28"/>
                <w:szCs w:val="28"/>
                <w:lang w:val="kk-KZ"/>
              </w:rPr>
              <w:t>Базар Севара</w:t>
            </w:r>
          </w:p>
        </w:tc>
        <w:tc>
          <w:tcPr>
            <w:tcW w:w="2823" w:type="dxa"/>
          </w:tcPr>
          <w:p w:rsidR="00FC7001" w:rsidRPr="003E4707" w:rsidRDefault="00FC7001" w:rsidP="00FC7001">
            <w:pPr>
              <w:pStyle w:val="TableParagraph"/>
              <w:jc w:val="left"/>
              <w:rPr>
                <w:rStyle w:val="y2iqfc"/>
                <w:color w:val="202124"/>
                <w:sz w:val="28"/>
                <w:szCs w:val="28"/>
              </w:rPr>
            </w:pPr>
            <w:r w:rsidRPr="003E4707">
              <w:rPr>
                <w:rStyle w:val="y2iqfc"/>
                <w:color w:val="202124"/>
                <w:sz w:val="28"/>
                <w:szCs w:val="28"/>
              </w:rPr>
              <w:t>1. 2-халықаралық көп жанрлық онлайн байқау. «Тосын сый» «Вокал» номинациялары бойынша.</w:t>
            </w:r>
          </w:p>
          <w:p w:rsidR="00FC7001" w:rsidRPr="003E4707" w:rsidRDefault="00FC7001" w:rsidP="00FC7001">
            <w:pPr>
              <w:pStyle w:val="TableParagraph"/>
              <w:jc w:val="left"/>
              <w:rPr>
                <w:rStyle w:val="y2iqfc"/>
                <w:color w:val="202124"/>
                <w:sz w:val="28"/>
                <w:szCs w:val="28"/>
              </w:rPr>
            </w:pPr>
            <w:r w:rsidRPr="003E4707">
              <w:rPr>
                <w:rStyle w:val="y2iqfc"/>
                <w:color w:val="202124"/>
                <w:sz w:val="28"/>
                <w:szCs w:val="28"/>
              </w:rPr>
              <w:t>2. «Бала шабыты» халықаралық байқауы</w:t>
            </w:r>
          </w:p>
          <w:p w:rsidR="00FC7001" w:rsidRPr="001E73C3" w:rsidRDefault="00FC7001" w:rsidP="00FC7001">
            <w:pPr>
              <w:pStyle w:val="TableParagraph"/>
              <w:jc w:val="left"/>
              <w:rPr>
                <w:color w:val="202124"/>
                <w:sz w:val="28"/>
                <w:szCs w:val="28"/>
              </w:rPr>
            </w:pPr>
            <w:r w:rsidRPr="003E4707">
              <w:rPr>
                <w:rStyle w:val="y2iqfc"/>
                <w:color w:val="202124"/>
                <w:sz w:val="28"/>
                <w:szCs w:val="28"/>
              </w:rPr>
              <w:t xml:space="preserve">«Болашақ Бомба» эстрадалық вокал номинациялары бойынша </w:t>
            </w:r>
          </w:p>
        </w:tc>
        <w:tc>
          <w:tcPr>
            <w:tcW w:w="1131" w:type="dxa"/>
          </w:tcPr>
          <w:p w:rsidR="00FC7001" w:rsidRDefault="00FC7001" w:rsidP="00FC7001">
            <w:pPr>
              <w:rPr>
                <w:sz w:val="28"/>
                <w:szCs w:val="28"/>
                <w:lang w:val="kk-KZ"/>
              </w:rPr>
            </w:pPr>
          </w:p>
        </w:tc>
        <w:tc>
          <w:tcPr>
            <w:tcW w:w="2475" w:type="dxa"/>
          </w:tcPr>
          <w:p w:rsidR="00FC7001" w:rsidRDefault="00FC7001" w:rsidP="00FC7001">
            <w:pPr>
              <w:rPr>
                <w:rStyle w:val="y2iqfc"/>
                <w:color w:val="202124"/>
                <w:sz w:val="28"/>
                <w:szCs w:val="28"/>
                <w:lang w:val="kk-KZ"/>
              </w:rPr>
            </w:pPr>
            <w:r>
              <w:rPr>
                <w:rStyle w:val="y2iqfc"/>
                <w:color w:val="202124"/>
                <w:sz w:val="28"/>
                <w:szCs w:val="28"/>
                <w:lang w:val="kk-KZ"/>
              </w:rPr>
              <w:t>Диплом. 2</w:t>
            </w:r>
            <w:r w:rsidRPr="003E4707">
              <w:rPr>
                <w:rStyle w:val="y2iqfc"/>
                <w:color w:val="202124"/>
                <w:sz w:val="28"/>
                <w:szCs w:val="28"/>
                <w:lang w:val="kk-KZ"/>
              </w:rPr>
              <w:t>-дәрежелі лауреат.</w:t>
            </w:r>
          </w:p>
          <w:p w:rsidR="00FC7001" w:rsidRDefault="00FC7001" w:rsidP="00FC7001">
            <w:pPr>
              <w:rPr>
                <w:rStyle w:val="y2iqfc"/>
                <w:color w:val="202124"/>
                <w:sz w:val="28"/>
                <w:szCs w:val="28"/>
                <w:lang w:val="kk-KZ"/>
              </w:rPr>
            </w:pPr>
          </w:p>
          <w:p w:rsidR="00FC7001" w:rsidRDefault="00FC7001" w:rsidP="00FC7001">
            <w:pPr>
              <w:rPr>
                <w:rStyle w:val="y2iqfc"/>
                <w:color w:val="202124"/>
                <w:sz w:val="28"/>
                <w:szCs w:val="28"/>
                <w:lang w:val="kk-KZ"/>
              </w:rPr>
            </w:pPr>
          </w:p>
          <w:p w:rsidR="00FC7001" w:rsidRDefault="00FC7001" w:rsidP="00FC7001">
            <w:pPr>
              <w:rPr>
                <w:rStyle w:val="y2iqfc"/>
                <w:color w:val="202124"/>
                <w:sz w:val="28"/>
                <w:szCs w:val="28"/>
                <w:lang w:val="kk-KZ"/>
              </w:rPr>
            </w:pPr>
          </w:p>
          <w:p w:rsidR="00FC7001" w:rsidRPr="003E4707" w:rsidRDefault="00FC7001" w:rsidP="00FC7001">
            <w:pPr>
              <w:pStyle w:val="TableParagraph"/>
              <w:jc w:val="left"/>
              <w:rPr>
                <w:rStyle w:val="y2iqfc"/>
                <w:color w:val="202124"/>
                <w:sz w:val="28"/>
                <w:szCs w:val="28"/>
              </w:rPr>
            </w:pPr>
            <w:r>
              <w:rPr>
                <w:rStyle w:val="y2iqfc"/>
                <w:color w:val="202124"/>
                <w:sz w:val="28"/>
                <w:szCs w:val="28"/>
              </w:rPr>
              <w:t>2-дәрежелі лауреат .диплом</w:t>
            </w:r>
          </w:p>
          <w:p w:rsidR="00FC7001" w:rsidRDefault="00FC7001" w:rsidP="00FC7001">
            <w:pPr>
              <w:rPr>
                <w:sz w:val="28"/>
                <w:szCs w:val="28"/>
                <w:lang w:val="kk-KZ"/>
              </w:rPr>
            </w:pPr>
          </w:p>
        </w:tc>
      </w:tr>
    </w:tbl>
    <w:p w:rsidR="00C51DEB" w:rsidRDefault="00C51DEB" w:rsidP="00B058A5">
      <w:pPr>
        <w:rPr>
          <w:sz w:val="28"/>
          <w:szCs w:val="28"/>
          <w:lang w:val="kk-KZ" w:eastAsia="en-US"/>
        </w:rPr>
      </w:pPr>
    </w:p>
    <w:p w:rsidR="00233FAF" w:rsidRDefault="00233FAF" w:rsidP="00A60574">
      <w:pPr>
        <w:pStyle w:val="a3"/>
        <w:rPr>
          <w:rStyle w:val="y2iqfc"/>
          <w:rFonts w:ascii="Times New Roman" w:hAnsi="Times New Roman" w:cs="Times New Roman"/>
          <w:b/>
          <w:color w:val="202124"/>
          <w:sz w:val="28"/>
          <w:szCs w:val="28"/>
          <w:lang w:val="kk-KZ"/>
        </w:rPr>
      </w:pPr>
    </w:p>
    <w:p w:rsidR="00A60574" w:rsidRPr="00251537" w:rsidRDefault="00A60574" w:rsidP="00FC7001">
      <w:pPr>
        <w:pStyle w:val="a3"/>
        <w:jc w:val="both"/>
        <w:rPr>
          <w:rFonts w:ascii="Times New Roman" w:hAnsi="Times New Roman" w:cs="Times New Roman"/>
          <w:b/>
          <w:sz w:val="28"/>
          <w:szCs w:val="28"/>
          <w:lang w:val="kk-KZ"/>
        </w:rPr>
      </w:pPr>
      <w:r>
        <w:rPr>
          <w:rStyle w:val="y2iqfc"/>
          <w:rFonts w:ascii="Times New Roman" w:hAnsi="Times New Roman" w:cs="Times New Roman"/>
          <w:b/>
          <w:color w:val="202124"/>
          <w:sz w:val="28"/>
          <w:szCs w:val="28"/>
          <w:lang w:val="kk-KZ"/>
        </w:rPr>
        <w:t>5</w:t>
      </w:r>
      <w:r w:rsidRPr="00A60574">
        <w:rPr>
          <w:rStyle w:val="y2iqfc"/>
          <w:rFonts w:ascii="Times New Roman" w:hAnsi="Times New Roman" w:cs="Times New Roman"/>
          <w:b/>
          <w:color w:val="202124"/>
          <w:sz w:val="28"/>
          <w:szCs w:val="28"/>
          <w:lang w:val="kk-KZ"/>
        </w:rPr>
        <w:t xml:space="preserve">) </w:t>
      </w:r>
      <w:r>
        <w:rPr>
          <w:rStyle w:val="y2iqfc"/>
          <w:rFonts w:ascii="Times New Roman" w:hAnsi="Times New Roman" w:cs="Times New Roman"/>
          <w:b/>
          <w:color w:val="202124"/>
          <w:sz w:val="28"/>
          <w:szCs w:val="28"/>
          <w:lang w:val="kk-KZ"/>
        </w:rPr>
        <w:t>202</w:t>
      </w:r>
      <w:r w:rsidR="00FC7001">
        <w:rPr>
          <w:rStyle w:val="y2iqfc"/>
          <w:rFonts w:ascii="Times New Roman" w:hAnsi="Times New Roman" w:cs="Times New Roman"/>
          <w:b/>
          <w:color w:val="202124"/>
          <w:sz w:val="28"/>
          <w:szCs w:val="28"/>
          <w:lang w:val="kk-KZ"/>
        </w:rPr>
        <w:t>3</w:t>
      </w:r>
      <w:r>
        <w:rPr>
          <w:rStyle w:val="y2iqfc"/>
          <w:rFonts w:ascii="Times New Roman" w:hAnsi="Times New Roman" w:cs="Times New Roman"/>
          <w:b/>
          <w:color w:val="202124"/>
          <w:sz w:val="28"/>
          <w:szCs w:val="28"/>
          <w:lang w:val="kk-KZ"/>
        </w:rPr>
        <w:t>-202</w:t>
      </w:r>
      <w:r w:rsidR="00FC7001">
        <w:rPr>
          <w:rStyle w:val="y2iqfc"/>
          <w:rFonts w:ascii="Times New Roman" w:hAnsi="Times New Roman" w:cs="Times New Roman"/>
          <w:b/>
          <w:color w:val="202124"/>
          <w:sz w:val="28"/>
          <w:szCs w:val="28"/>
          <w:lang w:val="kk-KZ"/>
        </w:rPr>
        <w:t>4</w:t>
      </w:r>
      <w:r w:rsidRPr="00251537">
        <w:rPr>
          <w:rStyle w:val="y2iqfc"/>
          <w:rFonts w:ascii="Times New Roman" w:hAnsi="Times New Roman" w:cs="Times New Roman"/>
          <w:b/>
          <w:color w:val="202124"/>
          <w:sz w:val="28"/>
          <w:szCs w:val="28"/>
          <w:lang w:val="kk-KZ"/>
        </w:rPr>
        <w:t xml:space="preserve"> оқу жылына білім алушылардың жеке мүдделері мен қажеттіліктерін (білім берудің тереңдетілген және үлгілік деңгейлері) ескере отырып, бейіндік оқытуды жүзеге асыру.</w:t>
      </w:r>
    </w:p>
    <w:p w:rsidR="00A60574" w:rsidRPr="00767784" w:rsidRDefault="00A60574" w:rsidP="00FC7001">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Биылғы оқу жылында мектепте 1</w:t>
      </w:r>
      <w:r w:rsidR="00FC7001">
        <w:rPr>
          <w:rFonts w:ascii="Times New Roman" w:hAnsi="Times New Roman" w:cs="Times New Roman"/>
          <w:sz w:val="28"/>
          <w:szCs w:val="28"/>
          <w:lang w:val="kk-KZ"/>
        </w:rPr>
        <w:t>-9</w:t>
      </w:r>
      <w:r w:rsidRPr="00767784">
        <w:rPr>
          <w:rFonts w:ascii="Times New Roman" w:hAnsi="Times New Roman" w:cs="Times New Roman"/>
          <w:sz w:val="28"/>
          <w:szCs w:val="28"/>
          <w:lang w:val="kk-KZ"/>
        </w:rPr>
        <w:t xml:space="preserve"> сынып аралығында терендетіп оқытылған сыныптар болған жоқ . </w:t>
      </w:r>
    </w:p>
    <w:p w:rsidR="00A60574" w:rsidRDefault="00A60574" w:rsidP="00B058A5">
      <w:pPr>
        <w:rPr>
          <w:sz w:val="28"/>
          <w:szCs w:val="28"/>
          <w:lang w:val="kk-KZ" w:eastAsia="en-US"/>
        </w:rPr>
      </w:pPr>
    </w:p>
    <w:p w:rsidR="00A60574" w:rsidRPr="00DE7F55" w:rsidRDefault="00A60574" w:rsidP="00A60574">
      <w:pPr>
        <w:pStyle w:val="a3"/>
        <w:rPr>
          <w:rFonts w:ascii="Times New Roman" w:hAnsi="Times New Roman" w:cs="Times New Roman"/>
          <w:b/>
          <w:sz w:val="28"/>
          <w:szCs w:val="28"/>
          <w:lang w:val="kk-KZ"/>
        </w:rPr>
      </w:pPr>
      <w:r>
        <w:rPr>
          <w:rStyle w:val="y2iqfc"/>
          <w:rFonts w:ascii="Times New Roman" w:hAnsi="Times New Roman" w:cs="Times New Roman"/>
          <w:b/>
          <w:color w:val="202124"/>
          <w:sz w:val="28"/>
          <w:szCs w:val="28"/>
          <w:lang w:val="kk-KZ"/>
        </w:rPr>
        <w:t>6) Б</w:t>
      </w:r>
      <w:r w:rsidRPr="00DE7F55">
        <w:rPr>
          <w:rStyle w:val="y2iqfc"/>
          <w:rFonts w:ascii="Times New Roman" w:hAnsi="Times New Roman" w:cs="Times New Roman"/>
          <w:b/>
          <w:color w:val="202124"/>
          <w:sz w:val="28"/>
          <w:szCs w:val="28"/>
          <w:lang w:val="kk-KZ"/>
        </w:rPr>
        <w:t xml:space="preserve">ілім алушылардың ерекше білім беру қажеттіліктері мен жеке мүмкіндіктерін ескере отырып, оқу процесін ұйымдастыру </w:t>
      </w:r>
    </w:p>
    <w:p w:rsidR="00A60574" w:rsidRDefault="00A60574" w:rsidP="00B058A5">
      <w:pPr>
        <w:rPr>
          <w:sz w:val="28"/>
          <w:szCs w:val="28"/>
          <w:lang w:val="kk-KZ" w:eastAsia="en-US"/>
        </w:rPr>
      </w:pPr>
    </w:p>
    <w:p w:rsidR="00A60574" w:rsidRPr="00A42440" w:rsidRDefault="00A60574" w:rsidP="00A60574">
      <w:pPr>
        <w:pStyle w:val="a3"/>
        <w:rPr>
          <w:rFonts w:ascii="Times New Roman" w:hAnsi="Times New Roman" w:cs="Times New Roman"/>
          <w:sz w:val="28"/>
          <w:szCs w:val="28"/>
          <w:lang w:val="kk-KZ" w:eastAsia="ru-RU"/>
        </w:rPr>
      </w:pPr>
      <w:r w:rsidRPr="00A42440">
        <w:rPr>
          <w:rStyle w:val="y2iqfc"/>
          <w:rFonts w:ascii="Times New Roman" w:hAnsi="Times New Roman" w:cs="Times New Roman"/>
          <w:color w:val="202124"/>
          <w:sz w:val="28"/>
          <w:szCs w:val="28"/>
          <w:lang w:val="kk-KZ"/>
        </w:rPr>
        <w:t xml:space="preserve">№ 984 психологиялық –медициналық –педагогикалық консультацияның қортындысы бойынша </w:t>
      </w:r>
      <w:r w:rsidR="00FC7001">
        <w:rPr>
          <w:rStyle w:val="y2iqfc"/>
          <w:rFonts w:ascii="Times New Roman" w:hAnsi="Times New Roman" w:cs="Times New Roman"/>
          <w:color w:val="202124"/>
          <w:sz w:val="28"/>
          <w:szCs w:val="28"/>
          <w:lang w:val="kk-KZ"/>
        </w:rPr>
        <w:t>8</w:t>
      </w:r>
      <w:r w:rsidRPr="00A42440">
        <w:rPr>
          <w:rStyle w:val="y2iqfc"/>
          <w:rFonts w:ascii="Times New Roman" w:hAnsi="Times New Roman" w:cs="Times New Roman"/>
          <w:color w:val="202124"/>
          <w:sz w:val="28"/>
          <w:szCs w:val="28"/>
          <w:lang w:val="kk-KZ"/>
        </w:rPr>
        <w:t xml:space="preserve"> сынып оқушысы Серікбол Ерсултан </w:t>
      </w:r>
      <w:r w:rsidR="00FC7001">
        <w:rPr>
          <w:rStyle w:val="y2iqfc"/>
          <w:rFonts w:ascii="Times New Roman" w:hAnsi="Times New Roman" w:cs="Times New Roman"/>
          <w:color w:val="202124"/>
          <w:sz w:val="28"/>
          <w:szCs w:val="28"/>
          <w:lang w:val="kk-KZ"/>
        </w:rPr>
        <w:t>8</w:t>
      </w:r>
      <w:r w:rsidRPr="00A42440">
        <w:rPr>
          <w:rStyle w:val="y2iqfc"/>
          <w:rFonts w:ascii="Times New Roman" w:hAnsi="Times New Roman" w:cs="Times New Roman"/>
          <w:color w:val="202124"/>
          <w:sz w:val="28"/>
          <w:szCs w:val="28"/>
          <w:lang w:val="kk-KZ"/>
        </w:rPr>
        <w:t xml:space="preserve"> сынып оқушысы Серікбол Ерсұлтан  </w:t>
      </w:r>
      <w:r w:rsidRPr="00A42440">
        <w:rPr>
          <w:rFonts w:ascii="Times New Roman" w:hAnsi="Times New Roman" w:cs="Times New Roman"/>
          <w:sz w:val="28"/>
          <w:szCs w:val="28"/>
          <w:lang w:val="kk-KZ" w:eastAsia="ru-RU"/>
        </w:rPr>
        <w:t xml:space="preserve">Қазақстан Республикасы Білім және Ғылым министірлігінің 2012 жылғы 08 қараша  № 500 бұйрығына </w:t>
      </w:r>
      <w:r w:rsidRPr="00A42440">
        <w:rPr>
          <w:rFonts w:ascii="Times New Roman" w:hAnsi="Times New Roman" w:cs="Times New Roman"/>
          <w:sz w:val="28"/>
          <w:szCs w:val="28"/>
          <w:lang w:val="kk-KZ"/>
        </w:rPr>
        <w:t>9-қосымша ,</w:t>
      </w:r>
      <w:r w:rsidRPr="00A42440">
        <w:rPr>
          <w:rFonts w:ascii="Times New Roman" w:hAnsi="Times New Roman" w:cs="Times New Roman"/>
          <w:sz w:val="28"/>
          <w:szCs w:val="28"/>
          <w:lang w:val="kk-KZ" w:eastAsia="ru-RU"/>
        </w:rPr>
        <w:t xml:space="preserve"> 7 бөліміне сәйкес (</w:t>
      </w:r>
      <w:r w:rsidRPr="00A42440">
        <w:rPr>
          <w:rStyle w:val="y2iqfc"/>
          <w:rFonts w:ascii="Times New Roman" w:hAnsi="Times New Roman" w:cs="Times New Roman"/>
          <w:color w:val="202124"/>
          <w:sz w:val="28"/>
          <w:szCs w:val="28"/>
          <w:lang w:val="kk-KZ"/>
        </w:rPr>
        <w:t xml:space="preserve">негізгі орта білім берудің үлгілік оқу жоспары бойынша </w:t>
      </w:r>
      <w:r w:rsidRPr="00A42440">
        <w:rPr>
          <w:rStyle w:val="y2iqfc"/>
          <w:rFonts w:ascii="Times New Roman" w:hAnsi="Times New Roman" w:cs="Times New Roman"/>
          <w:color w:val="202124"/>
          <w:sz w:val="28"/>
          <w:szCs w:val="28"/>
          <w:lang w:val="kk-KZ"/>
        </w:rPr>
        <w:lastRenderedPageBreak/>
        <w:t>жеңіл ақыл-ой кемістігі бар оқыту жоспарына сай</w:t>
      </w:r>
      <w:r w:rsidRPr="00A42440">
        <w:rPr>
          <w:rFonts w:ascii="Times New Roman" w:hAnsi="Times New Roman" w:cs="Times New Roman"/>
          <w:sz w:val="28"/>
          <w:szCs w:val="28"/>
          <w:lang w:val="kk-KZ" w:eastAsia="ru-RU"/>
        </w:rPr>
        <w:t xml:space="preserve">)  оқыту ұсынылды. </w:t>
      </w:r>
      <w:r>
        <w:rPr>
          <w:rFonts w:ascii="Times New Roman" w:hAnsi="Times New Roman" w:cs="Times New Roman"/>
          <w:i/>
          <w:sz w:val="28"/>
          <w:szCs w:val="28"/>
          <w:lang w:val="kk-KZ" w:eastAsia="ru-RU"/>
        </w:rPr>
        <w:t xml:space="preserve"> Қорытынды </w:t>
      </w:r>
    </w:p>
    <w:p w:rsidR="00A60574" w:rsidRDefault="00A60574" w:rsidP="00B058A5">
      <w:pPr>
        <w:rPr>
          <w:sz w:val="28"/>
          <w:szCs w:val="28"/>
          <w:lang w:val="kk-KZ" w:eastAsia="en-US"/>
        </w:rPr>
      </w:pPr>
    </w:p>
    <w:p w:rsidR="006219EF" w:rsidRDefault="006219EF" w:rsidP="006219EF">
      <w:pPr>
        <w:pStyle w:val="a3"/>
        <w:rPr>
          <w:rStyle w:val="y2iqfc"/>
          <w:rFonts w:ascii="Times New Roman" w:hAnsi="Times New Roman" w:cs="Times New Roman"/>
          <w:b/>
          <w:color w:val="202124"/>
          <w:sz w:val="28"/>
          <w:szCs w:val="28"/>
          <w:lang w:val="kk-KZ"/>
        </w:rPr>
      </w:pPr>
      <w:r>
        <w:rPr>
          <w:rStyle w:val="y2iqfc"/>
          <w:rFonts w:ascii="Times New Roman" w:hAnsi="Times New Roman" w:cs="Times New Roman"/>
          <w:b/>
          <w:color w:val="202124"/>
          <w:sz w:val="28"/>
          <w:szCs w:val="28"/>
          <w:lang w:val="kk-KZ"/>
        </w:rPr>
        <w:t>7) ТОЖ  ЖББ</w:t>
      </w:r>
      <w:r w:rsidRPr="002C0B55">
        <w:rPr>
          <w:rStyle w:val="y2iqfc"/>
          <w:rFonts w:ascii="Times New Roman" w:hAnsi="Times New Roman" w:cs="Times New Roman"/>
          <w:b/>
          <w:color w:val="202124"/>
          <w:sz w:val="28"/>
          <w:szCs w:val="28"/>
          <w:lang w:val="kk-KZ"/>
        </w:rPr>
        <w:t xml:space="preserve"> сәйкес жүзеге асырылатын вариативтік компоненттің элективті курстары мен </w:t>
      </w:r>
      <w:r>
        <w:rPr>
          <w:rStyle w:val="y2iqfc"/>
          <w:rFonts w:ascii="Times New Roman" w:hAnsi="Times New Roman" w:cs="Times New Roman"/>
          <w:b/>
          <w:color w:val="202124"/>
          <w:sz w:val="28"/>
          <w:szCs w:val="28"/>
          <w:lang w:val="kk-KZ"/>
        </w:rPr>
        <w:t xml:space="preserve">факультативтік тандау </w:t>
      </w:r>
      <w:r w:rsidRPr="002C0B55">
        <w:rPr>
          <w:rStyle w:val="y2iqfc"/>
          <w:rFonts w:ascii="Times New Roman" w:hAnsi="Times New Roman" w:cs="Times New Roman"/>
          <w:b/>
          <w:color w:val="202124"/>
          <w:sz w:val="28"/>
          <w:szCs w:val="28"/>
          <w:lang w:val="kk-KZ"/>
        </w:rPr>
        <w:t>пәндерін</w:t>
      </w:r>
      <w:r>
        <w:rPr>
          <w:rStyle w:val="y2iqfc"/>
          <w:rFonts w:ascii="Times New Roman" w:hAnsi="Times New Roman" w:cs="Times New Roman"/>
          <w:b/>
          <w:color w:val="202124"/>
          <w:sz w:val="28"/>
          <w:szCs w:val="28"/>
          <w:lang w:val="kk-KZ"/>
        </w:rPr>
        <w:t>ің оқытылуы</w:t>
      </w:r>
    </w:p>
    <w:p w:rsidR="006219EF" w:rsidRPr="002C0B55" w:rsidRDefault="006219EF" w:rsidP="006219EF">
      <w:pPr>
        <w:pStyle w:val="a3"/>
        <w:rPr>
          <w:rFonts w:ascii="Times New Roman" w:hAnsi="Times New Roman" w:cs="Times New Roman"/>
          <w:b/>
          <w:sz w:val="28"/>
          <w:szCs w:val="28"/>
          <w:lang w:val="kk-KZ"/>
        </w:rPr>
      </w:pPr>
    </w:p>
    <w:p w:rsidR="006219EF" w:rsidRDefault="006219EF" w:rsidP="00FC7001">
      <w:pPr>
        <w:pStyle w:val="a3"/>
        <w:jc w:val="both"/>
        <w:rPr>
          <w:rStyle w:val="y2iqfc"/>
          <w:rFonts w:ascii="Times New Roman" w:hAnsi="Times New Roman" w:cs="Times New Roman"/>
          <w:color w:val="202124"/>
          <w:sz w:val="28"/>
          <w:szCs w:val="28"/>
          <w:lang w:val="kk-KZ"/>
        </w:rPr>
      </w:pPr>
      <w:r w:rsidRPr="002C0B55">
        <w:rPr>
          <w:rStyle w:val="y2iqfc"/>
          <w:rFonts w:ascii="Times New Roman" w:hAnsi="Times New Roman" w:cs="Times New Roman"/>
          <w:color w:val="202124"/>
          <w:sz w:val="28"/>
          <w:szCs w:val="28"/>
          <w:lang w:val="kk-KZ"/>
        </w:rPr>
        <w:t>Қазақстан Республикасы Білім және ғылым министрінің 2012 жылғы 8 қарашадағы №</w:t>
      </w:r>
      <w:r>
        <w:rPr>
          <w:rStyle w:val="y2iqfc"/>
          <w:rFonts w:ascii="Times New Roman" w:hAnsi="Times New Roman" w:cs="Times New Roman"/>
          <w:color w:val="202124"/>
          <w:sz w:val="28"/>
          <w:szCs w:val="28"/>
          <w:lang w:val="kk-KZ"/>
        </w:rPr>
        <w:t xml:space="preserve"> 500 бұйрығымен бекітілген н</w:t>
      </w:r>
      <w:r w:rsidRPr="002C0B55">
        <w:rPr>
          <w:rStyle w:val="y2iqfc"/>
          <w:rFonts w:ascii="Times New Roman" w:hAnsi="Times New Roman" w:cs="Times New Roman"/>
          <w:color w:val="202124"/>
          <w:sz w:val="28"/>
          <w:szCs w:val="28"/>
          <w:lang w:val="kk-KZ"/>
        </w:rPr>
        <w:t xml:space="preserve">егізгі орта білім берудің үлгілік оқу бағдарламаларының негізінде </w:t>
      </w:r>
      <w:r>
        <w:rPr>
          <w:rStyle w:val="y2iqfc"/>
          <w:rFonts w:ascii="Times New Roman" w:hAnsi="Times New Roman" w:cs="Times New Roman"/>
          <w:color w:val="202124"/>
          <w:sz w:val="28"/>
          <w:szCs w:val="28"/>
          <w:lang w:val="kk-KZ"/>
        </w:rPr>
        <w:t xml:space="preserve"> </w:t>
      </w:r>
      <w:r w:rsidRPr="002C0B55">
        <w:rPr>
          <w:rStyle w:val="y2iqfc"/>
          <w:rFonts w:ascii="Times New Roman" w:hAnsi="Times New Roman" w:cs="Times New Roman"/>
          <w:color w:val="202124"/>
          <w:sz w:val="28"/>
          <w:szCs w:val="28"/>
          <w:lang w:val="kk-KZ"/>
        </w:rPr>
        <w:t>(өзгертулер мен толықтырулармен 26.</w:t>
      </w:r>
      <w:r>
        <w:rPr>
          <w:rStyle w:val="y2iqfc"/>
          <w:rFonts w:ascii="Times New Roman" w:hAnsi="Times New Roman" w:cs="Times New Roman"/>
          <w:color w:val="202124"/>
          <w:sz w:val="28"/>
          <w:szCs w:val="28"/>
          <w:lang w:val="kk-KZ"/>
        </w:rPr>
        <w:t>03.21 ж. №125 бұйрығымен); «202</w:t>
      </w:r>
      <w:r w:rsidR="00FC7001">
        <w:rPr>
          <w:rStyle w:val="y2iqfc"/>
          <w:rFonts w:ascii="Times New Roman" w:hAnsi="Times New Roman" w:cs="Times New Roman"/>
          <w:color w:val="202124"/>
          <w:sz w:val="28"/>
          <w:szCs w:val="28"/>
          <w:lang w:val="kk-KZ"/>
        </w:rPr>
        <w:t>3</w:t>
      </w:r>
      <w:r>
        <w:rPr>
          <w:rStyle w:val="y2iqfc"/>
          <w:rFonts w:ascii="Times New Roman" w:hAnsi="Times New Roman" w:cs="Times New Roman"/>
          <w:color w:val="202124"/>
          <w:sz w:val="28"/>
          <w:szCs w:val="28"/>
          <w:lang w:val="kk-KZ"/>
        </w:rPr>
        <w:t>-202</w:t>
      </w:r>
      <w:r w:rsidR="00FC7001">
        <w:rPr>
          <w:rStyle w:val="y2iqfc"/>
          <w:rFonts w:ascii="Times New Roman" w:hAnsi="Times New Roman" w:cs="Times New Roman"/>
          <w:color w:val="202124"/>
          <w:sz w:val="28"/>
          <w:szCs w:val="28"/>
          <w:lang w:val="kk-KZ"/>
        </w:rPr>
        <w:t>4</w:t>
      </w:r>
      <w:r w:rsidRPr="002C0B55">
        <w:rPr>
          <w:rStyle w:val="y2iqfc"/>
          <w:rFonts w:ascii="Times New Roman" w:hAnsi="Times New Roman" w:cs="Times New Roman"/>
          <w:color w:val="202124"/>
          <w:sz w:val="28"/>
          <w:szCs w:val="28"/>
          <w:lang w:val="kk-KZ"/>
        </w:rPr>
        <w:t xml:space="preserve"> оқу жылында Қазақстан Республикасының орта білім беру ұйымдарындағы оқу-тәрбие процесінің ерекшеліктері туралы» нұсқаулық-әдістемелік хат; </w:t>
      </w:r>
    </w:p>
    <w:p w:rsidR="006219EF" w:rsidRPr="002C0B55" w:rsidRDefault="006219EF" w:rsidP="00FC7001">
      <w:pPr>
        <w:pStyle w:val="a3"/>
        <w:jc w:val="both"/>
        <w:rPr>
          <w:rStyle w:val="y2iqfc"/>
          <w:rFonts w:ascii="Times New Roman" w:hAnsi="Times New Roman" w:cs="Times New Roman"/>
          <w:color w:val="202124"/>
          <w:sz w:val="28"/>
          <w:szCs w:val="28"/>
          <w:lang w:val="kk-KZ"/>
        </w:rPr>
      </w:pPr>
      <w:r w:rsidRPr="002C0B55">
        <w:rPr>
          <w:rStyle w:val="y2iqfc"/>
          <w:rFonts w:ascii="Times New Roman" w:hAnsi="Times New Roman" w:cs="Times New Roman"/>
          <w:color w:val="202124"/>
          <w:sz w:val="28"/>
          <w:szCs w:val="28"/>
          <w:lang w:val="kk-KZ"/>
        </w:rPr>
        <w:t>«Ақмола облысы білім басқармасының Есіл ауда</w:t>
      </w:r>
      <w:r>
        <w:rPr>
          <w:rStyle w:val="y2iqfc"/>
          <w:rFonts w:ascii="Times New Roman" w:hAnsi="Times New Roman" w:cs="Times New Roman"/>
          <w:color w:val="202124"/>
          <w:sz w:val="28"/>
          <w:szCs w:val="28"/>
          <w:lang w:val="kk-KZ"/>
        </w:rPr>
        <w:t>нындағы білім бөлімінің Игілік</w:t>
      </w:r>
      <w:r w:rsidRPr="002C0B55">
        <w:rPr>
          <w:rStyle w:val="y2iqfc"/>
          <w:rFonts w:ascii="Times New Roman" w:hAnsi="Times New Roman" w:cs="Times New Roman"/>
          <w:color w:val="202124"/>
          <w:sz w:val="28"/>
          <w:szCs w:val="28"/>
          <w:lang w:val="kk-KZ"/>
        </w:rPr>
        <w:t xml:space="preserve"> ауылының </w:t>
      </w:r>
      <w:r>
        <w:rPr>
          <w:rStyle w:val="y2iqfc"/>
          <w:rFonts w:ascii="Times New Roman" w:hAnsi="Times New Roman" w:cs="Times New Roman"/>
          <w:color w:val="202124"/>
          <w:sz w:val="28"/>
          <w:szCs w:val="28"/>
          <w:lang w:val="kk-KZ"/>
        </w:rPr>
        <w:t xml:space="preserve"> Ы.Алтынсарин атындағы негізгі </w:t>
      </w:r>
      <w:r w:rsidRPr="002C0B55">
        <w:rPr>
          <w:rStyle w:val="y2iqfc"/>
          <w:rFonts w:ascii="Times New Roman" w:hAnsi="Times New Roman" w:cs="Times New Roman"/>
          <w:color w:val="202124"/>
          <w:sz w:val="28"/>
          <w:szCs w:val="28"/>
          <w:lang w:val="kk-KZ"/>
        </w:rPr>
        <w:t>орта мектебі» КММ бастауыш, негізгі орта және жалпы орта білім берудің жұмыс оқу бағдарламасы.</w:t>
      </w:r>
    </w:p>
    <w:p w:rsidR="006219EF" w:rsidRPr="0098146E" w:rsidRDefault="006219EF" w:rsidP="00FC7001">
      <w:pPr>
        <w:jc w:val="both"/>
        <w:rPr>
          <w:sz w:val="28"/>
          <w:szCs w:val="28"/>
          <w:lang w:val="kk-KZ"/>
        </w:rPr>
      </w:pPr>
      <w:r w:rsidRPr="0098146E">
        <w:rPr>
          <w:sz w:val="28"/>
          <w:szCs w:val="28"/>
          <w:lang w:val="kk-KZ"/>
        </w:rPr>
        <w:t>Білім беру мазмұнының вариативті компоненті ТОЖ қаралған сағат саны көлемімен айқындалды.</w:t>
      </w:r>
    </w:p>
    <w:p w:rsidR="006219EF" w:rsidRPr="0098146E" w:rsidRDefault="006219EF" w:rsidP="00FC7001">
      <w:pPr>
        <w:jc w:val="both"/>
        <w:rPr>
          <w:sz w:val="28"/>
          <w:szCs w:val="28"/>
          <w:lang w:val="kk-KZ"/>
        </w:rPr>
      </w:pPr>
      <w:r w:rsidRPr="0098146E">
        <w:rPr>
          <w:sz w:val="28"/>
          <w:szCs w:val="28"/>
          <w:lang w:val="kk-KZ"/>
        </w:rPr>
        <w:t>Таңдау мектеп педкеңестінде мектеп іс-әрекетін анықтайтын аспектілердің қатысуымен жасалды.</w:t>
      </w:r>
    </w:p>
    <w:p w:rsidR="006219EF" w:rsidRDefault="006219EF" w:rsidP="00FC7001">
      <w:pPr>
        <w:contextualSpacing/>
        <w:jc w:val="both"/>
        <w:rPr>
          <w:sz w:val="28"/>
          <w:szCs w:val="28"/>
          <w:lang w:val="kk-KZ"/>
        </w:rPr>
      </w:pPr>
      <w:r w:rsidRPr="0098146E">
        <w:rPr>
          <w:sz w:val="28"/>
          <w:szCs w:val="28"/>
          <w:lang w:val="kk-KZ"/>
        </w:rPr>
        <w:t>Оқу компонентінің сағаттары (таңдау бойынша курстар) мектеп ОЖЖ оқушылардың дайындықтарын жалпы қамтамасыз ету мақсатында, оқушылардың қызығушылықтары мен қабілеттерін есепке ала отырып оқушыларды шығармашылық даму үшін қолданылды:</w:t>
      </w:r>
    </w:p>
    <w:p w:rsidR="006219EF" w:rsidRDefault="00971487" w:rsidP="006219EF">
      <w:pPr>
        <w:contextualSpacing/>
        <w:jc w:val="both"/>
        <w:rPr>
          <w:sz w:val="28"/>
          <w:szCs w:val="28"/>
          <w:lang w:val="kk-KZ"/>
        </w:rPr>
      </w:pPr>
      <w:r>
        <w:rPr>
          <w:sz w:val="28"/>
          <w:szCs w:val="28"/>
          <w:lang w:val="kk-KZ"/>
        </w:rPr>
        <w:t xml:space="preserve">Бастауыш сыныптарда :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6"/>
        <w:gridCol w:w="1079"/>
        <w:gridCol w:w="4953"/>
        <w:gridCol w:w="2429"/>
      </w:tblGrid>
      <w:tr w:rsidR="006219EF" w:rsidRPr="0098146E" w:rsidTr="0007552B">
        <w:trPr>
          <w:trHeight w:val="362"/>
        </w:trPr>
        <w:tc>
          <w:tcPr>
            <w:tcW w:w="536" w:type="dxa"/>
          </w:tcPr>
          <w:p w:rsidR="006219EF" w:rsidRPr="0098146E" w:rsidRDefault="006219EF" w:rsidP="0007552B">
            <w:pPr>
              <w:contextualSpacing/>
              <w:jc w:val="center"/>
              <w:rPr>
                <w:sz w:val="28"/>
                <w:szCs w:val="28"/>
              </w:rPr>
            </w:pPr>
            <w:r w:rsidRPr="0098146E">
              <w:rPr>
                <w:sz w:val="28"/>
                <w:szCs w:val="28"/>
              </w:rPr>
              <w:t>№</w:t>
            </w:r>
          </w:p>
        </w:tc>
        <w:tc>
          <w:tcPr>
            <w:tcW w:w="1029" w:type="dxa"/>
          </w:tcPr>
          <w:p w:rsidR="006219EF" w:rsidRPr="0098146E" w:rsidRDefault="006219EF" w:rsidP="0007552B">
            <w:pPr>
              <w:contextualSpacing/>
              <w:jc w:val="center"/>
              <w:rPr>
                <w:sz w:val="28"/>
                <w:szCs w:val="28"/>
              </w:rPr>
            </w:pPr>
            <w:r w:rsidRPr="0098146E">
              <w:rPr>
                <w:sz w:val="28"/>
                <w:szCs w:val="28"/>
                <w:lang w:val="kk-KZ"/>
              </w:rPr>
              <w:t xml:space="preserve">Сынып </w:t>
            </w:r>
          </w:p>
        </w:tc>
        <w:tc>
          <w:tcPr>
            <w:tcW w:w="4953" w:type="dxa"/>
          </w:tcPr>
          <w:p w:rsidR="006219EF" w:rsidRPr="0098146E" w:rsidRDefault="006219EF" w:rsidP="0007552B">
            <w:pPr>
              <w:contextualSpacing/>
              <w:jc w:val="center"/>
              <w:rPr>
                <w:sz w:val="28"/>
                <w:szCs w:val="28"/>
                <w:lang w:val="kk-KZ"/>
              </w:rPr>
            </w:pPr>
            <w:r w:rsidRPr="0098146E">
              <w:rPr>
                <w:sz w:val="28"/>
                <w:szCs w:val="28"/>
                <w:lang w:val="kk-KZ"/>
              </w:rPr>
              <w:t>Курс атауы</w:t>
            </w:r>
          </w:p>
        </w:tc>
        <w:tc>
          <w:tcPr>
            <w:tcW w:w="2429" w:type="dxa"/>
          </w:tcPr>
          <w:p w:rsidR="006219EF" w:rsidRPr="0098146E" w:rsidRDefault="006219EF" w:rsidP="0007552B">
            <w:pPr>
              <w:contextualSpacing/>
              <w:jc w:val="center"/>
              <w:rPr>
                <w:sz w:val="28"/>
                <w:szCs w:val="28"/>
                <w:lang w:val="kk-KZ"/>
              </w:rPr>
            </w:pPr>
            <w:r w:rsidRPr="0098146E">
              <w:rPr>
                <w:sz w:val="28"/>
                <w:szCs w:val="28"/>
                <w:lang w:val="kk-KZ"/>
              </w:rPr>
              <w:t>Сағат саны</w:t>
            </w:r>
          </w:p>
        </w:tc>
      </w:tr>
      <w:tr w:rsidR="006219EF" w:rsidRPr="0098146E" w:rsidTr="0007552B">
        <w:trPr>
          <w:trHeight w:val="362"/>
        </w:trPr>
        <w:tc>
          <w:tcPr>
            <w:tcW w:w="536" w:type="dxa"/>
          </w:tcPr>
          <w:p w:rsidR="006219EF" w:rsidRPr="0098146E" w:rsidRDefault="006219EF" w:rsidP="0007552B">
            <w:pPr>
              <w:contextualSpacing/>
              <w:jc w:val="both"/>
              <w:rPr>
                <w:sz w:val="28"/>
                <w:szCs w:val="28"/>
              </w:rPr>
            </w:pPr>
            <w:r>
              <w:rPr>
                <w:sz w:val="28"/>
                <w:szCs w:val="28"/>
              </w:rPr>
              <w:t>1</w:t>
            </w:r>
          </w:p>
        </w:tc>
        <w:tc>
          <w:tcPr>
            <w:tcW w:w="1029" w:type="dxa"/>
          </w:tcPr>
          <w:p w:rsidR="006219EF" w:rsidRPr="0098146E" w:rsidRDefault="006219EF" w:rsidP="0007552B">
            <w:pPr>
              <w:contextualSpacing/>
              <w:jc w:val="center"/>
              <w:rPr>
                <w:b/>
                <w:sz w:val="28"/>
                <w:szCs w:val="28"/>
                <w:lang w:val="kk-KZ"/>
              </w:rPr>
            </w:pPr>
            <w:r>
              <w:rPr>
                <w:b/>
                <w:sz w:val="28"/>
                <w:szCs w:val="28"/>
                <w:lang w:val="kk-KZ"/>
              </w:rPr>
              <w:t>1</w:t>
            </w:r>
          </w:p>
        </w:tc>
        <w:tc>
          <w:tcPr>
            <w:tcW w:w="4953" w:type="dxa"/>
          </w:tcPr>
          <w:p w:rsidR="006219EF" w:rsidRPr="0098146E" w:rsidRDefault="006219EF" w:rsidP="0007552B">
            <w:pPr>
              <w:rPr>
                <w:sz w:val="28"/>
                <w:szCs w:val="28"/>
                <w:lang w:val="kk-KZ"/>
              </w:rPr>
            </w:pPr>
            <w:r>
              <w:rPr>
                <w:sz w:val="28"/>
                <w:szCs w:val="28"/>
                <w:lang w:val="kk-KZ"/>
              </w:rPr>
              <w:t xml:space="preserve">«Логика» </w:t>
            </w:r>
          </w:p>
        </w:tc>
        <w:tc>
          <w:tcPr>
            <w:tcW w:w="2429" w:type="dxa"/>
          </w:tcPr>
          <w:p w:rsidR="006219EF" w:rsidRPr="0098146E" w:rsidRDefault="006219EF" w:rsidP="0007552B">
            <w:pPr>
              <w:contextualSpacing/>
              <w:jc w:val="center"/>
              <w:rPr>
                <w:sz w:val="28"/>
                <w:szCs w:val="28"/>
                <w:lang w:val="kk-KZ"/>
              </w:rPr>
            </w:pPr>
            <w:r>
              <w:rPr>
                <w:sz w:val="28"/>
                <w:szCs w:val="28"/>
                <w:lang w:val="kk-KZ"/>
              </w:rPr>
              <w:t>1</w:t>
            </w:r>
          </w:p>
        </w:tc>
      </w:tr>
      <w:tr w:rsidR="006219EF" w:rsidRPr="0098146E" w:rsidTr="0007552B">
        <w:trPr>
          <w:trHeight w:val="362"/>
        </w:trPr>
        <w:tc>
          <w:tcPr>
            <w:tcW w:w="536" w:type="dxa"/>
          </w:tcPr>
          <w:p w:rsidR="006219EF" w:rsidRPr="0098146E" w:rsidRDefault="006219EF" w:rsidP="0007552B">
            <w:pPr>
              <w:contextualSpacing/>
              <w:jc w:val="both"/>
              <w:rPr>
                <w:sz w:val="28"/>
                <w:szCs w:val="28"/>
              </w:rPr>
            </w:pPr>
            <w:r>
              <w:rPr>
                <w:sz w:val="28"/>
                <w:szCs w:val="28"/>
              </w:rPr>
              <w:t>2</w:t>
            </w:r>
          </w:p>
        </w:tc>
        <w:tc>
          <w:tcPr>
            <w:tcW w:w="1029" w:type="dxa"/>
          </w:tcPr>
          <w:p w:rsidR="006219EF" w:rsidRPr="0098146E" w:rsidRDefault="006219EF" w:rsidP="0007552B">
            <w:pPr>
              <w:contextualSpacing/>
              <w:jc w:val="center"/>
              <w:rPr>
                <w:b/>
                <w:sz w:val="28"/>
                <w:szCs w:val="28"/>
                <w:lang w:val="kk-KZ"/>
              </w:rPr>
            </w:pPr>
            <w:r w:rsidRPr="0098146E">
              <w:rPr>
                <w:b/>
                <w:sz w:val="28"/>
                <w:szCs w:val="28"/>
                <w:lang w:val="kk-KZ"/>
              </w:rPr>
              <w:t>2</w:t>
            </w:r>
          </w:p>
        </w:tc>
        <w:tc>
          <w:tcPr>
            <w:tcW w:w="4953" w:type="dxa"/>
          </w:tcPr>
          <w:p w:rsidR="006219EF" w:rsidRPr="0098146E" w:rsidRDefault="006219EF" w:rsidP="0007552B">
            <w:pPr>
              <w:rPr>
                <w:sz w:val="28"/>
                <w:szCs w:val="28"/>
                <w:lang w:val="kk-KZ"/>
              </w:rPr>
            </w:pPr>
            <w:r w:rsidRPr="0098146E">
              <w:rPr>
                <w:sz w:val="28"/>
                <w:szCs w:val="28"/>
              </w:rPr>
              <w:t>«</w:t>
            </w:r>
            <w:r>
              <w:rPr>
                <w:sz w:val="28"/>
                <w:szCs w:val="28"/>
                <w:lang w:val="kk-KZ"/>
              </w:rPr>
              <w:t>Қызықты математика</w:t>
            </w:r>
            <w:r w:rsidRPr="0098146E">
              <w:rPr>
                <w:sz w:val="28"/>
                <w:szCs w:val="28"/>
              </w:rPr>
              <w:t>»</w:t>
            </w:r>
          </w:p>
        </w:tc>
        <w:tc>
          <w:tcPr>
            <w:tcW w:w="2429" w:type="dxa"/>
          </w:tcPr>
          <w:p w:rsidR="006219EF" w:rsidRPr="00FC7001" w:rsidRDefault="00FC7001" w:rsidP="0007552B">
            <w:pPr>
              <w:contextualSpacing/>
              <w:jc w:val="center"/>
              <w:rPr>
                <w:sz w:val="28"/>
                <w:szCs w:val="28"/>
                <w:lang w:val="kk-KZ"/>
              </w:rPr>
            </w:pPr>
            <w:r>
              <w:rPr>
                <w:sz w:val="28"/>
                <w:szCs w:val="28"/>
                <w:lang w:val="kk-KZ"/>
              </w:rPr>
              <w:t>2</w:t>
            </w:r>
          </w:p>
        </w:tc>
      </w:tr>
      <w:tr w:rsidR="006219EF" w:rsidRPr="0098146E" w:rsidTr="0007552B">
        <w:trPr>
          <w:trHeight w:val="362"/>
        </w:trPr>
        <w:tc>
          <w:tcPr>
            <w:tcW w:w="536" w:type="dxa"/>
          </w:tcPr>
          <w:p w:rsidR="006219EF" w:rsidRPr="0098146E" w:rsidRDefault="006219EF" w:rsidP="0007552B">
            <w:pPr>
              <w:contextualSpacing/>
              <w:jc w:val="both"/>
              <w:rPr>
                <w:sz w:val="28"/>
                <w:szCs w:val="28"/>
              </w:rPr>
            </w:pPr>
            <w:r>
              <w:rPr>
                <w:sz w:val="28"/>
                <w:szCs w:val="28"/>
              </w:rPr>
              <w:t>3</w:t>
            </w:r>
          </w:p>
        </w:tc>
        <w:tc>
          <w:tcPr>
            <w:tcW w:w="1029" w:type="dxa"/>
          </w:tcPr>
          <w:p w:rsidR="006219EF" w:rsidRPr="0098146E" w:rsidRDefault="006219EF" w:rsidP="0007552B">
            <w:pPr>
              <w:contextualSpacing/>
              <w:jc w:val="center"/>
              <w:rPr>
                <w:b/>
                <w:sz w:val="28"/>
                <w:szCs w:val="28"/>
                <w:lang w:val="kk-KZ"/>
              </w:rPr>
            </w:pPr>
            <w:r w:rsidRPr="0098146E">
              <w:rPr>
                <w:b/>
                <w:sz w:val="28"/>
                <w:szCs w:val="28"/>
                <w:lang w:val="kk-KZ"/>
              </w:rPr>
              <w:t>3</w:t>
            </w:r>
          </w:p>
        </w:tc>
        <w:tc>
          <w:tcPr>
            <w:tcW w:w="4953" w:type="dxa"/>
          </w:tcPr>
          <w:p w:rsidR="006219EF" w:rsidRPr="0098146E" w:rsidRDefault="006219EF" w:rsidP="0007552B">
            <w:pPr>
              <w:rPr>
                <w:sz w:val="28"/>
                <w:szCs w:val="28"/>
                <w:lang w:val="kk-KZ"/>
              </w:rPr>
            </w:pPr>
            <w:r w:rsidRPr="0098146E">
              <w:rPr>
                <w:sz w:val="28"/>
                <w:szCs w:val="28"/>
                <w:lang w:val="kk-KZ"/>
              </w:rPr>
              <w:t xml:space="preserve"> «Қызықты математика»</w:t>
            </w:r>
          </w:p>
        </w:tc>
        <w:tc>
          <w:tcPr>
            <w:tcW w:w="2429" w:type="dxa"/>
          </w:tcPr>
          <w:p w:rsidR="006219EF" w:rsidRPr="0098146E" w:rsidRDefault="006219EF" w:rsidP="0007552B">
            <w:pPr>
              <w:contextualSpacing/>
              <w:jc w:val="center"/>
              <w:rPr>
                <w:sz w:val="28"/>
                <w:szCs w:val="28"/>
              </w:rPr>
            </w:pPr>
            <w:r w:rsidRPr="0098146E">
              <w:rPr>
                <w:sz w:val="28"/>
                <w:szCs w:val="28"/>
              </w:rPr>
              <w:t>1</w:t>
            </w:r>
          </w:p>
        </w:tc>
      </w:tr>
      <w:tr w:rsidR="006219EF" w:rsidRPr="0098146E" w:rsidTr="0007552B">
        <w:trPr>
          <w:trHeight w:val="362"/>
        </w:trPr>
        <w:tc>
          <w:tcPr>
            <w:tcW w:w="536" w:type="dxa"/>
          </w:tcPr>
          <w:p w:rsidR="006219EF" w:rsidRPr="0098146E" w:rsidRDefault="006219EF" w:rsidP="0007552B">
            <w:pPr>
              <w:contextualSpacing/>
              <w:jc w:val="both"/>
              <w:rPr>
                <w:sz w:val="28"/>
                <w:szCs w:val="28"/>
              </w:rPr>
            </w:pPr>
            <w:r>
              <w:rPr>
                <w:sz w:val="28"/>
                <w:szCs w:val="28"/>
              </w:rPr>
              <w:t>4</w:t>
            </w:r>
          </w:p>
        </w:tc>
        <w:tc>
          <w:tcPr>
            <w:tcW w:w="1029" w:type="dxa"/>
          </w:tcPr>
          <w:p w:rsidR="006219EF" w:rsidRPr="0098146E" w:rsidRDefault="006219EF" w:rsidP="0007552B">
            <w:pPr>
              <w:contextualSpacing/>
              <w:jc w:val="center"/>
              <w:rPr>
                <w:b/>
                <w:sz w:val="28"/>
                <w:szCs w:val="28"/>
                <w:lang w:val="kk-KZ"/>
              </w:rPr>
            </w:pPr>
            <w:r w:rsidRPr="0098146E">
              <w:rPr>
                <w:b/>
                <w:sz w:val="28"/>
                <w:szCs w:val="28"/>
                <w:lang w:val="kk-KZ"/>
              </w:rPr>
              <w:t>4</w:t>
            </w:r>
          </w:p>
        </w:tc>
        <w:tc>
          <w:tcPr>
            <w:tcW w:w="4953" w:type="dxa"/>
          </w:tcPr>
          <w:p w:rsidR="006219EF" w:rsidRPr="0098146E" w:rsidRDefault="006219EF" w:rsidP="0007552B">
            <w:pPr>
              <w:rPr>
                <w:sz w:val="28"/>
                <w:szCs w:val="28"/>
                <w:lang w:val="kk-KZ"/>
              </w:rPr>
            </w:pPr>
            <w:r w:rsidRPr="0098146E">
              <w:rPr>
                <w:sz w:val="28"/>
                <w:szCs w:val="28"/>
                <w:lang w:val="kk-KZ"/>
              </w:rPr>
              <w:t xml:space="preserve"> «</w:t>
            </w:r>
            <w:r>
              <w:rPr>
                <w:sz w:val="28"/>
                <w:szCs w:val="28"/>
                <w:lang w:val="kk-KZ"/>
              </w:rPr>
              <w:t>Логикалық есептер</w:t>
            </w:r>
            <w:r w:rsidRPr="0098146E">
              <w:rPr>
                <w:sz w:val="28"/>
                <w:szCs w:val="28"/>
                <w:lang w:val="kk-KZ"/>
              </w:rPr>
              <w:t xml:space="preserve">» </w:t>
            </w:r>
          </w:p>
        </w:tc>
        <w:tc>
          <w:tcPr>
            <w:tcW w:w="2429" w:type="dxa"/>
          </w:tcPr>
          <w:p w:rsidR="006219EF" w:rsidRPr="0098146E" w:rsidRDefault="006219EF" w:rsidP="0007552B">
            <w:pPr>
              <w:contextualSpacing/>
              <w:jc w:val="center"/>
              <w:rPr>
                <w:sz w:val="28"/>
                <w:szCs w:val="28"/>
              </w:rPr>
            </w:pPr>
            <w:r w:rsidRPr="0098146E">
              <w:rPr>
                <w:sz w:val="28"/>
                <w:szCs w:val="28"/>
              </w:rPr>
              <w:t>1</w:t>
            </w:r>
          </w:p>
        </w:tc>
      </w:tr>
    </w:tbl>
    <w:p w:rsidR="006219EF" w:rsidRPr="00971487" w:rsidRDefault="00971487" w:rsidP="006219EF">
      <w:pPr>
        <w:contextualSpacing/>
        <w:jc w:val="both"/>
        <w:rPr>
          <w:sz w:val="28"/>
          <w:szCs w:val="28"/>
          <w:lang w:val="kk-KZ"/>
        </w:rPr>
      </w:pPr>
      <w:r>
        <w:rPr>
          <w:sz w:val="28"/>
          <w:szCs w:val="28"/>
          <w:lang w:val="kk-KZ"/>
        </w:rPr>
        <w:t>Негізгі орта буынында:</w:t>
      </w:r>
    </w:p>
    <w:p w:rsidR="006219EF" w:rsidRPr="0098146E" w:rsidRDefault="006219EF" w:rsidP="006219EF">
      <w:pPr>
        <w:contextualSpacing/>
        <w:jc w:val="both"/>
        <w:rPr>
          <w:sz w:val="28"/>
          <w:szCs w:val="28"/>
          <w:lang w:val="kk-K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1179"/>
        <w:gridCol w:w="4819"/>
        <w:gridCol w:w="2428"/>
      </w:tblGrid>
      <w:tr w:rsidR="006219EF" w:rsidRPr="0098146E" w:rsidTr="0007552B">
        <w:tc>
          <w:tcPr>
            <w:tcW w:w="534" w:type="dxa"/>
          </w:tcPr>
          <w:p w:rsidR="006219EF" w:rsidRPr="0098146E" w:rsidRDefault="006219EF" w:rsidP="0007552B">
            <w:pPr>
              <w:contextualSpacing/>
              <w:jc w:val="both"/>
              <w:rPr>
                <w:b/>
                <w:sz w:val="28"/>
                <w:szCs w:val="28"/>
              </w:rPr>
            </w:pPr>
            <w:r w:rsidRPr="0098146E">
              <w:rPr>
                <w:b/>
                <w:sz w:val="28"/>
                <w:szCs w:val="28"/>
              </w:rPr>
              <w:t>№</w:t>
            </w:r>
          </w:p>
        </w:tc>
        <w:tc>
          <w:tcPr>
            <w:tcW w:w="1179" w:type="dxa"/>
          </w:tcPr>
          <w:p w:rsidR="006219EF" w:rsidRPr="0098146E" w:rsidRDefault="006219EF" w:rsidP="0007552B">
            <w:pPr>
              <w:contextualSpacing/>
              <w:jc w:val="both"/>
              <w:rPr>
                <w:b/>
                <w:sz w:val="28"/>
                <w:szCs w:val="28"/>
              </w:rPr>
            </w:pPr>
            <w:r w:rsidRPr="0098146E">
              <w:rPr>
                <w:b/>
                <w:sz w:val="28"/>
                <w:szCs w:val="28"/>
                <w:lang w:val="kk-KZ"/>
              </w:rPr>
              <w:t>Сынып</w:t>
            </w:r>
          </w:p>
        </w:tc>
        <w:tc>
          <w:tcPr>
            <w:tcW w:w="4819" w:type="dxa"/>
          </w:tcPr>
          <w:p w:rsidR="006219EF" w:rsidRPr="0098146E" w:rsidRDefault="006219EF" w:rsidP="0007552B">
            <w:pPr>
              <w:contextualSpacing/>
              <w:jc w:val="both"/>
              <w:rPr>
                <w:b/>
                <w:sz w:val="28"/>
                <w:szCs w:val="28"/>
                <w:lang w:val="kk-KZ"/>
              </w:rPr>
            </w:pPr>
            <w:r w:rsidRPr="0098146E">
              <w:rPr>
                <w:b/>
                <w:sz w:val="28"/>
                <w:szCs w:val="28"/>
                <w:lang w:val="kk-KZ"/>
              </w:rPr>
              <w:t>Курс атауы</w:t>
            </w:r>
          </w:p>
        </w:tc>
        <w:tc>
          <w:tcPr>
            <w:tcW w:w="2428" w:type="dxa"/>
          </w:tcPr>
          <w:p w:rsidR="006219EF" w:rsidRPr="0098146E" w:rsidRDefault="006219EF" w:rsidP="0007552B">
            <w:pPr>
              <w:contextualSpacing/>
              <w:jc w:val="both"/>
              <w:rPr>
                <w:b/>
                <w:sz w:val="28"/>
                <w:szCs w:val="28"/>
                <w:lang w:val="kk-KZ"/>
              </w:rPr>
            </w:pPr>
            <w:r w:rsidRPr="0098146E">
              <w:rPr>
                <w:b/>
                <w:sz w:val="28"/>
                <w:szCs w:val="28"/>
                <w:lang w:val="kk-KZ"/>
              </w:rPr>
              <w:t>Сағат саны</w:t>
            </w:r>
          </w:p>
        </w:tc>
      </w:tr>
      <w:tr w:rsidR="006219EF" w:rsidRPr="0098146E" w:rsidTr="0007552B">
        <w:tc>
          <w:tcPr>
            <w:tcW w:w="534" w:type="dxa"/>
          </w:tcPr>
          <w:p w:rsidR="006219EF" w:rsidRPr="0098146E" w:rsidRDefault="006219EF" w:rsidP="0007552B">
            <w:pPr>
              <w:contextualSpacing/>
              <w:jc w:val="both"/>
              <w:rPr>
                <w:sz w:val="28"/>
                <w:szCs w:val="28"/>
                <w:lang w:val="kk-KZ"/>
              </w:rPr>
            </w:pPr>
            <w:r w:rsidRPr="0098146E">
              <w:rPr>
                <w:sz w:val="28"/>
                <w:szCs w:val="28"/>
                <w:lang w:val="kk-KZ"/>
              </w:rPr>
              <w:t>1</w:t>
            </w:r>
          </w:p>
        </w:tc>
        <w:tc>
          <w:tcPr>
            <w:tcW w:w="1179" w:type="dxa"/>
          </w:tcPr>
          <w:p w:rsidR="006219EF" w:rsidRPr="00971487" w:rsidRDefault="006219EF" w:rsidP="00971487">
            <w:pPr>
              <w:contextualSpacing/>
              <w:jc w:val="center"/>
              <w:rPr>
                <w:b/>
                <w:sz w:val="28"/>
                <w:szCs w:val="28"/>
                <w:lang w:val="kk-KZ"/>
              </w:rPr>
            </w:pPr>
            <w:r w:rsidRPr="00971487">
              <w:rPr>
                <w:b/>
                <w:sz w:val="28"/>
                <w:szCs w:val="28"/>
                <w:lang w:val="kk-KZ"/>
              </w:rPr>
              <w:t>5</w:t>
            </w:r>
          </w:p>
        </w:tc>
        <w:tc>
          <w:tcPr>
            <w:tcW w:w="4819" w:type="dxa"/>
          </w:tcPr>
          <w:p w:rsidR="006219EF" w:rsidRPr="0098146E" w:rsidRDefault="006219EF" w:rsidP="0007552B">
            <w:pPr>
              <w:jc w:val="both"/>
              <w:rPr>
                <w:sz w:val="28"/>
                <w:szCs w:val="28"/>
                <w:lang w:val="kk-KZ"/>
              </w:rPr>
            </w:pPr>
            <w:r w:rsidRPr="0098146E">
              <w:rPr>
                <w:sz w:val="28"/>
                <w:szCs w:val="28"/>
                <w:lang w:val="kk-KZ"/>
              </w:rPr>
              <w:t>«Жаһандық</w:t>
            </w:r>
            <w:r w:rsidRPr="0098146E">
              <w:rPr>
                <w:spacing w:val="-6"/>
                <w:sz w:val="28"/>
                <w:szCs w:val="28"/>
                <w:lang w:val="kk-KZ"/>
              </w:rPr>
              <w:t xml:space="preserve"> </w:t>
            </w:r>
            <w:r w:rsidRPr="0098146E">
              <w:rPr>
                <w:sz w:val="28"/>
                <w:szCs w:val="28"/>
                <w:lang w:val="kk-KZ"/>
              </w:rPr>
              <w:t>құзыреттілік»</w:t>
            </w:r>
            <w:r w:rsidRPr="0098146E">
              <w:rPr>
                <w:spacing w:val="-5"/>
                <w:sz w:val="28"/>
                <w:szCs w:val="28"/>
                <w:lang w:val="kk-KZ"/>
              </w:rPr>
              <w:t xml:space="preserve"> </w:t>
            </w:r>
          </w:p>
        </w:tc>
        <w:tc>
          <w:tcPr>
            <w:tcW w:w="2428" w:type="dxa"/>
          </w:tcPr>
          <w:p w:rsidR="006219EF" w:rsidRPr="0098146E" w:rsidRDefault="006219EF" w:rsidP="0007552B">
            <w:pPr>
              <w:contextualSpacing/>
              <w:jc w:val="both"/>
              <w:rPr>
                <w:sz w:val="28"/>
                <w:szCs w:val="28"/>
                <w:lang w:val="kk-KZ"/>
              </w:rPr>
            </w:pPr>
            <w:r w:rsidRPr="0098146E">
              <w:rPr>
                <w:sz w:val="28"/>
                <w:szCs w:val="28"/>
                <w:lang w:val="kk-KZ"/>
              </w:rPr>
              <w:t>0,5</w:t>
            </w:r>
          </w:p>
        </w:tc>
      </w:tr>
      <w:tr w:rsidR="006219EF" w:rsidRPr="0098146E" w:rsidTr="0007552B">
        <w:tc>
          <w:tcPr>
            <w:tcW w:w="534" w:type="dxa"/>
          </w:tcPr>
          <w:p w:rsidR="006219EF" w:rsidRPr="0098146E" w:rsidRDefault="006219EF" w:rsidP="0007552B">
            <w:pPr>
              <w:contextualSpacing/>
              <w:jc w:val="both"/>
              <w:rPr>
                <w:sz w:val="28"/>
                <w:szCs w:val="28"/>
                <w:lang w:val="kk-KZ"/>
              </w:rPr>
            </w:pPr>
            <w:r w:rsidRPr="0098146E">
              <w:rPr>
                <w:sz w:val="28"/>
                <w:szCs w:val="28"/>
                <w:lang w:val="kk-KZ"/>
              </w:rPr>
              <w:t>2</w:t>
            </w:r>
          </w:p>
        </w:tc>
        <w:tc>
          <w:tcPr>
            <w:tcW w:w="1179" w:type="dxa"/>
          </w:tcPr>
          <w:p w:rsidR="006219EF" w:rsidRPr="00971487" w:rsidRDefault="006219EF" w:rsidP="00971487">
            <w:pPr>
              <w:contextualSpacing/>
              <w:jc w:val="center"/>
              <w:rPr>
                <w:b/>
                <w:sz w:val="28"/>
                <w:szCs w:val="28"/>
                <w:lang w:val="kk-KZ"/>
              </w:rPr>
            </w:pPr>
            <w:r w:rsidRPr="00971487">
              <w:rPr>
                <w:b/>
                <w:sz w:val="28"/>
                <w:szCs w:val="28"/>
                <w:lang w:val="kk-KZ"/>
              </w:rPr>
              <w:t>6</w:t>
            </w:r>
          </w:p>
        </w:tc>
        <w:tc>
          <w:tcPr>
            <w:tcW w:w="4819" w:type="dxa"/>
          </w:tcPr>
          <w:p w:rsidR="006219EF" w:rsidRPr="0098146E" w:rsidRDefault="006219EF" w:rsidP="0007552B">
            <w:pPr>
              <w:rPr>
                <w:sz w:val="28"/>
                <w:szCs w:val="28"/>
              </w:rPr>
            </w:pPr>
            <w:r w:rsidRPr="0098146E">
              <w:rPr>
                <w:sz w:val="28"/>
                <w:szCs w:val="28"/>
                <w:lang w:val="kk-KZ"/>
              </w:rPr>
              <w:t>«Жаһандық</w:t>
            </w:r>
            <w:r w:rsidRPr="0098146E">
              <w:rPr>
                <w:spacing w:val="-6"/>
                <w:sz w:val="28"/>
                <w:szCs w:val="28"/>
                <w:lang w:val="kk-KZ"/>
              </w:rPr>
              <w:t xml:space="preserve"> </w:t>
            </w:r>
            <w:r w:rsidRPr="0098146E">
              <w:rPr>
                <w:sz w:val="28"/>
                <w:szCs w:val="28"/>
                <w:lang w:val="kk-KZ"/>
              </w:rPr>
              <w:t>құзыреттілік»</w:t>
            </w:r>
            <w:r w:rsidRPr="0098146E">
              <w:rPr>
                <w:spacing w:val="-5"/>
                <w:sz w:val="28"/>
                <w:szCs w:val="28"/>
                <w:lang w:val="kk-KZ"/>
              </w:rPr>
              <w:t xml:space="preserve"> </w:t>
            </w:r>
          </w:p>
        </w:tc>
        <w:tc>
          <w:tcPr>
            <w:tcW w:w="2428" w:type="dxa"/>
          </w:tcPr>
          <w:p w:rsidR="006219EF" w:rsidRPr="0098146E" w:rsidRDefault="006219EF" w:rsidP="0007552B">
            <w:pPr>
              <w:contextualSpacing/>
              <w:jc w:val="both"/>
              <w:rPr>
                <w:sz w:val="28"/>
                <w:szCs w:val="28"/>
                <w:lang w:val="kk-KZ"/>
              </w:rPr>
            </w:pPr>
            <w:r w:rsidRPr="0098146E">
              <w:rPr>
                <w:sz w:val="28"/>
                <w:szCs w:val="28"/>
                <w:lang w:val="kk-KZ"/>
              </w:rPr>
              <w:t>0,5</w:t>
            </w:r>
          </w:p>
        </w:tc>
      </w:tr>
      <w:tr w:rsidR="006219EF" w:rsidRPr="0098146E" w:rsidTr="0007552B">
        <w:tc>
          <w:tcPr>
            <w:tcW w:w="534" w:type="dxa"/>
          </w:tcPr>
          <w:p w:rsidR="006219EF" w:rsidRPr="0098146E" w:rsidRDefault="006219EF" w:rsidP="0007552B">
            <w:pPr>
              <w:contextualSpacing/>
              <w:jc w:val="both"/>
              <w:rPr>
                <w:sz w:val="28"/>
                <w:szCs w:val="28"/>
                <w:lang w:val="kk-KZ"/>
              </w:rPr>
            </w:pPr>
            <w:r w:rsidRPr="0098146E">
              <w:rPr>
                <w:sz w:val="28"/>
                <w:szCs w:val="28"/>
                <w:lang w:val="kk-KZ"/>
              </w:rPr>
              <w:t>3</w:t>
            </w:r>
          </w:p>
        </w:tc>
        <w:tc>
          <w:tcPr>
            <w:tcW w:w="1179" w:type="dxa"/>
          </w:tcPr>
          <w:p w:rsidR="006219EF" w:rsidRPr="00971487" w:rsidRDefault="006219EF" w:rsidP="00971487">
            <w:pPr>
              <w:contextualSpacing/>
              <w:jc w:val="center"/>
              <w:rPr>
                <w:b/>
                <w:sz w:val="28"/>
                <w:szCs w:val="28"/>
                <w:lang w:val="kk-KZ"/>
              </w:rPr>
            </w:pPr>
            <w:r w:rsidRPr="00971487">
              <w:rPr>
                <w:b/>
                <w:sz w:val="28"/>
                <w:szCs w:val="28"/>
                <w:lang w:val="kk-KZ"/>
              </w:rPr>
              <w:t>7</w:t>
            </w:r>
          </w:p>
        </w:tc>
        <w:tc>
          <w:tcPr>
            <w:tcW w:w="4819" w:type="dxa"/>
          </w:tcPr>
          <w:p w:rsidR="006219EF" w:rsidRPr="0098146E" w:rsidRDefault="006219EF" w:rsidP="0007552B">
            <w:pPr>
              <w:rPr>
                <w:sz w:val="28"/>
                <w:szCs w:val="28"/>
              </w:rPr>
            </w:pPr>
            <w:r w:rsidRPr="0098146E">
              <w:rPr>
                <w:sz w:val="28"/>
                <w:szCs w:val="28"/>
                <w:lang w:val="kk-KZ"/>
              </w:rPr>
              <w:t>«Жаһандық</w:t>
            </w:r>
            <w:r w:rsidRPr="0098146E">
              <w:rPr>
                <w:spacing w:val="-6"/>
                <w:sz w:val="28"/>
                <w:szCs w:val="28"/>
                <w:lang w:val="kk-KZ"/>
              </w:rPr>
              <w:t xml:space="preserve"> </w:t>
            </w:r>
            <w:r w:rsidRPr="0098146E">
              <w:rPr>
                <w:sz w:val="28"/>
                <w:szCs w:val="28"/>
                <w:lang w:val="kk-KZ"/>
              </w:rPr>
              <w:t>құзыреттілік»</w:t>
            </w:r>
            <w:r w:rsidRPr="0098146E">
              <w:rPr>
                <w:spacing w:val="-5"/>
                <w:sz w:val="28"/>
                <w:szCs w:val="28"/>
                <w:lang w:val="kk-KZ"/>
              </w:rPr>
              <w:t xml:space="preserve"> </w:t>
            </w:r>
          </w:p>
        </w:tc>
        <w:tc>
          <w:tcPr>
            <w:tcW w:w="2428" w:type="dxa"/>
          </w:tcPr>
          <w:p w:rsidR="006219EF" w:rsidRPr="0098146E" w:rsidRDefault="006219EF" w:rsidP="0007552B">
            <w:pPr>
              <w:contextualSpacing/>
              <w:jc w:val="both"/>
              <w:rPr>
                <w:sz w:val="28"/>
                <w:szCs w:val="28"/>
                <w:lang w:val="kk-KZ"/>
              </w:rPr>
            </w:pPr>
            <w:r w:rsidRPr="0098146E">
              <w:rPr>
                <w:sz w:val="28"/>
                <w:szCs w:val="28"/>
                <w:lang w:val="kk-KZ"/>
              </w:rPr>
              <w:t>0,5</w:t>
            </w:r>
          </w:p>
        </w:tc>
      </w:tr>
      <w:tr w:rsidR="006219EF" w:rsidRPr="0098146E" w:rsidTr="0007552B">
        <w:tc>
          <w:tcPr>
            <w:tcW w:w="534" w:type="dxa"/>
          </w:tcPr>
          <w:p w:rsidR="006219EF" w:rsidRPr="0098146E" w:rsidRDefault="006219EF" w:rsidP="0007552B">
            <w:pPr>
              <w:contextualSpacing/>
              <w:jc w:val="both"/>
              <w:rPr>
                <w:sz w:val="28"/>
                <w:szCs w:val="28"/>
                <w:lang w:val="kk-KZ"/>
              </w:rPr>
            </w:pPr>
            <w:r w:rsidRPr="0098146E">
              <w:rPr>
                <w:sz w:val="28"/>
                <w:szCs w:val="28"/>
                <w:lang w:val="kk-KZ"/>
              </w:rPr>
              <w:t>4</w:t>
            </w:r>
          </w:p>
        </w:tc>
        <w:tc>
          <w:tcPr>
            <w:tcW w:w="1179" w:type="dxa"/>
          </w:tcPr>
          <w:p w:rsidR="006219EF" w:rsidRPr="00971487" w:rsidRDefault="006219EF" w:rsidP="00971487">
            <w:pPr>
              <w:contextualSpacing/>
              <w:jc w:val="center"/>
              <w:rPr>
                <w:b/>
                <w:sz w:val="28"/>
                <w:szCs w:val="28"/>
                <w:lang w:val="kk-KZ"/>
              </w:rPr>
            </w:pPr>
            <w:r w:rsidRPr="00971487">
              <w:rPr>
                <w:b/>
                <w:sz w:val="28"/>
                <w:szCs w:val="28"/>
                <w:lang w:val="kk-KZ"/>
              </w:rPr>
              <w:t>8</w:t>
            </w:r>
          </w:p>
        </w:tc>
        <w:tc>
          <w:tcPr>
            <w:tcW w:w="4819" w:type="dxa"/>
          </w:tcPr>
          <w:p w:rsidR="006219EF" w:rsidRPr="0098146E" w:rsidRDefault="006219EF" w:rsidP="0007552B">
            <w:pPr>
              <w:rPr>
                <w:sz w:val="28"/>
                <w:szCs w:val="28"/>
              </w:rPr>
            </w:pPr>
            <w:r w:rsidRPr="0098146E">
              <w:rPr>
                <w:sz w:val="28"/>
                <w:szCs w:val="28"/>
                <w:lang w:val="kk-KZ"/>
              </w:rPr>
              <w:t>«Жаһандық</w:t>
            </w:r>
            <w:r w:rsidRPr="0098146E">
              <w:rPr>
                <w:spacing w:val="-6"/>
                <w:sz w:val="28"/>
                <w:szCs w:val="28"/>
                <w:lang w:val="kk-KZ"/>
              </w:rPr>
              <w:t xml:space="preserve"> </w:t>
            </w:r>
            <w:r w:rsidRPr="0098146E">
              <w:rPr>
                <w:sz w:val="28"/>
                <w:szCs w:val="28"/>
                <w:lang w:val="kk-KZ"/>
              </w:rPr>
              <w:t>құзыреттілік»</w:t>
            </w:r>
            <w:r w:rsidRPr="0098146E">
              <w:rPr>
                <w:spacing w:val="-5"/>
                <w:sz w:val="28"/>
                <w:szCs w:val="28"/>
                <w:lang w:val="kk-KZ"/>
              </w:rPr>
              <w:t xml:space="preserve"> </w:t>
            </w:r>
          </w:p>
        </w:tc>
        <w:tc>
          <w:tcPr>
            <w:tcW w:w="2428" w:type="dxa"/>
          </w:tcPr>
          <w:p w:rsidR="006219EF" w:rsidRPr="0098146E" w:rsidRDefault="006219EF" w:rsidP="0007552B">
            <w:pPr>
              <w:contextualSpacing/>
              <w:jc w:val="both"/>
              <w:rPr>
                <w:sz w:val="28"/>
                <w:szCs w:val="28"/>
                <w:lang w:val="kk-KZ"/>
              </w:rPr>
            </w:pPr>
            <w:r w:rsidRPr="0098146E">
              <w:rPr>
                <w:sz w:val="28"/>
                <w:szCs w:val="28"/>
                <w:lang w:val="kk-KZ"/>
              </w:rPr>
              <w:t>0,5</w:t>
            </w:r>
          </w:p>
        </w:tc>
      </w:tr>
      <w:tr w:rsidR="00FC7001" w:rsidRPr="0098146E" w:rsidTr="0007552B">
        <w:tc>
          <w:tcPr>
            <w:tcW w:w="534" w:type="dxa"/>
          </w:tcPr>
          <w:p w:rsidR="00FC7001" w:rsidRPr="0098146E" w:rsidRDefault="00FC7001" w:rsidP="00FC7001">
            <w:pPr>
              <w:contextualSpacing/>
              <w:jc w:val="both"/>
              <w:rPr>
                <w:sz w:val="28"/>
                <w:szCs w:val="28"/>
                <w:lang w:val="kk-KZ"/>
              </w:rPr>
            </w:pPr>
            <w:r>
              <w:rPr>
                <w:sz w:val="28"/>
                <w:szCs w:val="28"/>
                <w:lang w:val="kk-KZ"/>
              </w:rPr>
              <w:t>5</w:t>
            </w:r>
          </w:p>
        </w:tc>
        <w:tc>
          <w:tcPr>
            <w:tcW w:w="1179" w:type="dxa"/>
          </w:tcPr>
          <w:p w:rsidR="00FC7001" w:rsidRPr="00971487" w:rsidRDefault="00FC7001" w:rsidP="00FC7001">
            <w:pPr>
              <w:contextualSpacing/>
              <w:jc w:val="center"/>
              <w:rPr>
                <w:b/>
                <w:sz w:val="28"/>
                <w:szCs w:val="28"/>
                <w:lang w:val="kk-KZ"/>
              </w:rPr>
            </w:pPr>
            <w:r>
              <w:rPr>
                <w:b/>
                <w:sz w:val="28"/>
                <w:szCs w:val="28"/>
                <w:lang w:val="kk-KZ"/>
              </w:rPr>
              <w:t>9</w:t>
            </w:r>
          </w:p>
        </w:tc>
        <w:tc>
          <w:tcPr>
            <w:tcW w:w="4819" w:type="dxa"/>
          </w:tcPr>
          <w:p w:rsidR="00FC7001" w:rsidRPr="0098146E" w:rsidRDefault="00FC7001" w:rsidP="00FC7001">
            <w:pPr>
              <w:rPr>
                <w:sz w:val="28"/>
                <w:szCs w:val="28"/>
              </w:rPr>
            </w:pPr>
            <w:r w:rsidRPr="0098146E">
              <w:rPr>
                <w:sz w:val="28"/>
                <w:szCs w:val="28"/>
                <w:lang w:val="kk-KZ"/>
              </w:rPr>
              <w:t>«Жаһандық</w:t>
            </w:r>
            <w:r w:rsidRPr="0098146E">
              <w:rPr>
                <w:spacing w:val="-6"/>
                <w:sz w:val="28"/>
                <w:szCs w:val="28"/>
                <w:lang w:val="kk-KZ"/>
              </w:rPr>
              <w:t xml:space="preserve"> </w:t>
            </w:r>
            <w:r w:rsidRPr="0098146E">
              <w:rPr>
                <w:sz w:val="28"/>
                <w:szCs w:val="28"/>
                <w:lang w:val="kk-KZ"/>
              </w:rPr>
              <w:t>құзыреттілік»</w:t>
            </w:r>
            <w:r w:rsidRPr="0098146E">
              <w:rPr>
                <w:spacing w:val="-5"/>
                <w:sz w:val="28"/>
                <w:szCs w:val="28"/>
                <w:lang w:val="kk-KZ"/>
              </w:rPr>
              <w:t xml:space="preserve"> </w:t>
            </w:r>
          </w:p>
        </w:tc>
        <w:tc>
          <w:tcPr>
            <w:tcW w:w="2428" w:type="dxa"/>
          </w:tcPr>
          <w:p w:rsidR="00FC7001" w:rsidRPr="0098146E" w:rsidRDefault="00FC7001" w:rsidP="00FC7001">
            <w:pPr>
              <w:contextualSpacing/>
              <w:jc w:val="both"/>
              <w:rPr>
                <w:sz w:val="28"/>
                <w:szCs w:val="28"/>
                <w:lang w:val="kk-KZ"/>
              </w:rPr>
            </w:pPr>
            <w:r w:rsidRPr="0098146E">
              <w:rPr>
                <w:sz w:val="28"/>
                <w:szCs w:val="28"/>
                <w:lang w:val="kk-KZ"/>
              </w:rPr>
              <w:t>0,5</w:t>
            </w:r>
          </w:p>
        </w:tc>
      </w:tr>
    </w:tbl>
    <w:p w:rsidR="00A60574" w:rsidRDefault="00A60574" w:rsidP="00B058A5">
      <w:pPr>
        <w:rPr>
          <w:sz w:val="28"/>
          <w:szCs w:val="28"/>
          <w:lang w:val="kk-KZ" w:eastAsia="en-US"/>
        </w:rPr>
      </w:pPr>
    </w:p>
    <w:p w:rsidR="00991355" w:rsidRPr="00B8286D" w:rsidRDefault="00991355" w:rsidP="00FC7001">
      <w:pPr>
        <w:pStyle w:val="a3"/>
        <w:jc w:val="both"/>
        <w:rPr>
          <w:rStyle w:val="y2iqfc"/>
          <w:rFonts w:ascii="Times New Roman" w:hAnsi="Times New Roman" w:cs="Times New Roman"/>
          <w:b/>
          <w:color w:val="202124"/>
          <w:sz w:val="28"/>
          <w:szCs w:val="28"/>
          <w:lang w:val="kk-KZ"/>
        </w:rPr>
      </w:pPr>
      <w:r>
        <w:rPr>
          <w:rStyle w:val="y2iqfc"/>
          <w:rFonts w:ascii="Times New Roman" w:hAnsi="Times New Roman" w:cs="Times New Roman"/>
          <w:b/>
          <w:color w:val="202124"/>
          <w:sz w:val="28"/>
          <w:szCs w:val="28"/>
          <w:lang w:val="kk-KZ"/>
        </w:rPr>
        <w:t>8</w:t>
      </w:r>
      <w:r w:rsidRPr="00B8286D">
        <w:rPr>
          <w:rStyle w:val="y2iqfc"/>
          <w:rFonts w:ascii="Times New Roman" w:hAnsi="Times New Roman" w:cs="Times New Roman"/>
          <w:b/>
          <w:color w:val="202124"/>
          <w:sz w:val="28"/>
          <w:szCs w:val="28"/>
          <w:lang w:val="kk-KZ"/>
        </w:rPr>
        <w:t>)</w:t>
      </w:r>
      <w:r>
        <w:rPr>
          <w:rStyle w:val="y2iqfc"/>
          <w:rFonts w:ascii="Times New Roman" w:hAnsi="Times New Roman" w:cs="Times New Roman"/>
          <w:b/>
          <w:color w:val="202124"/>
          <w:sz w:val="28"/>
          <w:szCs w:val="28"/>
          <w:lang w:val="kk-KZ"/>
        </w:rPr>
        <w:t>« Өмір</w:t>
      </w:r>
      <w:r w:rsidRPr="00B8286D">
        <w:rPr>
          <w:rStyle w:val="y2iqfc"/>
          <w:rFonts w:ascii="Times New Roman" w:hAnsi="Times New Roman" w:cs="Times New Roman"/>
          <w:b/>
          <w:color w:val="202124"/>
          <w:sz w:val="28"/>
          <w:szCs w:val="28"/>
          <w:lang w:val="kk-KZ"/>
        </w:rPr>
        <w:t xml:space="preserve"> қауіпсіздігінің негіздері» міндетті оқу курсын оқу</w:t>
      </w:r>
    </w:p>
    <w:p w:rsidR="00991355" w:rsidRPr="00AB75E8" w:rsidRDefault="00991355" w:rsidP="00FC7001">
      <w:pPr>
        <w:pStyle w:val="TableParagraph"/>
        <w:jc w:val="both"/>
        <w:rPr>
          <w:color w:val="202124"/>
          <w:sz w:val="28"/>
          <w:szCs w:val="28"/>
        </w:rPr>
      </w:pPr>
      <w:r w:rsidRPr="00991355">
        <w:rPr>
          <w:rStyle w:val="fontstyle01"/>
          <w:rFonts w:ascii="Times New Roman" w:hAnsi="Times New Roman"/>
        </w:rPr>
        <w:t>Қазақстан Республикасының Әділет министрлігінде 2022 жылғы 5 тамызда</w:t>
      </w:r>
      <w:r>
        <w:t xml:space="preserve"> </w:t>
      </w:r>
      <w:r w:rsidRPr="00991355">
        <w:rPr>
          <w:rStyle w:val="fontstyle01"/>
          <w:rFonts w:ascii="Times New Roman" w:hAnsi="Times New Roman"/>
        </w:rPr>
        <w:t>№ 29031 болып тіркел</w:t>
      </w:r>
      <w:r>
        <w:rPr>
          <w:rStyle w:val="fontstyle01"/>
          <w:rFonts w:ascii="Times New Roman" w:hAnsi="Times New Roman"/>
        </w:rPr>
        <w:t>ген</w:t>
      </w:r>
      <w:r w:rsidRPr="00991355">
        <w:t xml:space="preserve"> </w:t>
      </w:r>
      <w:r w:rsidRPr="00991355">
        <w:rPr>
          <w:rStyle w:val="y2iqfc"/>
          <w:color w:val="202124"/>
          <w:sz w:val="28"/>
          <w:szCs w:val="28"/>
        </w:rPr>
        <w:t xml:space="preserve"> «Қазақстан Республикасының орта білім беру ұйымдарындағы</w:t>
      </w:r>
      <w:r>
        <w:rPr>
          <w:rStyle w:val="y2iqfc"/>
          <w:color w:val="202124"/>
          <w:sz w:val="28"/>
          <w:szCs w:val="28"/>
        </w:rPr>
        <w:t xml:space="preserve"> </w:t>
      </w:r>
      <w:r w:rsidR="00AB75E8">
        <w:rPr>
          <w:rStyle w:val="y2iqfc"/>
          <w:color w:val="202124"/>
          <w:sz w:val="28"/>
          <w:szCs w:val="28"/>
        </w:rPr>
        <w:t xml:space="preserve"> </w:t>
      </w:r>
      <w:r w:rsidR="00AB75E8">
        <w:rPr>
          <w:rStyle w:val="fontstyle01"/>
          <w:rFonts w:ascii="Times New Roman" w:hAnsi="Times New Roman"/>
        </w:rPr>
        <w:t>м</w:t>
      </w:r>
      <w:r w:rsidRPr="00991355">
        <w:rPr>
          <w:rStyle w:val="fontstyle01"/>
          <w:rFonts w:ascii="Times New Roman" w:hAnsi="Times New Roman"/>
        </w:rPr>
        <w:t>ектепке дейінгі тәрбие мен оқытудың, бастауыш, негізгі орта, жалпы орта,</w:t>
      </w:r>
      <w:r>
        <w:t xml:space="preserve"> </w:t>
      </w:r>
      <w:r w:rsidRPr="00991355">
        <w:rPr>
          <w:rStyle w:val="fontstyle01"/>
          <w:rFonts w:ascii="Times New Roman" w:hAnsi="Times New Roman"/>
        </w:rPr>
        <w:t xml:space="preserve">техникалық және кәсіптік, орта білімнен кейінгі білім </w:t>
      </w:r>
      <w:r w:rsidRPr="00991355">
        <w:rPr>
          <w:rStyle w:val="fontstyle01"/>
          <w:rFonts w:ascii="Times New Roman" w:hAnsi="Times New Roman"/>
        </w:rPr>
        <w:lastRenderedPageBreak/>
        <w:t>берудің мемлекеттік жалпыға</w:t>
      </w:r>
      <w:r>
        <w:t xml:space="preserve"> </w:t>
      </w:r>
      <w:r w:rsidRPr="00991355">
        <w:rPr>
          <w:rStyle w:val="fontstyle01"/>
          <w:rFonts w:ascii="Times New Roman" w:hAnsi="Times New Roman"/>
        </w:rPr>
        <w:t>міндетті стандарттарын бекіту туралы</w:t>
      </w:r>
      <w:r>
        <w:t xml:space="preserve"> </w:t>
      </w:r>
      <w:r w:rsidRPr="00991355">
        <w:rPr>
          <w:rStyle w:val="fontstyle01"/>
          <w:rFonts w:ascii="Times New Roman" w:hAnsi="Times New Roman"/>
        </w:rPr>
        <w:t>Қазақстан Республикасы Оқу-ағарту министрінің 2022 жылғы 3 тамыздағы № 348</w:t>
      </w:r>
      <w:r>
        <w:t xml:space="preserve"> </w:t>
      </w:r>
      <w:r w:rsidRPr="00991355">
        <w:rPr>
          <w:rStyle w:val="fontstyle01"/>
          <w:rFonts w:ascii="Times New Roman" w:hAnsi="Times New Roman"/>
        </w:rPr>
        <w:t>бұйрығы</w:t>
      </w:r>
      <w:r w:rsidR="00AB75E8">
        <w:rPr>
          <w:rStyle w:val="fontstyle01"/>
          <w:rFonts w:ascii="Times New Roman" w:hAnsi="Times New Roman"/>
        </w:rPr>
        <w:t xml:space="preserve">н негізге ала отырып </w:t>
      </w:r>
      <w:r w:rsidRPr="00991355">
        <w:rPr>
          <w:rStyle w:val="y2iqfc"/>
          <w:color w:val="202124"/>
          <w:sz w:val="28"/>
          <w:szCs w:val="28"/>
        </w:rPr>
        <w:t xml:space="preserve"> </w:t>
      </w:r>
      <w:r w:rsidR="00AB75E8">
        <w:rPr>
          <w:rStyle w:val="y2iqfc"/>
          <w:color w:val="202124"/>
          <w:sz w:val="28"/>
          <w:szCs w:val="28"/>
        </w:rPr>
        <w:t xml:space="preserve">, </w:t>
      </w:r>
      <w:r w:rsidRPr="00991355">
        <w:rPr>
          <w:rStyle w:val="y2iqfc"/>
          <w:color w:val="202124"/>
          <w:sz w:val="28"/>
          <w:szCs w:val="28"/>
        </w:rPr>
        <w:t>202</w:t>
      </w:r>
      <w:r w:rsidR="00FC7001">
        <w:rPr>
          <w:rStyle w:val="y2iqfc"/>
          <w:color w:val="202124"/>
          <w:sz w:val="28"/>
          <w:szCs w:val="28"/>
        </w:rPr>
        <w:t>3</w:t>
      </w:r>
      <w:r w:rsidRPr="00991355">
        <w:rPr>
          <w:rStyle w:val="y2iqfc"/>
          <w:color w:val="202124"/>
          <w:sz w:val="28"/>
          <w:szCs w:val="28"/>
        </w:rPr>
        <w:t>-202</w:t>
      </w:r>
      <w:r w:rsidR="00FC7001">
        <w:rPr>
          <w:rStyle w:val="y2iqfc"/>
          <w:color w:val="202124"/>
          <w:sz w:val="28"/>
          <w:szCs w:val="28"/>
        </w:rPr>
        <w:t>4</w:t>
      </w:r>
      <w:r w:rsidRPr="00991355">
        <w:rPr>
          <w:rStyle w:val="y2iqfc"/>
          <w:color w:val="202124"/>
          <w:sz w:val="28"/>
          <w:szCs w:val="28"/>
        </w:rPr>
        <w:t xml:space="preserve"> оқу жылындағы оқу-тәрбие үдерісінің</w:t>
      </w:r>
      <w:r w:rsidRPr="00B8286D">
        <w:rPr>
          <w:rStyle w:val="y2iqfc"/>
          <w:color w:val="202124"/>
          <w:sz w:val="28"/>
          <w:szCs w:val="28"/>
        </w:rPr>
        <w:t xml:space="preserve"> ерекшеліктері туралы» «Білім беру курсын зерделеу» негіздері тур</w:t>
      </w:r>
      <w:r>
        <w:rPr>
          <w:rStyle w:val="y2iqfc"/>
          <w:color w:val="202124"/>
          <w:sz w:val="28"/>
          <w:szCs w:val="28"/>
        </w:rPr>
        <w:t>алы» нұсқаулық-әдістемелік хат нұсқаулығында</w:t>
      </w:r>
      <w:r w:rsidR="00FD6F01">
        <w:rPr>
          <w:rStyle w:val="y2iqfc"/>
          <w:color w:val="202124"/>
          <w:sz w:val="28"/>
          <w:szCs w:val="28"/>
        </w:rPr>
        <w:t xml:space="preserve">  «</w:t>
      </w:r>
      <w:r>
        <w:rPr>
          <w:rStyle w:val="y2iqfc"/>
          <w:color w:val="202124"/>
          <w:sz w:val="28"/>
          <w:szCs w:val="28"/>
        </w:rPr>
        <w:t xml:space="preserve"> </w:t>
      </w:r>
      <w:r w:rsidR="00FD6F01">
        <w:rPr>
          <w:rStyle w:val="y2iqfc"/>
          <w:color w:val="202124"/>
          <w:sz w:val="28"/>
          <w:szCs w:val="28"/>
        </w:rPr>
        <w:t>Ө</w:t>
      </w:r>
      <w:r w:rsidRPr="00B8286D">
        <w:rPr>
          <w:rStyle w:val="y2iqfc"/>
          <w:color w:val="202124"/>
          <w:sz w:val="28"/>
          <w:szCs w:val="28"/>
        </w:rPr>
        <w:t>мір қауіпсіздігін</w:t>
      </w:r>
      <w:r w:rsidR="00FD6F01">
        <w:rPr>
          <w:rStyle w:val="y2iqfc"/>
          <w:color w:val="202124"/>
          <w:sz w:val="28"/>
          <w:szCs w:val="28"/>
        </w:rPr>
        <w:t>ің негіздері</w:t>
      </w:r>
      <w:r w:rsidRPr="00B8286D">
        <w:rPr>
          <w:rStyle w:val="y2iqfc"/>
          <w:color w:val="202124"/>
          <w:sz w:val="28"/>
          <w:szCs w:val="28"/>
        </w:rPr>
        <w:t xml:space="preserve">» </w:t>
      </w:r>
      <w:r w:rsidR="00FD6F01">
        <w:rPr>
          <w:rStyle w:val="y2iqfc"/>
          <w:color w:val="202124"/>
          <w:sz w:val="28"/>
          <w:szCs w:val="28"/>
        </w:rPr>
        <w:t xml:space="preserve"> курсы </w:t>
      </w:r>
      <w:r w:rsidRPr="00B8286D">
        <w:rPr>
          <w:rStyle w:val="y2iqfc"/>
          <w:color w:val="202124"/>
          <w:sz w:val="28"/>
          <w:szCs w:val="28"/>
        </w:rPr>
        <w:t>келесідей жүзеге асырылады:</w:t>
      </w:r>
    </w:p>
    <w:p w:rsidR="00991355" w:rsidRPr="00B8286D" w:rsidRDefault="00991355" w:rsidP="00991355">
      <w:pPr>
        <w:pStyle w:val="a3"/>
        <w:jc w:val="both"/>
        <w:rPr>
          <w:rFonts w:ascii="Times New Roman" w:hAnsi="Times New Roman" w:cs="Times New Roman"/>
          <w:sz w:val="28"/>
          <w:szCs w:val="28"/>
          <w:lang w:val="kk-KZ"/>
        </w:rPr>
      </w:pPr>
    </w:p>
    <w:p w:rsidR="00991355" w:rsidRDefault="00991355" w:rsidP="00FC7001">
      <w:pPr>
        <w:pStyle w:val="a3"/>
        <w:jc w:val="both"/>
        <w:rPr>
          <w:rStyle w:val="y2iqfc"/>
          <w:rFonts w:ascii="Times New Roman" w:hAnsi="Times New Roman" w:cs="Times New Roman"/>
          <w:color w:val="202124"/>
          <w:sz w:val="28"/>
          <w:szCs w:val="28"/>
          <w:lang w:val="kk-KZ"/>
        </w:rPr>
      </w:pPr>
      <w:r w:rsidRPr="00640ECA">
        <w:rPr>
          <w:rStyle w:val="y2iqfc"/>
          <w:rFonts w:ascii="Times New Roman" w:hAnsi="Times New Roman" w:cs="Times New Roman"/>
          <w:color w:val="202124"/>
          <w:sz w:val="28"/>
          <w:szCs w:val="28"/>
          <w:lang w:val="kk-KZ"/>
        </w:rPr>
        <w:t>- 1-4 сыныптарда</w:t>
      </w:r>
      <w:r>
        <w:rPr>
          <w:rStyle w:val="y2iqfc"/>
          <w:rFonts w:ascii="Times New Roman" w:hAnsi="Times New Roman" w:cs="Times New Roman"/>
          <w:color w:val="202124"/>
          <w:sz w:val="28"/>
          <w:szCs w:val="28"/>
          <w:lang w:val="kk-KZ"/>
        </w:rPr>
        <w:t xml:space="preserve"> оқыту курсының мазмұны «Дүние</w:t>
      </w:r>
      <w:r w:rsidRPr="00640ECA">
        <w:rPr>
          <w:rStyle w:val="y2iqfc"/>
          <w:rFonts w:ascii="Times New Roman" w:hAnsi="Times New Roman" w:cs="Times New Roman"/>
          <w:color w:val="202124"/>
          <w:sz w:val="28"/>
          <w:szCs w:val="28"/>
          <w:lang w:val="kk-KZ"/>
        </w:rPr>
        <w:t>тану» пәні</w:t>
      </w:r>
      <w:r>
        <w:rPr>
          <w:rStyle w:val="y2iqfc"/>
          <w:rFonts w:ascii="Times New Roman" w:hAnsi="Times New Roman" w:cs="Times New Roman"/>
          <w:color w:val="202124"/>
          <w:sz w:val="28"/>
          <w:szCs w:val="28"/>
          <w:lang w:val="kk-KZ"/>
        </w:rPr>
        <w:t>не кіріктіріліп  жүзеге асырыл</w:t>
      </w:r>
      <w:r w:rsidRPr="00640ECA">
        <w:rPr>
          <w:rStyle w:val="y2iqfc"/>
          <w:rFonts w:ascii="Times New Roman" w:hAnsi="Times New Roman" w:cs="Times New Roman"/>
          <w:color w:val="202124"/>
          <w:sz w:val="28"/>
          <w:szCs w:val="28"/>
          <w:lang w:val="kk-KZ"/>
        </w:rPr>
        <w:t>ды:</w:t>
      </w:r>
    </w:p>
    <w:p w:rsidR="00991355" w:rsidRPr="00640ECA" w:rsidRDefault="00991355" w:rsidP="00FC7001">
      <w:pPr>
        <w:pStyle w:val="a3"/>
        <w:jc w:val="both"/>
        <w:rPr>
          <w:rStyle w:val="y2iqfc"/>
          <w:rFonts w:ascii="Times New Roman" w:hAnsi="Times New Roman" w:cs="Times New Roman"/>
          <w:color w:val="202124"/>
          <w:sz w:val="28"/>
          <w:szCs w:val="28"/>
          <w:lang w:val="kk-KZ"/>
        </w:rPr>
      </w:pPr>
      <w:r w:rsidRPr="00640ECA">
        <w:rPr>
          <w:rStyle w:val="y2iqfc"/>
          <w:rFonts w:ascii="Times New Roman" w:hAnsi="Times New Roman" w:cs="Times New Roman"/>
          <w:color w:val="202124"/>
          <w:sz w:val="28"/>
          <w:szCs w:val="28"/>
          <w:lang w:val="kk-KZ"/>
        </w:rPr>
        <w:t xml:space="preserve"> 1-3 сыныптарда жылдық оқу жүктемесі 6 сағат, 4-сыныпта - бастауыш сыныпта 10 сағат. </w:t>
      </w:r>
    </w:p>
    <w:p w:rsidR="00991355" w:rsidRDefault="00991355" w:rsidP="00991355">
      <w:pPr>
        <w:pStyle w:val="a3"/>
        <w:rPr>
          <w:rStyle w:val="y2iqfc"/>
          <w:rFonts w:ascii="Times New Roman" w:hAnsi="Times New Roman" w:cs="Times New Roman"/>
          <w:color w:val="202124"/>
          <w:sz w:val="28"/>
          <w:szCs w:val="28"/>
          <w:lang w:val="kk-KZ"/>
        </w:rPr>
      </w:pPr>
    </w:p>
    <w:p w:rsidR="00991355" w:rsidRPr="00640ECA" w:rsidRDefault="00991355" w:rsidP="00FC7001">
      <w:pPr>
        <w:pStyle w:val="a3"/>
        <w:jc w:val="both"/>
        <w:rPr>
          <w:rFonts w:ascii="Times New Roman" w:hAnsi="Times New Roman" w:cs="Times New Roman"/>
          <w:sz w:val="28"/>
          <w:szCs w:val="28"/>
          <w:lang w:val="kk-KZ"/>
        </w:rPr>
      </w:pPr>
      <w:r w:rsidRPr="00640ECA">
        <w:rPr>
          <w:rStyle w:val="y2iqfc"/>
          <w:rFonts w:ascii="Times New Roman" w:hAnsi="Times New Roman" w:cs="Times New Roman"/>
          <w:color w:val="202124"/>
          <w:sz w:val="28"/>
          <w:szCs w:val="28"/>
          <w:lang w:val="kk-KZ"/>
        </w:rPr>
        <w:t>- 5-9 сыныптарда дене шынықтыру мұғалімдерінің жылдық оқу жүктемесі 15 сағатты құр</w:t>
      </w:r>
      <w:r>
        <w:rPr>
          <w:rStyle w:val="y2iqfc"/>
          <w:rFonts w:ascii="Times New Roman" w:hAnsi="Times New Roman" w:cs="Times New Roman"/>
          <w:color w:val="202124"/>
          <w:sz w:val="28"/>
          <w:szCs w:val="28"/>
          <w:lang w:val="kk-KZ"/>
        </w:rPr>
        <w:t>айтын «Дене шынықтыру» оқу пәніне кіріктіріліп  жүзеге асырыл</w:t>
      </w:r>
      <w:r w:rsidRPr="00640ECA">
        <w:rPr>
          <w:rStyle w:val="y2iqfc"/>
          <w:rFonts w:ascii="Times New Roman" w:hAnsi="Times New Roman" w:cs="Times New Roman"/>
          <w:color w:val="202124"/>
          <w:sz w:val="28"/>
          <w:szCs w:val="28"/>
          <w:lang w:val="kk-KZ"/>
        </w:rPr>
        <w:t>ды.</w:t>
      </w:r>
    </w:p>
    <w:p w:rsidR="00991355" w:rsidRDefault="00991355" w:rsidP="00991355">
      <w:pPr>
        <w:pStyle w:val="a3"/>
        <w:rPr>
          <w:rFonts w:ascii="Times New Roman" w:hAnsi="Times New Roman" w:cs="Times New Roman"/>
          <w:sz w:val="28"/>
          <w:szCs w:val="28"/>
          <w:lang w:val="kk-KZ"/>
        </w:rPr>
      </w:pPr>
    </w:p>
    <w:p w:rsidR="00FD6F01" w:rsidRPr="00640ECA" w:rsidRDefault="00FD6F01" w:rsidP="00FD6F01">
      <w:pPr>
        <w:pStyle w:val="a3"/>
        <w:rPr>
          <w:rFonts w:ascii="Times New Roman" w:hAnsi="Times New Roman" w:cs="Times New Roman"/>
          <w:b/>
          <w:sz w:val="28"/>
          <w:szCs w:val="28"/>
          <w:lang w:val="kk-KZ"/>
        </w:rPr>
      </w:pPr>
      <w:r>
        <w:rPr>
          <w:rStyle w:val="y2iqfc"/>
          <w:rFonts w:ascii="Times New Roman" w:hAnsi="Times New Roman" w:cs="Times New Roman"/>
          <w:b/>
          <w:color w:val="202124"/>
          <w:sz w:val="28"/>
          <w:szCs w:val="28"/>
          <w:lang w:val="kk-KZ"/>
        </w:rPr>
        <w:t>9</w:t>
      </w:r>
      <w:r w:rsidRPr="00640ECA">
        <w:rPr>
          <w:rStyle w:val="y2iqfc"/>
          <w:rFonts w:ascii="Times New Roman" w:hAnsi="Times New Roman" w:cs="Times New Roman"/>
          <w:b/>
          <w:color w:val="202124"/>
          <w:sz w:val="28"/>
          <w:szCs w:val="28"/>
          <w:lang w:val="kk-KZ"/>
        </w:rPr>
        <w:t>) «Жол жүру ережелері» міндетті оқыту курсын өткізу</w:t>
      </w:r>
    </w:p>
    <w:p w:rsidR="00FD6F01" w:rsidRDefault="00FD6F01" w:rsidP="00991355">
      <w:pPr>
        <w:pStyle w:val="a3"/>
        <w:rPr>
          <w:rFonts w:ascii="Times New Roman" w:hAnsi="Times New Roman" w:cs="Times New Roman"/>
          <w:sz w:val="28"/>
          <w:szCs w:val="28"/>
          <w:lang w:val="kk-KZ"/>
        </w:rPr>
      </w:pPr>
    </w:p>
    <w:p w:rsidR="00FD6F01" w:rsidRDefault="00FD6F01" w:rsidP="00FC7001">
      <w:pPr>
        <w:pStyle w:val="TableParagraph"/>
        <w:jc w:val="both"/>
        <w:rPr>
          <w:rStyle w:val="y2iqfc"/>
          <w:color w:val="202124"/>
          <w:sz w:val="28"/>
          <w:szCs w:val="28"/>
        </w:rPr>
      </w:pPr>
      <w:r w:rsidRPr="00991355">
        <w:rPr>
          <w:rStyle w:val="fontstyle01"/>
          <w:rFonts w:ascii="Times New Roman" w:hAnsi="Times New Roman"/>
        </w:rPr>
        <w:t>Қазақстан Республикасының Әділет министрлігінде 2022 жылғы 5 тамызда</w:t>
      </w:r>
      <w:r>
        <w:t xml:space="preserve"> </w:t>
      </w:r>
      <w:r w:rsidRPr="00991355">
        <w:rPr>
          <w:rStyle w:val="fontstyle01"/>
          <w:rFonts w:ascii="Times New Roman" w:hAnsi="Times New Roman"/>
        </w:rPr>
        <w:t>№ 29031 болып тіркел</w:t>
      </w:r>
      <w:r>
        <w:rPr>
          <w:rStyle w:val="fontstyle01"/>
          <w:rFonts w:ascii="Times New Roman" w:hAnsi="Times New Roman"/>
        </w:rPr>
        <w:t>ген</w:t>
      </w:r>
      <w:r w:rsidRPr="00991355">
        <w:t xml:space="preserve"> </w:t>
      </w:r>
      <w:r w:rsidRPr="00991355">
        <w:rPr>
          <w:rStyle w:val="y2iqfc"/>
          <w:color w:val="202124"/>
          <w:sz w:val="28"/>
          <w:szCs w:val="28"/>
        </w:rPr>
        <w:t xml:space="preserve"> «Қазақстан Республикасының орта білім беру ұйымдарындағы</w:t>
      </w:r>
      <w:r>
        <w:rPr>
          <w:rStyle w:val="y2iqfc"/>
          <w:color w:val="202124"/>
          <w:sz w:val="28"/>
          <w:szCs w:val="28"/>
        </w:rPr>
        <w:t xml:space="preserve">  </w:t>
      </w:r>
      <w:r>
        <w:rPr>
          <w:rStyle w:val="fontstyle01"/>
          <w:rFonts w:ascii="Times New Roman" w:hAnsi="Times New Roman"/>
        </w:rPr>
        <w:t>м</w:t>
      </w:r>
      <w:r w:rsidRPr="00991355">
        <w:rPr>
          <w:rStyle w:val="fontstyle01"/>
          <w:rFonts w:ascii="Times New Roman" w:hAnsi="Times New Roman"/>
        </w:rPr>
        <w:t>ектепке дейінгі тәрбие мен оқытудың, бастауыш, негізгі орта, жалпы орта,</w:t>
      </w:r>
      <w:r>
        <w:t xml:space="preserve"> </w:t>
      </w:r>
      <w:r w:rsidRPr="00991355">
        <w:rPr>
          <w:rStyle w:val="fontstyle01"/>
          <w:rFonts w:ascii="Times New Roman" w:hAnsi="Times New Roman"/>
        </w:rPr>
        <w:t>техникалық және кәсіптік, орта білімнен кейінгі білім берудің мемлекеттік жалпыға</w:t>
      </w:r>
      <w:r>
        <w:t xml:space="preserve"> </w:t>
      </w:r>
      <w:r w:rsidRPr="00991355">
        <w:rPr>
          <w:rStyle w:val="fontstyle01"/>
          <w:rFonts w:ascii="Times New Roman" w:hAnsi="Times New Roman"/>
        </w:rPr>
        <w:t>міндетті стандарттарын бекіту туралы</w:t>
      </w:r>
      <w:r>
        <w:t xml:space="preserve"> </w:t>
      </w:r>
      <w:r w:rsidRPr="00991355">
        <w:rPr>
          <w:rStyle w:val="fontstyle01"/>
          <w:rFonts w:ascii="Times New Roman" w:hAnsi="Times New Roman"/>
        </w:rPr>
        <w:t>Қазақстан Республикасы Оқу-ағарту министрінің 2022 жылғы 3 тамыздағы № 348</w:t>
      </w:r>
      <w:r>
        <w:t xml:space="preserve"> </w:t>
      </w:r>
      <w:r w:rsidRPr="00991355">
        <w:rPr>
          <w:rStyle w:val="fontstyle01"/>
          <w:rFonts w:ascii="Times New Roman" w:hAnsi="Times New Roman"/>
        </w:rPr>
        <w:t>бұйрығы</w:t>
      </w:r>
      <w:r>
        <w:rPr>
          <w:rStyle w:val="fontstyle01"/>
          <w:rFonts w:ascii="Times New Roman" w:hAnsi="Times New Roman"/>
        </w:rPr>
        <w:t xml:space="preserve">н негізге ала отырып </w:t>
      </w:r>
      <w:r w:rsidRPr="00991355">
        <w:rPr>
          <w:rStyle w:val="y2iqfc"/>
          <w:color w:val="202124"/>
          <w:sz w:val="28"/>
          <w:szCs w:val="28"/>
        </w:rPr>
        <w:t xml:space="preserve"> </w:t>
      </w:r>
      <w:r>
        <w:rPr>
          <w:rStyle w:val="y2iqfc"/>
          <w:color w:val="202124"/>
          <w:sz w:val="28"/>
          <w:szCs w:val="28"/>
        </w:rPr>
        <w:t xml:space="preserve">, </w:t>
      </w:r>
      <w:r w:rsidRPr="00991355">
        <w:rPr>
          <w:rStyle w:val="y2iqfc"/>
          <w:color w:val="202124"/>
          <w:sz w:val="28"/>
          <w:szCs w:val="28"/>
        </w:rPr>
        <w:t>2022-2023 оқу жылындағы оқу-тәрбие үдерісінің</w:t>
      </w:r>
      <w:r w:rsidRPr="00B8286D">
        <w:rPr>
          <w:rStyle w:val="y2iqfc"/>
          <w:color w:val="202124"/>
          <w:sz w:val="28"/>
          <w:szCs w:val="28"/>
        </w:rPr>
        <w:t xml:space="preserve"> ерекшеліктері туралы» «Білім беру курсын зерделеу» негіздері тур</w:t>
      </w:r>
      <w:r>
        <w:rPr>
          <w:rStyle w:val="y2iqfc"/>
          <w:color w:val="202124"/>
          <w:sz w:val="28"/>
          <w:szCs w:val="28"/>
        </w:rPr>
        <w:t>алы» нұсқаулық-әдістемелік хат нұсқаулығында «Жолда жүру ережелері</w:t>
      </w:r>
      <w:r w:rsidRPr="00B8286D">
        <w:rPr>
          <w:rStyle w:val="y2iqfc"/>
          <w:color w:val="202124"/>
          <w:sz w:val="28"/>
          <w:szCs w:val="28"/>
        </w:rPr>
        <w:t xml:space="preserve">» </w:t>
      </w:r>
      <w:r>
        <w:rPr>
          <w:rStyle w:val="y2iqfc"/>
          <w:color w:val="202124"/>
          <w:sz w:val="28"/>
          <w:szCs w:val="28"/>
        </w:rPr>
        <w:t>курсы келесідей жүзеге асырыл</w:t>
      </w:r>
      <w:r w:rsidRPr="00B8286D">
        <w:rPr>
          <w:rStyle w:val="y2iqfc"/>
          <w:color w:val="202124"/>
          <w:sz w:val="28"/>
          <w:szCs w:val="28"/>
        </w:rPr>
        <w:t>ды:</w:t>
      </w:r>
    </w:p>
    <w:p w:rsidR="00FD6F01" w:rsidRDefault="00FD6F01" w:rsidP="00FD6F01">
      <w:pPr>
        <w:pStyle w:val="a3"/>
        <w:rPr>
          <w:rStyle w:val="y2iqfc"/>
          <w:rFonts w:ascii="Times New Roman" w:hAnsi="Times New Roman" w:cs="Times New Roman"/>
          <w:color w:val="202124"/>
          <w:sz w:val="28"/>
          <w:szCs w:val="28"/>
          <w:lang w:val="kk-KZ"/>
        </w:rPr>
      </w:pPr>
    </w:p>
    <w:p w:rsidR="00FD6F01" w:rsidRPr="00640ECA" w:rsidRDefault="00FD6F01" w:rsidP="00FC7001">
      <w:pPr>
        <w:pStyle w:val="a3"/>
        <w:jc w:val="both"/>
        <w:rPr>
          <w:rStyle w:val="y2iqfc"/>
          <w:rFonts w:ascii="Times New Roman" w:hAnsi="Times New Roman" w:cs="Times New Roman"/>
          <w:color w:val="202124"/>
          <w:sz w:val="28"/>
          <w:szCs w:val="28"/>
          <w:lang w:val="kk-KZ"/>
        </w:rPr>
      </w:pPr>
      <w:r w:rsidRPr="00640ECA">
        <w:rPr>
          <w:rStyle w:val="y2iqfc"/>
          <w:rFonts w:ascii="Times New Roman" w:hAnsi="Times New Roman" w:cs="Times New Roman"/>
          <w:color w:val="202124"/>
          <w:sz w:val="28"/>
          <w:szCs w:val="28"/>
          <w:lang w:val="kk-KZ"/>
        </w:rPr>
        <w:t>- 1-4-сыныптарда – сынып жетекшілерінің жылдық жұмыс жоспарында тақырып пен күнін көрсете отырып, сынып сағаттары есебінен және сабақтан тыс уақытта сынып же</w:t>
      </w:r>
      <w:r>
        <w:rPr>
          <w:rStyle w:val="y2iqfc"/>
          <w:rFonts w:ascii="Times New Roman" w:hAnsi="Times New Roman" w:cs="Times New Roman"/>
          <w:color w:val="202124"/>
          <w:sz w:val="28"/>
          <w:szCs w:val="28"/>
          <w:lang w:val="kk-KZ"/>
        </w:rPr>
        <w:t>текшілері әр сыныпта 6 сағаттан өткізді.</w:t>
      </w:r>
    </w:p>
    <w:p w:rsidR="00FD6F01" w:rsidRDefault="00FD6F01" w:rsidP="00FC7001">
      <w:pPr>
        <w:pStyle w:val="a3"/>
        <w:jc w:val="both"/>
        <w:rPr>
          <w:rStyle w:val="y2iqfc"/>
          <w:rFonts w:ascii="Times New Roman" w:hAnsi="Times New Roman" w:cs="Times New Roman"/>
          <w:color w:val="202124"/>
          <w:sz w:val="28"/>
          <w:szCs w:val="28"/>
          <w:lang w:val="kk-KZ"/>
        </w:rPr>
      </w:pPr>
    </w:p>
    <w:p w:rsidR="00FD6F01" w:rsidRPr="00640ECA" w:rsidRDefault="00FD6F01" w:rsidP="00FC7001">
      <w:pPr>
        <w:pStyle w:val="a3"/>
        <w:jc w:val="both"/>
        <w:rPr>
          <w:rFonts w:ascii="Times New Roman" w:hAnsi="Times New Roman" w:cs="Times New Roman"/>
          <w:sz w:val="28"/>
          <w:szCs w:val="28"/>
          <w:lang w:val="kk-KZ"/>
        </w:rPr>
      </w:pPr>
      <w:r w:rsidRPr="00640ECA">
        <w:rPr>
          <w:rStyle w:val="y2iqfc"/>
          <w:rFonts w:ascii="Times New Roman" w:hAnsi="Times New Roman" w:cs="Times New Roman"/>
          <w:color w:val="202124"/>
          <w:sz w:val="28"/>
          <w:szCs w:val="28"/>
          <w:lang w:val="kk-KZ"/>
        </w:rPr>
        <w:t>- 5-8-сыныптарда сынып журналының жеке бетінде сабақтардың тақырыбы мен күнін көрсете отырып, әр сыныпта сынып сағаттары есебінен және сабақтан</w:t>
      </w:r>
      <w:r>
        <w:rPr>
          <w:rStyle w:val="y2iqfc"/>
          <w:rFonts w:ascii="Times New Roman" w:hAnsi="Times New Roman" w:cs="Times New Roman"/>
          <w:color w:val="202124"/>
          <w:sz w:val="28"/>
          <w:szCs w:val="28"/>
          <w:lang w:val="kk-KZ"/>
        </w:rPr>
        <w:t xml:space="preserve"> тыс уақытта сынып жетекшілер 10 сағаттан өткізді</w:t>
      </w:r>
      <w:r w:rsidRPr="00640ECA">
        <w:rPr>
          <w:rStyle w:val="y2iqfc"/>
          <w:rFonts w:ascii="Times New Roman" w:hAnsi="Times New Roman" w:cs="Times New Roman"/>
          <w:color w:val="202124"/>
          <w:sz w:val="28"/>
          <w:szCs w:val="28"/>
          <w:lang w:val="kk-KZ"/>
        </w:rPr>
        <w:t>.</w:t>
      </w:r>
    </w:p>
    <w:p w:rsidR="00FD6F01" w:rsidRDefault="00FD6F01" w:rsidP="00FD6F01">
      <w:pPr>
        <w:pStyle w:val="TableParagraph"/>
        <w:jc w:val="left"/>
        <w:rPr>
          <w:color w:val="202124"/>
          <w:sz w:val="28"/>
          <w:szCs w:val="28"/>
        </w:rPr>
      </w:pPr>
    </w:p>
    <w:p w:rsidR="00384895" w:rsidRPr="002B23CA" w:rsidRDefault="00384895" w:rsidP="00384895">
      <w:pPr>
        <w:pStyle w:val="a3"/>
        <w:jc w:val="center"/>
        <w:rPr>
          <w:rFonts w:ascii="Times New Roman" w:hAnsi="Times New Roman" w:cs="Times New Roman"/>
          <w:b/>
          <w:sz w:val="28"/>
          <w:szCs w:val="28"/>
          <w:lang w:val="kk-KZ"/>
        </w:rPr>
      </w:pPr>
      <w:r w:rsidRPr="002B23CA">
        <w:rPr>
          <w:rStyle w:val="y2iqfc"/>
          <w:rFonts w:ascii="Times New Roman" w:hAnsi="Times New Roman" w:cs="Times New Roman"/>
          <w:b/>
          <w:color w:val="202124"/>
          <w:sz w:val="28"/>
          <w:szCs w:val="28"/>
          <w:lang w:val="kk-KZ"/>
        </w:rPr>
        <w:t>Бастауыш, негізгі орта және жалпы орта білімнің жаңартылған мазмұны бойынша білім алушылардың оқу жүктемесінің шекті көлеміне қойылатын талаптар</w:t>
      </w:r>
    </w:p>
    <w:p w:rsidR="00384895" w:rsidRDefault="00384895" w:rsidP="00384895">
      <w:pPr>
        <w:pStyle w:val="a3"/>
        <w:rPr>
          <w:rFonts w:ascii="Times New Roman" w:hAnsi="Times New Roman" w:cs="Times New Roman"/>
          <w:b/>
          <w:sz w:val="28"/>
          <w:szCs w:val="28"/>
          <w:lang w:val="kk-KZ"/>
        </w:rPr>
      </w:pPr>
    </w:p>
    <w:p w:rsidR="00384895" w:rsidRDefault="00384895" w:rsidP="00384895">
      <w:pPr>
        <w:pStyle w:val="a3"/>
        <w:rPr>
          <w:rFonts w:ascii="Times New Roman" w:hAnsi="Times New Roman" w:cs="Times New Roman"/>
          <w:b/>
          <w:sz w:val="28"/>
          <w:szCs w:val="28"/>
          <w:lang w:val="kk-KZ"/>
        </w:rPr>
      </w:pPr>
      <w:r w:rsidRPr="002B23CA">
        <w:rPr>
          <w:rStyle w:val="y2iqfc"/>
          <w:rFonts w:ascii="Times New Roman" w:hAnsi="Times New Roman" w:cs="Times New Roman"/>
          <w:b/>
          <w:color w:val="202124"/>
          <w:sz w:val="28"/>
          <w:szCs w:val="28"/>
          <w:lang w:val="kk-KZ"/>
        </w:rPr>
        <w:t xml:space="preserve">1) білім алушылардың ең жоғары апталық оқу жүктемесінің сақталуы </w:t>
      </w:r>
    </w:p>
    <w:p w:rsidR="00384895" w:rsidRDefault="00384895" w:rsidP="00384895">
      <w:pPr>
        <w:rPr>
          <w:lang w:val="kk-KZ"/>
        </w:rPr>
      </w:pPr>
    </w:p>
    <w:p w:rsidR="00384895" w:rsidRDefault="00384895" w:rsidP="00384895">
      <w:pPr>
        <w:pStyle w:val="TableParagraph"/>
        <w:jc w:val="both"/>
        <w:rPr>
          <w:sz w:val="28"/>
          <w:szCs w:val="28"/>
          <w:lang w:eastAsia="ru-RU"/>
        </w:rPr>
      </w:pPr>
      <w:r w:rsidRPr="0098146E">
        <w:rPr>
          <w:sz w:val="28"/>
          <w:szCs w:val="28"/>
          <w:lang w:eastAsia="ru-RU"/>
        </w:rPr>
        <w:t xml:space="preserve">  1-2-3-4 сыныптар үшін </w:t>
      </w:r>
      <w:r w:rsidRPr="008257E1">
        <w:rPr>
          <w:sz w:val="28"/>
          <w:szCs w:val="28"/>
          <w:lang w:eastAsia="ru-RU"/>
        </w:rPr>
        <w:t>–</w:t>
      </w:r>
      <w:r w:rsidRPr="008257E1">
        <w:rPr>
          <w:sz w:val="28"/>
          <w:szCs w:val="28"/>
        </w:rPr>
        <w:t xml:space="preserve">«Мектепке дейінгі тәрбие мен оқытудың, бастауыш, негізгі орта және жалпы орта, техникалық және кәсіптік, орта </w:t>
      </w:r>
      <w:r w:rsidRPr="008257E1">
        <w:rPr>
          <w:sz w:val="28"/>
          <w:szCs w:val="28"/>
        </w:rPr>
        <w:lastRenderedPageBreak/>
        <w:t>білімнен кейінгі білім берудің мемлекеттік жалпыға міндетті стандарттарын бекі</w:t>
      </w:r>
      <w:r>
        <w:rPr>
          <w:sz w:val="28"/>
          <w:szCs w:val="28"/>
        </w:rPr>
        <w:t xml:space="preserve">ту туралы» (бұдан әрі – МЖМБС) </w:t>
      </w:r>
      <w:r w:rsidRPr="008257E1">
        <w:rPr>
          <w:sz w:val="28"/>
          <w:szCs w:val="28"/>
        </w:rPr>
        <w:t xml:space="preserve">Қазақстан Республикасы </w:t>
      </w:r>
      <w:r>
        <w:rPr>
          <w:sz w:val="28"/>
          <w:szCs w:val="28"/>
        </w:rPr>
        <w:t>оқу-ағарту министрілігінің</w:t>
      </w:r>
      <w:r w:rsidRPr="008257E1">
        <w:rPr>
          <w:sz w:val="28"/>
          <w:szCs w:val="28"/>
        </w:rPr>
        <w:t xml:space="preserve"> 2022 жылғы 3 тамыздағы № 348 б</w:t>
      </w:r>
      <w:r>
        <w:rPr>
          <w:sz w:val="28"/>
          <w:szCs w:val="28"/>
        </w:rPr>
        <w:t>ұйрығы</w:t>
      </w:r>
      <w:r w:rsidRPr="008257E1">
        <w:rPr>
          <w:sz w:val="28"/>
          <w:szCs w:val="28"/>
        </w:rPr>
        <w:t xml:space="preserve"> </w:t>
      </w:r>
      <w:r w:rsidRPr="008257E1">
        <w:rPr>
          <w:sz w:val="28"/>
          <w:szCs w:val="28"/>
          <w:lang w:eastAsia="ru-RU"/>
        </w:rPr>
        <w:t>ж</w:t>
      </w:r>
      <w:r w:rsidRPr="0098146E">
        <w:rPr>
          <w:sz w:val="28"/>
          <w:szCs w:val="28"/>
          <w:lang w:eastAsia="ru-RU"/>
        </w:rPr>
        <w:t>әне</w:t>
      </w:r>
      <w:r>
        <w:rPr>
          <w:sz w:val="28"/>
          <w:szCs w:val="28"/>
          <w:lang w:eastAsia="ru-RU"/>
        </w:rPr>
        <w:t xml:space="preserve"> Қазақстан әділет министірлігінде 2022 жылы 5 тамызда №29031 болып бекітілген,</w:t>
      </w:r>
      <w:r w:rsidRPr="0098146E">
        <w:rPr>
          <w:sz w:val="28"/>
          <w:szCs w:val="28"/>
          <w:lang w:eastAsia="ru-RU"/>
        </w:rPr>
        <w:t xml:space="preserve"> Қазақстан Республикасы </w:t>
      </w:r>
      <w:r>
        <w:rPr>
          <w:sz w:val="28"/>
          <w:szCs w:val="28"/>
          <w:lang w:eastAsia="ru-RU"/>
        </w:rPr>
        <w:t xml:space="preserve">білім және ғылым министірінің </w:t>
      </w:r>
      <w:r w:rsidRPr="0098146E">
        <w:rPr>
          <w:sz w:val="28"/>
          <w:szCs w:val="28"/>
          <w:lang w:eastAsia="ru-RU"/>
        </w:rPr>
        <w:t xml:space="preserve">2012 жылғы 08 қараша  № 500 бұйрығына </w:t>
      </w:r>
      <w:r w:rsidRPr="0098146E">
        <w:rPr>
          <w:sz w:val="28"/>
          <w:szCs w:val="28"/>
        </w:rPr>
        <w:t>1-қосымша</w:t>
      </w:r>
      <w:r w:rsidRPr="0098146E">
        <w:rPr>
          <w:sz w:val="28"/>
          <w:szCs w:val="28"/>
          <w:lang w:eastAsia="ru-RU"/>
        </w:rPr>
        <w:t xml:space="preserve"> өзгерістермен бекітілген</w:t>
      </w:r>
      <w:r w:rsidRPr="008257E1">
        <w:rPr>
          <w:sz w:val="28"/>
          <w:szCs w:val="28"/>
          <w:lang w:eastAsia="ru-RU"/>
        </w:rPr>
        <w:t xml:space="preserve"> </w:t>
      </w:r>
      <w:r>
        <w:rPr>
          <w:sz w:val="28"/>
          <w:szCs w:val="28"/>
          <w:lang w:eastAsia="ru-RU"/>
        </w:rPr>
        <w:t>және Қазақстан Республикасының оқу-ағарту министірлігінің 12.08.2022 жылындағы №365 бұйрығын негізге ала отырып құралған.</w:t>
      </w:r>
    </w:p>
    <w:p w:rsidR="00384895" w:rsidRPr="002B23CA" w:rsidRDefault="00384895" w:rsidP="00384895">
      <w:pPr>
        <w:pStyle w:val="a3"/>
        <w:rPr>
          <w:rFonts w:ascii="Times New Roman" w:hAnsi="Times New Roman" w:cs="Times New Roman"/>
          <w:sz w:val="28"/>
          <w:szCs w:val="28"/>
          <w:lang w:val="kk-KZ"/>
        </w:rPr>
      </w:pPr>
      <w:r w:rsidRPr="002B23CA">
        <w:rPr>
          <w:rStyle w:val="y2iqfc"/>
          <w:rFonts w:ascii="Times New Roman" w:hAnsi="Times New Roman" w:cs="Times New Roman"/>
          <w:color w:val="202124"/>
          <w:sz w:val="28"/>
          <w:szCs w:val="28"/>
          <w:lang w:val="kk-KZ"/>
        </w:rPr>
        <w:t>Жалпы орта білім берудің үлгілік оқу бағдарламасы (өзгертулер мен толықтырулар енгізілді) 2021 жылғы 26 наурыздағы № 125).</w:t>
      </w:r>
    </w:p>
    <w:p w:rsidR="00384895" w:rsidRDefault="00384895" w:rsidP="00384895">
      <w:pPr>
        <w:pStyle w:val="TableParagraph"/>
        <w:jc w:val="both"/>
        <w:rPr>
          <w:sz w:val="28"/>
          <w:szCs w:val="28"/>
          <w:lang w:eastAsia="ru-RU"/>
        </w:rPr>
      </w:pPr>
      <w:r>
        <w:rPr>
          <w:sz w:val="28"/>
          <w:szCs w:val="28"/>
          <w:lang w:eastAsia="ru-RU"/>
        </w:rPr>
        <w:t xml:space="preserve">  5-6-7-8</w:t>
      </w:r>
      <w:r w:rsidR="00FC7001">
        <w:rPr>
          <w:sz w:val="28"/>
          <w:szCs w:val="28"/>
          <w:lang w:eastAsia="ru-RU"/>
        </w:rPr>
        <w:t>-9</w:t>
      </w:r>
      <w:r w:rsidRPr="0098146E">
        <w:rPr>
          <w:sz w:val="28"/>
          <w:szCs w:val="28"/>
          <w:lang w:eastAsia="ru-RU"/>
        </w:rPr>
        <w:t xml:space="preserve"> сыныптар үшін </w:t>
      </w:r>
      <w:r w:rsidRPr="008257E1">
        <w:rPr>
          <w:sz w:val="28"/>
          <w:szCs w:val="28"/>
          <w:lang w:eastAsia="ru-RU"/>
        </w:rPr>
        <w:t>–</w:t>
      </w:r>
      <w:r w:rsidRPr="008257E1">
        <w:rPr>
          <w:sz w:val="28"/>
          <w:szCs w:val="28"/>
        </w:rPr>
        <w:t>«Мектепке дейінгі тәрбие мен оқытудың, бастауыш, негізгі орта және жалпы орта, техникалық және кәсіптік, орта білімнен кейінгі білім берудің мемлекеттік жалпыға міндетті стандарттарын бекі</w:t>
      </w:r>
      <w:r>
        <w:rPr>
          <w:sz w:val="28"/>
          <w:szCs w:val="28"/>
        </w:rPr>
        <w:t xml:space="preserve">ту туралы» (бұдан әрі – МЖМБС) </w:t>
      </w:r>
      <w:r w:rsidRPr="008257E1">
        <w:rPr>
          <w:sz w:val="28"/>
          <w:szCs w:val="28"/>
        </w:rPr>
        <w:t xml:space="preserve">Қазақстан Республикасы </w:t>
      </w:r>
      <w:r>
        <w:rPr>
          <w:sz w:val="28"/>
          <w:szCs w:val="28"/>
        </w:rPr>
        <w:t>оқу-ағарту министрілігінің</w:t>
      </w:r>
      <w:r w:rsidRPr="008257E1">
        <w:rPr>
          <w:sz w:val="28"/>
          <w:szCs w:val="28"/>
        </w:rPr>
        <w:t xml:space="preserve"> 2022 жылғы 3 тамыздағы № 348 б</w:t>
      </w:r>
      <w:r>
        <w:rPr>
          <w:sz w:val="28"/>
          <w:szCs w:val="28"/>
        </w:rPr>
        <w:t>ұйрығы</w:t>
      </w:r>
      <w:r w:rsidRPr="008257E1">
        <w:rPr>
          <w:sz w:val="28"/>
          <w:szCs w:val="28"/>
        </w:rPr>
        <w:t xml:space="preserve"> </w:t>
      </w:r>
      <w:r w:rsidRPr="008257E1">
        <w:rPr>
          <w:sz w:val="28"/>
          <w:szCs w:val="28"/>
          <w:lang w:eastAsia="ru-RU"/>
        </w:rPr>
        <w:t>ж</w:t>
      </w:r>
      <w:r w:rsidRPr="0098146E">
        <w:rPr>
          <w:sz w:val="28"/>
          <w:szCs w:val="28"/>
          <w:lang w:eastAsia="ru-RU"/>
        </w:rPr>
        <w:t>әне</w:t>
      </w:r>
      <w:r>
        <w:rPr>
          <w:sz w:val="28"/>
          <w:szCs w:val="28"/>
          <w:lang w:eastAsia="ru-RU"/>
        </w:rPr>
        <w:t xml:space="preserve"> Қазақстан әділет министірлігінде 2022 жылы 5 тамызда №29031 болып бекітілген,</w:t>
      </w:r>
      <w:r w:rsidRPr="0098146E">
        <w:rPr>
          <w:sz w:val="28"/>
          <w:szCs w:val="28"/>
          <w:lang w:eastAsia="ru-RU"/>
        </w:rPr>
        <w:t xml:space="preserve"> Қазақстан Республикасы </w:t>
      </w:r>
      <w:r>
        <w:rPr>
          <w:sz w:val="28"/>
          <w:szCs w:val="28"/>
          <w:lang w:eastAsia="ru-RU"/>
        </w:rPr>
        <w:t xml:space="preserve">білім және ғылым министірінің </w:t>
      </w:r>
      <w:r w:rsidRPr="0098146E">
        <w:rPr>
          <w:sz w:val="28"/>
          <w:szCs w:val="28"/>
          <w:lang w:eastAsia="ru-RU"/>
        </w:rPr>
        <w:t xml:space="preserve">2012 жылғы 08 қараша  № 500 бұйрығына </w:t>
      </w:r>
      <w:r>
        <w:rPr>
          <w:sz w:val="28"/>
          <w:szCs w:val="28"/>
        </w:rPr>
        <w:t>6</w:t>
      </w:r>
      <w:r w:rsidRPr="0098146E">
        <w:rPr>
          <w:sz w:val="28"/>
          <w:szCs w:val="28"/>
        </w:rPr>
        <w:t>-қосымша</w:t>
      </w:r>
      <w:r w:rsidRPr="0098146E">
        <w:rPr>
          <w:sz w:val="28"/>
          <w:szCs w:val="28"/>
          <w:lang w:eastAsia="ru-RU"/>
        </w:rPr>
        <w:t xml:space="preserve"> өзгерістермен бекітілген</w:t>
      </w:r>
      <w:r w:rsidRPr="008257E1">
        <w:rPr>
          <w:sz w:val="28"/>
          <w:szCs w:val="28"/>
          <w:lang w:eastAsia="ru-RU"/>
        </w:rPr>
        <w:t xml:space="preserve"> </w:t>
      </w:r>
      <w:r>
        <w:rPr>
          <w:sz w:val="28"/>
          <w:szCs w:val="28"/>
          <w:lang w:eastAsia="ru-RU"/>
        </w:rPr>
        <w:t>және Қазақстан Республикасының оқу-ағарту министірлігінің 12.08.2022 жылындағы №365 бұйрығын негізге ала отырып құралған.</w:t>
      </w:r>
    </w:p>
    <w:p w:rsidR="00384895" w:rsidRDefault="00384895" w:rsidP="00384895">
      <w:pPr>
        <w:pStyle w:val="a3"/>
        <w:rPr>
          <w:rStyle w:val="y2iqfc"/>
          <w:rFonts w:ascii="Times New Roman" w:hAnsi="Times New Roman" w:cs="Times New Roman"/>
          <w:color w:val="202124"/>
          <w:sz w:val="28"/>
          <w:szCs w:val="28"/>
          <w:lang w:val="kk-KZ"/>
        </w:rPr>
      </w:pPr>
      <w:r>
        <w:rPr>
          <w:rStyle w:val="y2iqfc"/>
          <w:rFonts w:ascii="Times New Roman" w:hAnsi="Times New Roman" w:cs="Times New Roman"/>
          <w:color w:val="202124"/>
          <w:sz w:val="28"/>
          <w:szCs w:val="28"/>
          <w:lang w:val="kk-KZ"/>
        </w:rPr>
        <w:t xml:space="preserve">  </w:t>
      </w:r>
    </w:p>
    <w:p w:rsidR="00384895" w:rsidRPr="002B23CA" w:rsidRDefault="00384895" w:rsidP="00384895">
      <w:pPr>
        <w:pStyle w:val="a3"/>
        <w:rPr>
          <w:rFonts w:ascii="Times New Roman" w:hAnsi="Times New Roman" w:cs="Times New Roman"/>
          <w:sz w:val="28"/>
          <w:szCs w:val="28"/>
          <w:lang w:val="kk-KZ"/>
        </w:rPr>
      </w:pPr>
      <w:r>
        <w:rPr>
          <w:rStyle w:val="y2iqfc"/>
          <w:rFonts w:ascii="Times New Roman" w:hAnsi="Times New Roman" w:cs="Times New Roman"/>
          <w:color w:val="202124"/>
          <w:sz w:val="28"/>
          <w:szCs w:val="28"/>
          <w:lang w:val="kk-KZ"/>
        </w:rPr>
        <w:t xml:space="preserve">Сыныпта </w:t>
      </w:r>
      <w:r w:rsidRPr="002B23CA">
        <w:rPr>
          <w:rStyle w:val="y2iqfc"/>
          <w:rFonts w:ascii="Times New Roman" w:hAnsi="Times New Roman" w:cs="Times New Roman"/>
          <w:color w:val="202124"/>
          <w:sz w:val="28"/>
          <w:szCs w:val="28"/>
          <w:lang w:val="kk-KZ"/>
        </w:rPr>
        <w:t xml:space="preserve"> және сыныптан тыс (факультативтік, жеке және үйірме сабақтары) оқу жұмыстарының барлық түрлерін қоса алғанда, оқушылардың апталық оқу жүктемесінің шекті көлемі мектептің оқу жоспарындағы жүктемеден аспайды.</w:t>
      </w:r>
    </w:p>
    <w:p w:rsidR="00384895" w:rsidRDefault="00384895" w:rsidP="00384895">
      <w:pPr>
        <w:pStyle w:val="a3"/>
        <w:rPr>
          <w:rStyle w:val="y2iqfc"/>
          <w:rFonts w:ascii="Times New Roman" w:hAnsi="Times New Roman" w:cs="Times New Roman"/>
          <w:color w:val="202124"/>
          <w:sz w:val="28"/>
          <w:szCs w:val="28"/>
          <w:lang w:val="kk-KZ"/>
        </w:rPr>
      </w:pPr>
    </w:p>
    <w:p w:rsidR="00384895" w:rsidRDefault="00384895" w:rsidP="00384895">
      <w:pPr>
        <w:pStyle w:val="a3"/>
        <w:rPr>
          <w:rStyle w:val="y2iqfc"/>
          <w:rFonts w:ascii="Times New Roman" w:hAnsi="Times New Roman" w:cs="Times New Roman"/>
          <w:color w:val="202124"/>
          <w:sz w:val="28"/>
          <w:szCs w:val="28"/>
          <w:lang w:val="kk-KZ"/>
        </w:rPr>
      </w:pPr>
    </w:p>
    <w:p w:rsidR="00384895" w:rsidRPr="002B23CA" w:rsidRDefault="00384895" w:rsidP="00384895">
      <w:pPr>
        <w:pStyle w:val="a3"/>
        <w:rPr>
          <w:rStyle w:val="y2iqfc"/>
          <w:rFonts w:ascii="Times New Roman" w:hAnsi="Times New Roman" w:cs="Times New Roman"/>
          <w:color w:val="202124"/>
          <w:sz w:val="28"/>
          <w:szCs w:val="28"/>
          <w:lang w:val="kk-KZ"/>
        </w:rPr>
      </w:pPr>
      <w:r w:rsidRPr="002B23CA">
        <w:rPr>
          <w:rStyle w:val="y2iqfc"/>
          <w:rFonts w:ascii="Times New Roman" w:hAnsi="Times New Roman" w:cs="Times New Roman"/>
          <w:color w:val="202124"/>
          <w:sz w:val="28"/>
          <w:szCs w:val="28"/>
          <w:lang w:val="kk-KZ"/>
        </w:rPr>
        <w:t>Инвариантты компонент:</w:t>
      </w:r>
    </w:p>
    <w:p w:rsidR="00384895" w:rsidRDefault="00384895" w:rsidP="00384895">
      <w:pPr>
        <w:pStyle w:val="a3"/>
        <w:rPr>
          <w:rStyle w:val="y2iqfc"/>
          <w:rFonts w:ascii="Times New Roman" w:hAnsi="Times New Roman" w:cs="Times New Roman"/>
          <w:color w:val="202124"/>
          <w:sz w:val="28"/>
          <w:szCs w:val="28"/>
          <w:lang w:val="kk-KZ"/>
        </w:rPr>
      </w:pPr>
      <w:r>
        <w:rPr>
          <w:rStyle w:val="y2iqfc"/>
          <w:rFonts w:ascii="Times New Roman" w:hAnsi="Times New Roman" w:cs="Times New Roman"/>
          <w:color w:val="202124"/>
          <w:sz w:val="28"/>
          <w:szCs w:val="28"/>
          <w:lang w:val="kk-KZ"/>
        </w:rPr>
        <w:t>202</w:t>
      </w:r>
      <w:r w:rsidR="00FC7001">
        <w:rPr>
          <w:rStyle w:val="y2iqfc"/>
          <w:rFonts w:ascii="Times New Roman" w:hAnsi="Times New Roman" w:cs="Times New Roman"/>
          <w:color w:val="202124"/>
          <w:sz w:val="28"/>
          <w:szCs w:val="28"/>
          <w:lang w:val="kk-KZ"/>
        </w:rPr>
        <w:t>3</w:t>
      </w:r>
      <w:r>
        <w:rPr>
          <w:rStyle w:val="y2iqfc"/>
          <w:rFonts w:ascii="Times New Roman" w:hAnsi="Times New Roman" w:cs="Times New Roman"/>
          <w:color w:val="202124"/>
          <w:sz w:val="28"/>
          <w:szCs w:val="28"/>
          <w:lang w:val="kk-KZ"/>
        </w:rPr>
        <w:t>-202</w:t>
      </w:r>
      <w:r w:rsidR="00FC7001">
        <w:rPr>
          <w:rStyle w:val="y2iqfc"/>
          <w:rFonts w:ascii="Times New Roman" w:hAnsi="Times New Roman" w:cs="Times New Roman"/>
          <w:color w:val="202124"/>
          <w:sz w:val="28"/>
          <w:szCs w:val="28"/>
          <w:lang w:val="kk-KZ"/>
        </w:rPr>
        <w:t>4</w:t>
      </w:r>
      <w:r w:rsidRPr="002B23CA">
        <w:rPr>
          <w:rStyle w:val="y2iqfc"/>
          <w:rFonts w:ascii="Times New Roman" w:hAnsi="Times New Roman" w:cs="Times New Roman"/>
          <w:color w:val="202124"/>
          <w:sz w:val="28"/>
          <w:szCs w:val="28"/>
          <w:lang w:val="kk-KZ"/>
        </w:rPr>
        <w:t xml:space="preserve"> оқу жылы</w:t>
      </w:r>
      <w:r>
        <w:rPr>
          <w:rStyle w:val="y2iqfc"/>
          <w:rFonts w:ascii="Times New Roman" w:hAnsi="Times New Roman" w:cs="Times New Roman"/>
          <w:color w:val="202124"/>
          <w:sz w:val="28"/>
          <w:szCs w:val="28"/>
          <w:lang w:val="kk-KZ"/>
        </w:rPr>
        <w:t>нда;</w:t>
      </w:r>
    </w:p>
    <w:p w:rsidR="00384895" w:rsidRDefault="00384895" w:rsidP="00384895">
      <w:pPr>
        <w:pStyle w:val="a3"/>
        <w:rPr>
          <w:rStyle w:val="y2iqfc"/>
          <w:rFonts w:ascii="Times New Roman" w:hAnsi="Times New Roman" w:cs="Times New Roman"/>
          <w:color w:val="202124"/>
          <w:sz w:val="28"/>
          <w:szCs w:val="28"/>
          <w:lang w:val="kk-KZ"/>
        </w:rPr>
      </w:pPr>
      <w:r>
        <w:rPr>
          <w:rStyle w:val="y2iqfc"/>
          <w:rFonts w:ascii="Times New Roman" w:hAnsi="Times New Roman" w:cs="Times New Roman"/>
          <w:color w:val="202124"/>
          <w:sz w:val="28"/>
          <w:szCs w:val="28"/>
          <w:lang w:val="kk-KZ"/>
        </w:rPr>
        <w:t>1-сыныпта апталық жүктеме 18,5 сағатты құрайды</w:t>
      </w:r>
    </w:p>
    <w:p w:rsidR="00384895" w:rsidRPr="002B23CA" w:rsidRDefault="00384895" w:rsidP="00384895">
      <w:pPr>
        <w:pStyle w:val="a3"/>
        <w:rPr>
          <w:rStyle w:val="y2iqfc"/>
          <w:rFonts w:ascii="Times New Roman" w:hAnsi="Times New Roman" w:cs="Times New Roman"/>
          <w:color w:val="202124"/>
          <w:sz w:val="28"/>
          <w:szCs w:val="28"/>
          <w:lang w:val="kk-KZ"/>
        </w:rPr>
      </w:pPr>
      <w:r>
        <w:rPr>
          <w:rStyle w:val="y2iqfc"/>
          <w:rFonts w:ascii="Times New Roman" w:hAnsi="Times New Roman" w:cs="Times New Roman"/>
          <w:color w:val="202124"/>
          <w:sz w:val="28"/>
          <w:szCs w:val="28"/>
          <w:lang w:val="kk-KZ"/>
        </w:rPr>
        <w:t>2-сыныпта апталық жүктеме 23</w:t>
      </w:r>
      <w:r w:rsidRPr="002B23CA">
        <w:rPr>
          <w:rStyle w:val="y2iqfc"/>
          <w:rFonts w:ascii="Times New Roman" w:hAnsi="Times New Roman" w:cs="Times New Roman"/>
          <w:color w:val="202124"/>
          <w:sz w:val="28"/>
          <w:szCs w:val="28"/>
          <w:lang w:val="kk-KZ"/>
        </w:rPr>
        <w:t xml:space="preserve"> сағатты құрайды.</w:t>
      </w:r>
    </w:p>
    <w:p w:rsidR="00384895" w:rsidRPr="002B23CA" w:rsidRDefault="00384895" w:rsidP="00384895">
      <w:pPr>
        <w:pStyle w:val="a3"/>
        <w:rPr>
          <w:rStyle w:val="y2iqfc"/>
          <w:rFonts w:ascii="Times New Roman" w:hAnsi="Times New Roman" w:cs="Times New Roman"/>
          <w:color w:val="202124"/>
          <w:sz w:val="28"/>
          <w:szCs w:val="28"/>
          <w:lang w:val="kk-KZ"/>
        </w:rPr>
      </w:pPr>
      <w:r>
        <w:rPr>
          <w:rStyle w:val="y2iqfc"/>
          <w:rFonts w:ascii="Times New Roman" w:hAnsi="Times New Roman" w:cs="Times New Roman"/>
          <w:color w:val="202124"/>
          <w:sz w:val="28"/>
          <w:szCs w:val="28"/>
          <w:lang w:val="kk-KZ"/>
        </w:rPr>
        <w:t>3-сыныпта апталық жүктеме 25</w:t>
      </w:r>
      <w:r w:rsidRPr="002B23CA">
        <w:rPr>
          <w:rStyle w:val="y2iqfc"/>
          <w:rFonts w:ascii="Times New Roman" w:hAnsi="Times New Roman" w:cs="Times New Roman"/>
          <w:color w:val="202124"/>
          <w:sz w:val="28"/>
          <w:szCs w:val="28"/>
          <w:lang w:val="kk-KZ"/>
        </w:rPr>
        <w:t xml:space="preserve"> сағатты құрайды.</w:t>
      </w:r>
    </w:p>
    <w:p w:rsidR="00384895" w:rsidRPr="002B23CA" w:rsidRDefault="00384895" w:rsidP="00384895">
      <w:pPr>
        <w:pStyle w:val="a3"/>
        <w:rPr>
          <w:rStyle w:val="y2iqfc"/>
          <w:rFonts w:ascii="Times New Roman" w:hAnsi="Times New Roman" w:cs="Times New Roman"/>
          <w:color w:val="202124"/>
          <w:sz w:val="28"/>
          <w:szCs w:val="28"/>
          <w:lang w:val="kk-KZ"/>
        </w:rPr>
      </w:pPr>
      <w:r>
        <w:rPr>
          <w:rStyle w:val="y2iqfc"/>
          <w:rFonts w:ascii="Times New Roman" w:hAnsi="Times New Roman" w:cs="Times New Roman"/>
          <w:color w:val="202124"/>
          <w:sz w:val="28"/>
          <w:szCs w:val="28"/>
          <w:lang w:val="kk-KZ"/>
        </w:rPr>
        <w:t>4-сыныпта апталық жүктеме 25</w:t>
      </w:r>
      <w:r w:rsidRPr="002B23CA">
        <w:rPr>
          <w:rStyle w:val="y2iqfc"/>
          <w:rFonts w:ascii="Times New Roman" w:hAnsi="Times New Roman" w:cs="Times New Roman"/>
          <w:color w:val="202124"/>
          <w:sz w:val="28"/>
          <w:szCs w:val="28"/>
          <w:lang w:val="kk-KZ"/>
        </w:rPr>
        <w:t xml:space="preserve"> сағатты құрайды.</w:t>
      </w:r>
    </w:p>
    <w:p w:rsidR="00384895" w:rsidRPr="002B23CA" w:rsidRDefault="00384895" w:rsidP="00384895">
      <w:pPr>
        <w:pStyle w:val="a3"/>
        <w:rPr>
          <w:rStyle w:val="y2iqfc"/>
          <w:rFonts w:ascii="Times New Roman" w:hAnsi="Times New Roman" w:cs="Times New Roman"/>
          <w:color w:val="202124"/>
          <w:sz w:val="28"/>
          <w:szCs w:val="28"/>
          <w:lang w:val="kk-KZ"/>
        </w:rPr>
      </w:pPr>
      <w:r>
        <w:rPr>
          <w:rStyle w:val="y2iqfc"/>
          <w:rFonts w:ascii="Times New Roman" w:hAnsi="Times New Roman" w:cs="Times New Roman"/>
          <w:color w:val="202124"/>
          <w:sz w:val="28"/>
          <w:szCs w:val="28"/>
          <w:lang w:val="kk-KZ"/>
        </w:rPr>
        <w:t>5-сыныпта апталық жүктеме 28</w:t>
      </w:r>
      <w:r w:rsidRPr="002B23CA">
        <w:rPr>
          <w:rStyle w:val="y2iqfc"/>
          <w:rFonts w:ascii="Times New Roman" w:hAnsi="Times New Roman" w:cs="Times New Roman"/>
          <w:color w:val="202124"/>
          <w:sz w:val="28"/>
          <w:szCs w:val="28"/>
          <w:lang w:val="kk-KZ"/>
        </w:rPr>
        <w:t xml:space="preserve"> сағатты құрайды.</w:t>
      </w:r>
    </w:p>
    <w:p w:rsidR="00384895" w:rsidRPr="002B23CA" w:rsidRDefault="00384895" w:rsidP="00384895">
      <w:pPr>
        <w:pStyle w:val="a3"/>
        <w:rPr>
          <w:rStyle w:val="y2iqfc"/>
          <w:rFonts w:ascii="Times New Roman" w:hAnsi="Times New Roman" w:cs="Times New Roman"/>
          <w:color w:val="202124"/>
          <w:sz w:val="28"/>
          <w:szCs w:val="28"/>
          <w:lang w:val="kk-KZ"/>
        </w:rPr>
      </w:pPr>
      <w:r>
        <w:rPr>
          <w:rStyle w:val="y2iqfc"/>
          <w:rFonts w:ascii="Times New Roman" w:hAnsi="Times New Roman" w:cs="Times New Roman"/>
          <w:color w:val="202124"/>
          <w:sz w:val="28"/>
          <w:szCs w:val="28"/>
          <w:lang w:val="kk-KZ"/>
        </w:rPr>
        <w:t>6-сыныпта апталық жүктеме 28</w:t>
      </w:r>
      <w:r w:rsidRPr="002B23CA">
        <w:rPr>
          <w:rStyle w:val="y2iqfc"/>
          <w:rFonts w:ascii="Times New Roman" w:hAnsi="Times New Roman" w:cs="Times New Roman"/>
          <w:color w:val="202124"/>
          <w:sz w:val="28"/>
          <w:szCs w:val="28"/>
          <w:lang w:val="kk-KZ"/>
        </w:rPr>
        <w:t xml:space="preserve"> сағатты құрайды.</w:t>
      </w:r>
    </w:p>
    <w:p w:rsidR="00384895" w:rsidRPr="002B23CA" w:rsidRDefault="00384895" w:rsidP="00384895">
      <w:pPr>
        <w:pStyle w:val="a3"/>
        <w:rPr>
          <w:rFonts w:ascii="Times New Roman" w:hAnsi="Times New Roman" w:cs="Times New Roman"/>
          <w:sz w:val="28"/>
          <w:szCs w:val="28"/>
          <w:lang w:val="kk-KZ"/>
        </w:rPr>
      </w:pPr>
      <w:r>
        <w:rPr>
          <w:rStyle w:val="y2iqfc"/>
          <w:rFonts w:ascii="Times New Roman" w:hAnsi="Times New Roman" w:cs="Times New Roman"/>
          <w:color w:val="202124"/>
          <w:sz w:val="28"/>
          <w:szCs w:val="28"/>
          <w:lang w:val="kk-KZ"/>
        </w:rPr>
        <w:t>7-сыныпта апталық жүктеме 31</w:t>
      </w:r>
      <w:r w:rsidRPr="002B23CA">
        <w:rPr>
          <w:rStyle w:val="y2iqfc"/>
          <w:rFonts w:ascii="Times New Roman" w:hAnsi="Times New Roman" w:cs="Times New Roman"/>
          <w:color w:val="202124"/>
          <w:sz w:val="28"/>
          <w:szCs w:val="28"/>
          <w:lang w:val="kk-KZ"/>
        </w:rPr>
        <w:t xml:space="preserve"> сағатты құрайды.</w:t>
      </w:r>
    </w:p>
    <w:p w:rsidR="00384895" w:rsidRDefault="00384895" w:rsidP="00384895">
      <w:pPr>
        <w:pStyle w:val="a3"/>
        <w:rPr>
          <w:rStyle w:val="y2iqfc"/>
          <w:rFonts w:ascii="Times New Roman" w:hAnsi="Times New Roman" w:cs="Times New Roman"/>
          <w:color w:val="202124"/>
          <w:sz w:val="28"/>
          <w:szCs w:val="28"/>
          <w:lang w:val="kk-KZ"/>
        </w:rPr>
      </w:pPr>
      <w:r>
        <w:rPr>
          <w:rStyle w:val="y2iqfc"/>
          <w:rFonts w:ascii="Times New Roman" w:hAnsi="Times New Roman" w:cs="Times New Roman"/>
          <w:color w:val="202124"/>
          <w:sz w:val="28"/>
          <w:szCs w:val="28"/>
          <w:lang w:val="kk-KZ"/>
        </w:rPr>
        <w:t>8-сыныпта апталық жүктеме 32</w:t>
      </w:r>
      <w:r w:rsidRPr="002B23CA">
        <w:rPr>
          <w:rStyle w:val="y2iqfc"/>
          <w:rFonts w:ascii="Times New Roman" w:hAnsi="Times New Roman" w:cs="Times New Roman"/>
          <w:color w:val="202124"/>
          <w:sz w:val="28"/>
          <w:szCs w:val="28"/>
          <w:lang w:val="kk-KZ"/>
        </w:rPr>
        <w:t xml:space="preserve"> сағатты құрайды.</w:t>
      </w:r>
    </w:p>
    <w:p w:rsidR="00FC7001" w:rsidRPr="002B23CA" w:rsidRDefault="00FC7001" w:rsidP="00384895">
      <w:pPr>
        <w:pStyle w:val="a3"/>
        <w:rPr>
          <w:rFonts w:ascii="Times New Roman" w:hAnsi="Times New Roman" w:cs="Times New Roman"/>
          <w:sz w:val="28"/>
          <w:szCs w:val="28"/>
          <w:lang w:val="kk-KZ"/>
        </w:rPr>
      </w:pPr>
      <w:r>
        <w:rPr>
          <w:rStyle w:val="y2iqfc"/>
          <w:rFonts w:ascii="Times New Roman" w:hAnsi="Times New Roman" w:cs="Times New Roman"/>
          <w:color w:val="202124"/>
          <w:sz w:val="28"/>
          <w:szCs w:val="28"/>
          <w:lang w:val="kk-KZ"/>
        </w:rPr>
        <w:t>9 сыныпта апталық жүктеме 32 сағаты құрайды</w:t>
      </w:r>
    </w:p>
    <w:p w:rsidR="00384895" w:rsidRDefault="00384895" w:rsidP="00384895">
      <w:pPr>
        <w:pStyle w:val="a3"/>
        <w:rPr>
          <w:rFonts w:ascii="Times New Roman" w:hAnsi="Times New Roman" w:cs="Times New Roman"/>
          <w:sz w:val="28"/>
          <w:szCs w:val="28"/>
          <w:lang w:val="kk-KZ"/>
        </w:rPr>
      </w:pPr>
    </w:p>
    <w:p w:rsidR="00384895" w:rsidRDefault="00384895" w:rsidP="00384895">
      <w:pPr>
        <w:pStyle w:val="a3"/>
        <w:rPr>
          <w:rStyle w:val="y2iqfc"/>
          <w:rFonts w:ascii="Times New Roman" w:hAnsi="Times New Roman" w:cs="Times New Roman"/>
          <w:color w:val="202124"/>
          <w:sz w:val="28"/>
          <w:szCs w:val="28"/>
          <w:lang w:val="kk-KZ"/>
        </w:rPr>
      </w:pPr>
      <w:r>
        <w:rPr>
          <w:rStyle w:val="y2iqfc"/>
          <w:rFonts w:ascii="Times New Roman" w:hAnsi="Times New Roman" w:cs="Times New Roman"/>
          <w:color w:val="202124"/>
          <w:sz w:val="28"/>
          <w:szCs w:val="28"/>
          <w:lang w:val="kk-KZ"/>
        </w:rPr>
        <w:t xml:space="preserve">Вариативтік </w:t>
      </w:r>
      <w:r w:rsidRPr="002B23CA">
        <w:rPr>
          <w:rStyle w:val="y2iqfc"/>
          <w:rFonts w:ascii="Times New Roman" w:hAnsi="Times New Roman" w:cs="Times New Roman"/>
          <w:color w:val="202124"/>
          <w:sz w:val="28"/>
          <w:szCs w:val="28"/>
          <w:lang w:val="kk-KZ"/>
        </w:rPr>
        <w:t xml:space="preserve"> компонент:</w:t>
      </w:r>
    </w:p>
    <w:p w:rsidR="00384895" w:rsidRPr="002B23CA" w:rsidRDefault="00384895" w:rsidP="00384895">
      <w:pPr>
        <w:pStyle w:val="a3"/>
        <w:rPr>
          <w:rStyle w:val="y2iqfc"/>
          <w:rFonts w:ascii="Times New Roman" w:hAnsi="Times New Roman" w:cs="Times New Roman"/>
          <w:color w:val="202124"/>
          <w:sz w:val="28"/>
          <w:szCs w:val="28"/>
          <w:lang w:val="kk-KZ"/>
        </w:rPr>
      </w:pPr>
      <w:r>
        <w:rPr>
          <w:rStyle w:val="y2iqfc"/>
          <w:rFonts w:ascii="Times New Roman" w:hAnsi="Times New Roman" w:cs="Times New Roman"/>
          <w:color w:val="202124"/>
          <w:sz w:val="28"/>
          <w:szCs w:val="28"/>
          <w:lang w:val="kk-KZ"/>
        </w:rPr>
        <w:t>1</w:t>
      </w:r>
      <w:r w:rsidRPr="002B23CA">
        <w:rPr>
          <w:rStyle w:val="y2iqfc"/>
          <w:rFonts w:ascii="Times New Roman" w:hAnsi="Times New Roman" w:cs="Times New Roman"/>
          <w:color w:val="202124"/>
          <w:sz w:val="28"/>
          <w:szCs w:val="28"/>
          <w:lang w:val="kk-KZ"/>
        </w:rPr>
        <w:t>-сыныпта апталық жүктеме 1 сағатты құрайды.</w:t>
      </w:r>
    </w:p>
    <w:p w:rsidR="00384895" w:rsidRPr="002B23CA" w:rsidRDefault="00384895" w:rsidP="00384895">
      <w:pPr>
        <w:pStyle w:val="a3"/>
        <w:rPr>
          <w:rStyle w:val="y2iqfc"/>
          <w:rFonts w:ascii="Times New Roman" w:hAnsi="Times New Roman" w:cs="Times New Roman"/>
          <w:color w:val="202124"/>
          <w:sz w:val="28"/>
          <w:szCs w:val="28"/>
          <w:lang w:val="kk-KZ"/>
        </w:rPr>
      </w:pPr>
      <w:r>
        <w:rPr>
          <w:rStyle w:val="y2iqfc"/>
          <w:rFonts w:ascii="Times New Roman" w:hAnsi="Times New Roman" w:cs="Times New Roman"/>
          <w:color w:val="202124"/>
          <w:sz w:val="28"/>
          <w:szCs w:val="28"/>
          <w:lang w:val="kk-KZ"/>
        </w:rPr>
        <w:t>2</w:t>
      </w:r>
      <w:r w:rsidRPr="002B23CA">
        <w:rPr>
          <w:rStyle w:val="y2iqfc"/>
          <w:rFonts w:ascii="Times New Roman" w:hAnsi="Times New Roman" w:cs="Times New Roman"/>
          <w:color w:val="202124"/>
          <w:sz w:val="28"/>
          <w:szCs w:val="28"/>
          <w:lang w:val="kk-KZ"/>
        </w:rPr>
        <w:t xml:space="preserve">-сыныпта апталық жүктеме </w:t>
      </w:r>
      <w:r w:rsidR="00FC7001">
        <w:rPr>
          <w:rStyle w:val="y2iqfc"/>
          <w:rFonts w:ascii="Times New Roman" w:hAnsi="Times New Roman" w:cs="Times New Roman"/>
          <w:color w:val="202124"/>
          <w:sz w:val="28"/>
          <w:szCs w:val="28"/>
          <w:lang w:val="kk-KZ"/>
        </w:rPr>
        <w:t>2</w:t>
      </w:r>
      <w:r w:rsidRPr="002B23CA">
        <w:rPr>
          <w:rStyle w:val="y2iqfc"/>
          <w:rFonts w:ascii="Times New Roman" w:hAnsi="Times New Roman" w:cs="Times New Roman"/>
          <w:color w:val="202124"/>
          <w:sz w:val="28"/>
          <w:szCs w:val="28"/>
          <w:lang w:val="kk-KZ"/>
        </w:rPr>
        <w:t xml:space="preserve"> сағатты құрайды.</w:t>
      </w:r>
    </w:p>
    <w:p w:rsidR="00384895" w:rsidRPr="002B23CA" w:rsidRDefault="00384895" w:rsidP="00384895">
      <w:pPr>
        <w:pStyle w:val="a3"/>
        <w:rPr>
          <w:rStyle w:val="y2iqfc"/>
          <w:rFonts w:ascii="Times New Roman" w:hAnsi="Times New Roman" w:cs="Times New Roman"/>
          <w:color w:val="202124"/>
          <w:sz w:val="28"/>
          <w:szCs w:val="28"/>
          <w:lang w:val="kk-KZ"/>
        </w:rPr>
      </w:pPr>
      <w:r>
        <w:rPr>
          <w:rStyle w:val="y2iqfc"/>
          <w:rFonts w:ascii="Times New Roman" w:hAnsi="Times New Roman" w:cs="Times New Roman"/>
          <w:color w:val="202124"/>
          <w:sz w:val="28"/>
          <w:szCs w:val="28"/>
          <w:lang w:val="kk-KZ"/>
        </w:rPr>
        <w:t>3</w:t>
      </w:r>
      <w:r w:rsidRPr="002B23CA">
        <w:rPr>
          <w:rStyle w:val="y2iqfc"/>
          <w:rFonts w:ascii="Times New Roman" w:hAnsi="Times New Roman" w:cs="Times New Roman"/>
          <w:color w:val="202124"/>
          <w:sz w:val="28"/>
          <w:szCs w:val="28"/>
          <w:lang w:val="kk-KZ"/>
        </w:rPr>
        <w:t>-сыныпта апталық жүктеме 1 сағатты құрайды.</w:t>
      </w:r>
    </w:p>
    <w:p w:rsidR="00384895" w:rsidRPr="002B23CA" w:rsidRDefault="00384895" w:rsidP="00384895">
      <w:pPr>
        <w:pStyle w:val="a3"/>
        <w:rPr>
          <w:rStyle w:val="y2iqfc"/>
          <w:rFonts w:ascii="Times New Roman" w:hAnsi="Times New Roman" w:cs="Times New Roman"/>
          <w:color w:val="202124"/>
          <w:sz w:val="28"/>
          <w:szCs w:val="28"/>
          <w:lang w:val="kk-KZ"/>
        </w:rPr>
      </w:pPr>
      <w:r>
        <w:rPr>
          <w:rStyle w:val="y2iqfc"/>
          <w:rFonts w:ascii="Times New Roman" w:hAnsi="Times New Roman" w:cs="Times New Roman"/>
          <w:color w:val="202124"/>
          <w:sz w:val="28"/>
          <w:szCs w:val="28"/>
          <w:lang w:val="kk-KZ"/>
        </w:rPr>
        <w:t>4</w:t>
      </w:r>
      <w:r w:rsidRPr="002B23CA">
        <w:rPr>
          <w:rStyle w:val="y2iqfc"/>
          <w:rFonts w:ascii="Times New Roman" w:hAnsi="Times New Roman" w:cs="Times New Roman"/>
          <w:color w:val="202124"/>
          <w:sz w:val="28"/>
          <w:szCs w:val="28"/>
          <w:lang w:val="kk-KZ"/>
        </w:rPr>
        <w:t>-сыныпта апталық жүктеме 1 сағатты құрайды.</w:t>
      </w:r>
    </w:p>
    <w:p w:rsidR="00384895" w:rsidRPr="002B23CA" w:rsidRDefault="00384895" w:rsidP="00384895">
      <w:pPr>
        <w:pStyle w:val="a3"/>
        <w:rPr>
          <w:rStyle w:val="y2iqfc"/>
          <w:rFonts w:ascii="Times New Roman" w:hAnsi="Times New Roman" w:cs="Times New Roman"/>
          <w:color w:val="202124"/>
          <w:sz w:val="28"/>
          <w:szCs w:val="28"/>
          <w:lang w:val="kk-KZ"/>
        </w:rPr>
      </w:pPr>
      <w:r>
        <w:rPr>
          <w:rStyle w:val="y2iqfc"/>
          <w:rFonts w:ascii="Times New Roman" w:hAnsi="Times New Roman" w:cs="Times New Roman"/>
          <w:color w:val="202124"/>
          <w:sz w:val="28"/>
          <w:szCs w:val="28"/>
          <w:lang w:val="kk-KZ"/>
        </w:rPr>
        <w:t>5-сыныпта апталық жүктеме 0,5</w:t>
      </w:r>
      <w:r w:rsidRPr="002B23CA">
        <w:rPr>
          <w:rStyle w:val="y2iqfc"/>
          <w:rFonts w:ascii="Times New Roman" w:hAnsi="Times New Roman" w:cs="Times New Roman"/>
          <w:color w:val="202124"/>
          <w:sz w:val="28"/>
          <w:szCs w:val="28"/>
          <w:lang w:val="kk-KZ"/>
        </w:rPr>
        <w:t xml:space="preserve"> сағатты құрайды.</w:t>
      </w:r>
    </w:p>
    <w:p w:rsidR="00384895" w:rsidRPr="002B23CA" w:rsidRDefault="00384895" w:rsidP="00384895">
      <w:pPr>
        <w:pStyle w:val="a3"/>
        <w:rPr>
          <w:rStyle w:val="y2iqfc"/>
          <w:rFonts w:ascii="Times New Roman" w:hAnsi="Times New Roman" w:cs="Times New Roman"/>
          <w:color w:val="202124"/>
          <w:sz w:val="28"/>
          <w:szCs w:val="28"/>
          <w:lang w:val="kk-KZ"/>
        </w:rPr>
      </w:pPr>
      <w:r>
        <w:rPr>
          <w:rStyle w:val="y2iqfc"/>
          <w:rFonts w:ascii="Times New Roman" w:hAnsi="Times New Roman" w:cs="Times New Roman"/>
          <w:color w:val="202124"/>
          <w:sz w:val="28"/>
          <w:szCs w:val="28"/>
          <w:lang w:val="kk-KZ"/>
        </w:rPr>
        <w:lastRenderedPageBreak/>
        <w:t>6-сыныпта апталық жүктеме 0,5</w:t>
      </w:r>
      <w:r w:rsidRPr="002B23CA">
        <w:rPr>
          <w:rStyle w:val="y2iqfc"/>
          <w:rFonts w:ascii="Times New Roman" w:hAnsi="Times New Roman" w:cs="Times New Roman"/>
          <w:color w:val="202124"/>
          <w:sz w:val="28"/>
          <w:szCs w:val="28"/>
          <w:lang w:val="kk-KZ"/>
        </w:rPr>
        <w:t xml:space="preserve"> сағатты құрайды.</w:t>
      </w:r>
    </w:p>
    <w:p w:rsidR="00384895" w:rsidRPr="002B23CA" w:rsidRDefault="00384895" w:rsidP="00384895">
      <w:pPr>
        <w:pStyle w:val="a3"/>
        <w:rPr>
          <w:rStyle w:val="y2iqfc"/>
          <w:rFonts w:ascii="Times New Roman" w:hAnsi="Times New Roman" w:cs="Times New Roman"/>
          <w:color w:val="202124"/>
          <w:sz w:val="28"/>
          <w:szCs w:val="28"/>
          <w:lang w:val="kk-KZ"/>
        </w:rPr>
      </w:pPr>
      <w:r>
        <w:rPr>
          <w:rStyle w:val="y2iqfc"/>
          <w:rFonts w:ascii="Times New Roman" w:hAnsi="Times New Roman" w:cs="Times New Roman"/>
          <w:color w:val="202124"/>
          <w:sz w:val="28"/>
          <w:szCs w:val="28"/>
          <w:lang w:val="kk-KZ"/>
        </w:rPr>
        <w:t xml:space="preserve">7-сыныпта апталық жүктеме 0,5 </w:t>
      </w:r>
      <w:r w:rsidRPr="002B23CA">
        <w:rPr>
          <w:rStyle w:val="y2iqfc"/>
          <w:rFonts w:ascii="Times New Roman" w:hAnsi="Times New Roman" w:cs="Times New Roman"/>
          <w:color w:val="202124"/>
          <w:sz w:val="28"/>
          <w:szCs w:val="28"/>
          <w:lang w:val="kk-KZ"/>
        </w:rPr>
        <w:t>сағатты құрайды.</w:t>
      </w:r>
    </w:p>
    <w:p w:rsidR="00384895" w:rsidRPr="002B23CA" w:rsidRDefault="00384895" w:rsidP="00384895">
      <w:pPr>
        <w:pStyle w:val="a3"/>
        <w:rPr>
          <w:rStyle w:val="y2iqfc"/>
          <w:rFonts w:ascii="Times New Roman" w:hAnsi="Times New Roman" w:cs="Times New Roman"/>
          <w:color w:val="202124"/>
          <w:sz w:val="28"/>
          <w:szCs w:val="28"/>
          <w:lang w:val="kk-KZ"/>
        </w:rPr>
      </w:pPr>
      <w:r>
        <w:rPr>
          <w:rStyle w:val="y2iqfc"/>
          <w:rFonts w:ascii="Times New Roman" w:hAnsi="Times New Roman" w:cs="Times New Roman"/>
          <w:color w:val="202124"/>
          <w:sz w:val="28"/>
          <w:szCs w:val="28"/>
          <w:lang w:val="kk-KZ"/>
        </w:rPr>
        <w:t>8-сыныпта апталық жүктеме 0,5</w:t>
      </w:r>
      <w:r w:rsidRPr="002B23CA">
        <w:rPr>
          <w:rStyle w:val="y2iqfc"/>
          <w:rFonts w:ascii="Times New Roman" w:hAnsi="Times New Roman" w:cs="Times New Roman"/>
          <w:color w:val="202124"/>
          <w:sz w:val="28"/>
          <w:szCs w:val="28"/>
          <w:lang w:val="kk-KZ"/>
        </w:rPr>
        <w:t xml:space="preserve"> сағатты құрайды.</w:t>
      </w:r>
    </w:p>
    <w:p w:rsidR="00FC7001" w:rsidRPr="002B23CA" w:rsidRDefault="00FC7001" w:rsidP="00FC7001">
      <w:pPr>
        <w:pStyle w:val="a3"/>
        <w:rPr>
          <w:rStyle w:val="y2iqfc"/>
          <w:rFonts w:ascii="Times New Roman" w:hAnsi="Times New Roman" w:cs="Times New Roman"/>
          <w:color w:val="202124"/>
          <w:sz w:val="28"/>
          <w:szCs w:val="28"/>
          <w:lang w:val="kk-KZ"/>
        </w:rPr>
      </w:pPr>
      <w:r>
        <w:rPr>
          <w:rStyle w:val="y2iqfc"/>
          <w:rFonts w:ascii="Times New Roman" w:hAnsi="Times New Roman" w:cs="Times New Roman"/>
          <w:color w:val="202124"/>
          <w:sz w:val="28"/>
          <w:szCs w:val="28"/>
          <w:lang w:val="kk-KZ"/>
        </w:rPr>
        <w:t>9-сыныпта апталық жүктеме 0,5</w:t>
      </w:r>
      <w:r w:rsidRPr="002B23CA">
        <w:rPr>
          <w:rStyle w:val="y2iqfc"/>
          <w:rFonts w:ascii="Times New Roman" w:hAnsi="Times New Roman" w:cs="Times New Roman"/>
          <w:color w:val="202124"/>
          <w:sz w:val="28"/>
          <w:szCs w:val="28"/>
          <w:lang w:val="kk-KZ"/>
        </w:rPr>
        <w:t xml:space="preserve"> сағатты құрайды.</w:t>
      </w:r>
    </w:p>
    <w:p w:rsidR="00384895" w:rsidRDefault="00384895" w:rsidP="00384895">
      <w:pPr>
        <w:pStyle w:val="a3"/>
        <w:rPr>
          <w:rFonts w:ascii="Times New Roman" w:hAnsi="Times New Roman" w:cs="Times New Roman"/>
          <w:sz w:val="28"/>
          <w:szCs w:val="28"/>
          <w:lang w:val="kk-KZ"/>
        </w:rPr>
      </w:pPr>
    </w:p>
    <w:p w:rsidR="00384895" w:rsidRPr="00421ABC" w:rsidRDefault="00384895" w:rsidP="00384895">
      <w:pPr>
        <w:pStyle w:val="a3"/>
        <w:rPr>
          <w:rFonts w:ascii="Times New Roman" w:hAnsi="Times New Roman" w:cs="Times New Roman"/>
          <w:b/>
          <w:sz w:val="28"/>
          <w:szCs w:val="28"/>
          <w:lang w:val="kk-KZ"/>
        </w:rPr>
      </w:pPr>
      <w:r w:rsidRPr="00421ABC">
        <w:rPr>
          <w:rStyle w:val="y2iqfc"/>
          <w:rFonts w:ascii="Times New Roman" w:hAnsi="Times New Roman" w:cs="Times New Roman"/>
          <w:b/>
          <w:color w:val="202124"/>
          <w:sz w:val="28"/>
          <w:szCs w:val="28"/>
          <w:lang w:val="kk-KZ"/>
        </w:rPr>
        <w:t>2) инвариантты және вариативті (арнайы білім беру ұйымы үшін түзету компоненті) құрамдас бөліктер болып табылатын білім алушылардың оқу жүктемесінің</w:t>
      </w:r>
      <w:r>
        <w:rPr>
          <w:rStyle w:val="y2iqfc"/>
          <w:rFonts w:ascii="Times New Roman" w:hAnsi="Times New Roman" w:cs="Times New Roman"/>
          <w:b/>
          <w:color w:val="202124"/>
          <w:sz w:val="28"/>
          <w:szCs w:val="28"/>
          <w:lang w:val="kk-KZ"/>
        </w:rPr>
        <w:t xml:space="preserve"> жалпы көлемінің, сондай-ақ ТОЖ  ЖББ</w:t>
      </w:r>
      <w:r w:rsidRPr="00421ABC">
        <w:rPr>
          <w:rStyle w:val="y2iqfc"/>
          <w:rFonts w:ascii="Times New Roman" w:hAnsi="Times New Roman" w:cs="Times New Roman"/>
          <w:b/>
          <w:color w:val="202124"/>
          <w:sz w:val="28"/>
          <w:szCs w:val="28"/>
          <w:lang w:val="kk-KZ"/>
        </w:rPr>
        <w:t xml:space="preserve"> белгілеген сыныптар бойынша апталық және жылдық оқу жүктемесінің сәйкестігі және сақталуы.</w:t>
      </w:r>
    </w:p>
    <w:p w:rsidR="00384895" w:rsidRDefault="00384895" w:rsidP="00384895">
      <w:pPr>
        <w:pStyle w:val="a3"/>
        <w:rPr>
          <w:rFonts w:ascii="Times New Roman" w:hAnsi="Times New Roman" w:cs="Times New Roman"/>
          <w:b/>
          <w:sz w:val="28"/>
          <w:szCs w:val="28"/>
          <w:lang w:val="kk-KZ"/>
        </w:rPr>
      </w:pPr>
    </w:p>
    <w:p w:rsidR="00196ED5" w:rsidRDefault="00384895" w:rsidP="00196ED5">
      <w:pPr>
        <w:widowControl w:val="0"/>
        <w:tabs>
          <w:tab w:val="left" w:pos="0"/>
        </w:tabs>
        <w:jc w:val="both"/>
        <w:rPr>
          <w:sz w:val="28"/>
          <w:szCs w:val="28"/>
          <w:lang w:val="kk-KZ"/>
        </w:rPr>
      </w:pPr>
      <w:r w:rsidRPr="00421ABC">
        <w:rPr>
          <w:rStyle w:val="y2iqfc"/>
          <w:color w:val="202124"/>
          <w:sz w:val="28"/>
          <w:szCs w:val="28"/>
          <w:lang w:val="kk-KZ"/>
        </w:rPr>
        <w:t>Жұмыс бағдарламалары мен</w:t>
      </w:r>
      <w:r w:rsidR="00196ED5">
        <w:rPr>
          <w:rStyle w:val="y2iqfc"/>
          <w:color w:val="202124"/>
          <w:sz w:val="28"/>
          <w:szCs w:val="28"/>
          <w:lang w:val="kk-KZ"/>
        </w:rPr>
        <w:t xml:space="preserve"> оқу жоспарларының мазмұны ,</w:t>
      </w:r>
      <w:r w:rsidR="00196ED5" w:rsidRPr="0098146E">
        <w:rPr>
          <w:sz w:val="28"/>
          <w:szCs w:val="28"/>
          <w:lang w:val="kk-KZ"/>
        </w:rPr>
        <w:t>ОЖЖ құрастыру негізінде оқу мазмұнының нормативтік-құқықтық және  оқу мазмұнынының конституциялық базасы қолданылды:. 202</w:t>
      </w:r>
      <w:r w:rsidR="00FC7001">
        <w:rPr>
          <w:sz w:val="28"/>
          <w:szCs w:val="28"/>
          <w:lang w:val="kk-KZ"/>
        </w:rPr>
        <w:t>3</w:t>
      </w:r>
      <w:r w:rsidR="00196ED5" w:rsidRPr="0098146E">
        <w:rPr>
          <w:sz w:val="28"/>
          <w:szCs w:val="28"/>
          <w:lang w:val="kk-KZ"/>
        </w:rPr>
        <w:t>-202</w:t>
      </w:r>
      <w:r w:rsidR="00FC7001">
        <w:rPr>
          <w:sz w:val="28"/>
          <w:szCs w:val="28"/>
          <w:lang w:val="kk-KZ"/>
        </w:rPr>
        <w:t>4</w:t>
      </w:r>
      <w:r w:rsidR="00196ED5" w:rsidRPr="0098146E">
        <w:rPr>
          <w:sz w:val="28"/>
          <w:szCs w:val="28"/>
          <w:lang w:val="kk-KZ"/>
        </w:rPr>
        <w:t xml:space="preserve"> оқу жылында Қазақстан Республикасының орта білім беру ұйымдарында оқу-тәрбие процесін ұйымдастырудың ерекшеліктері туралы: ОЖЖ мыналар негізінде құрылған:</w:t>
      </w:r>
    </w:p>
    <w:p w:rsidR="00196ED5" w:rsidRPr="0098146E" w:rsidRDefault="00196ED5" w:rsidP="00196ED5">
      <w:pPr>
        <w:widowControl w:val="0"/>
        <w:tabs>
          <w:tab w:val="left" w:pos="0"/>
        </w:tabs>
        <w:jc w:val="both"/>
        <w:rPr>
          <w:sz w:val="28"/>
          <w:szCs w:val="28"/>
          <w:lang w:val="kk-KZ"/>
        </w:rPr>
      </w:pPr>
      <w:r w:rsidRPr="0098146E">
        <w:rPr>
          <w:sz w:val="28"/>
          <w:szCs w:val="28"/>
          <w:lang w:val="kk-KZ"/>
        </w:rPr>
        <w:t>Әдістемелік нұсқау хат. – Нұр-Сұлтан:</w:t>
      </w:r>
      <w:r>
        <w:rPr>
          <w:sz w:val="28"/>
          <w:szCs w:val="28"/>
          <w:lang w:val="kk-KZ"/>
        </w:rPr>
        <w:t xml:space="preserve"> </w:t>
      </w:r>
      <w:r w:rsidRPr="0098146E">
        <w:rPr>
          <w:sz w:val="28"/>
          <w:szCs w:val="28"/>
          <w:lang w:val="kk-KZ"/>
        </w:rPr>
        <w:t>Ы.Алтынсарин атындағы Ұлттық білім академиясы, 2022.</w:t>
      </w:r>
    </w:p>
    <w:p w:rsidR="00384895" w:rsidRPr="00421ABC" w:rsidRDefault="00384895" w:rsidP="00384895">
      <w:pPr>
        <w:pStyle w:val="a3"/>
        <w:rPr>
          <w:rFonts w:ascii="Times New Roman" w:hAnsi="Times New Roman" w:cs="Times New Roman"/>
          <w:sz w:val="28"/>
          <w:szCs w:val="28"/>
          <w:lang w:val="kk-KZ"/>
        </w:rPr>
      </w:pPr>
    </w:p>
    <w:p w:rsidR="00384895" w:rsidRDefault="00384895" w:rsidP="00384895">
      <w:pPr>
        <w:pStyle w:val="a3"/>
        <w:rPr>
          <w:rFonts w:ascii="Times New Roman" w:hAnsi="Times New Roman" w:cs="Times New Roman"/>
          <w:b/>
          <w:sz w:val="28"/>
          <w:szCs w:val="28"/>
          <w:lang w:val="kk-KZ"/>
        </w:rPr>
      </w:pPr>
    </w:p>
    <w:p w:rsidR="00384895" w:rsidRPr="00421ABC" w:rsidRDefault="00384895" w:rsidP="00FC7001">
      <w:pPr>
        <w:pStyle w:val="a3"/>
        <w:jc w:val="both"/>
        <w:rPr>
          <w:rStyle w:val="y2iqfc"/>
          <w:rFonts w:ascii="Times New Roman" w:hAnsi="Times New Roman" w:cs="Times New Roman"/>
          <w:color w:val="202124"/>
          <w:sz w:val="28"/>
          <w:szCs w:val="28"/>
          <w:lang w:val="kk-KZ"/>
        </w:rPr>
      </w:pPr>
      <w:r w:rsidRPr="00421ABC">
        <w:rPr>
          <w:rStyle w:val="y2iqfc"/>
          <w:rFonts w:ascii="Times New Roman" w:hAnsi="Times New Roman" w:cs="Times New Roman"/>
          <w:color w:val="202124"/>
          <w:sz w:val="28"/>
          <w:szCs w:val="28"/>
          <w:lang w:val="kk-KZ"/>
        </w:rPr>
        <w:t>- Қазақстан Республикасы Білім және ғылым минист</w:t>
      </w:r>
      <w:r>
        <w:rPr>
          <w:rStyle w:val="y2iqfc"/>
          <w:rFonts w:ascii="Times New Roman" w:hAnsi="Times New Roman" w:cs="Times New Roman"/>
          <w:color w:val="202124"/>
          <w:sz w:val="28"/>
          <w:szCs w:val="28"/>
          <w:lang w:val="kk-KZ"/>
        </w:rPr>
        <w:t>рінің 2018 жылғы 31 қазандағы №</w:t>
      </w:r>
      <w:r w:rsidRPr="00421ABC">
        <w:rPr>
          <w:rStyle w:val="y2iqfc"/>
          <w:rFonts w:ascii="Times New Roman" w:hAnsi="Times New Roman" w:cs="Times New Roman"/>
          <w:color w:val="202124"/>
          <w:sz w:val="28"/>
          <w:szCs w:val="28"/>
          <w:lang w:val="kk-KZ"/>
        </w:rPr>
        <w:t xml:space="preserve"> 604 бұйрығымен бекітілген Бастауыш білім берудің мемлекеттік жалпыға міндетті стандарты (өзгертулер мен толықт</w:t>
      </w:r>
      <w:r>
        <w:rPr>
          <w:rStyle w:val="y2iqfc"/>
          <w:rFonts w:ascii="Times New Roman" w:hAnsi="Times New Roman" w:cs="Times New Roman"/>
          <w:color w:val="202124"/>
          <w:sz w:val="28"/>
          <w:szCs w:val="28"/>
          <w:lang w:val="kk-KZ"/>
        </w:rPr>
        <w:t>ырулармен 28.08.2020 ж. №</w:t>
      </w:r>
      <w:r w:rsidRPr="00421ABC">
        <w:rPr>
          <w:rStyle w:val="y2iqfc"/>
          <w:rFonts w:ascii="Times New Roman" w:hAnsi="Times New Roman" w:cs="Times New Roman"/>
          <w:color w:val="202124"/>
          <w:sz w:val="28"/>
          <w:szCs w:val="28"/>
          <w:lang w:val="kk-KZ"/>
        </w:rPr>
        <w:t xml:space="preserve"> 372);</w:t>
      </w:r>
    </w:p>
    <w:p w:rsidR="00384895" w:rsidRPr="00421ABC" w:rsidRDefault="00384895" w:rsidP="00FC7001">
      <w:pPr>
        <w:pStyle w:val="a3"/>
        <w:jc w:val="both"/>
        <w:rPr>
          <w:rFonts w:ascii="Times New Roman" w:hAnsi="Times New Roman" w:cs="Times New Roman"/>
          <w:sz w:val="28"/>
          <w:szCs w:val="28"/>
          <w:lang w:val="kk-KZ"/>
        </w:rPr>
      </w:pPr>
      <w:r w:rsidRPr="00421ABC">
        <w:rPr>
          <w:rStyle w:val="y2iqfc"/>
          <w:rFonts w:ascii="Times New Roman" w:hAnsi="Times New Roman" w:cs="Times New Roman"/>
          <w:color w:val="202124"/>
          <w:sz w:val="28"/>
          <w:szCs w:val="28"/>
          <w:lang w:val="kk-KZ"/>
        </w:rPr>
        <w:t>- Қазақстан Республикасы Білім және ғылым минист</w:t>
      </w:r>
      <w:r>
        <w:rPr>
          <w:rStyle w:val="y2iqfc"/>
          <w:rFonts w:ascii="Times New Roman" w:hAnsi="Times New Roman" w:cs="Times New Roman"/>
          <w:color w:val="202124"/>
          <w:sz w:val="28"/>
          <w:szCs w:val="28"/>
          <w:lang w:val="kk-KZ"/>
        </w:rPr>
        <w:t>рінің 2012 жылғы 8 қарашадағы №</w:t>
      </w:r>
      <w:r w:rsidRPr="00421ABC">
        <w:rPr>
          <w:rStyle w:val="y2iqfc"/>
          <w:rFonts w:ascii="Times New Roman" w:hAnsi="Times New Roman" w:cs="Times New Roman"/>
          <w:color w:val="202124"/>
          <w:sz w:val="28"/>
          <w:szCs w:val="28"/>
          <w:lang w:val="kk-KZ"/>
        </w:rPr>
        <w:t xml:space="preserve"> 500 бұйрығымен бекітілген Бастауыш білім берудің үлгілік оқу бағдарламалары (өзгертулер мен</w:t>
      </w:r>
      <w:r>
        <w:rPr>
          <w:rStyle w:val="y2iqfc"/>
          <w:rFonts w:ascii="Times New Roman" w:hAnsi="Times New Roman" w:cs="Times New Roman"/>
          <w:color w:val="202124"/>
          <w:sz w:val="28"/>
          <w:szCs w:val="28"/>
          <w:lang w:val="kk-KZ"/>
        </w:rPr>
        <w:t xml:space="preserve"> толықтырулармен 24.08.21 ж. №</w:t>
      </w:r>
      <w:r w:rsidRPr="00421ABC">
        <w:rPr>
          <w:rStyle w:val="y2iqfc"/>
          <w:rFonts w:ascii="Times New Roman" w:hAnsi="Times New Roman" w:cs="Times New Roman"/>
          <w:color w:val="202124"/>
          <w:sz w:val="28"/>
          <w:szCs w:val="28"/>
          <w:lang w:val="kk-KZ"/>
        </w:rPr>
        <w:t>415 бұйрығымен);</w:t>
      </w:r>
    </w:p>
    <w:p w:rsidR="00384895" w:rsidRDefault="00384895" w:rsidP="00FC7001">
      <w:pPr>
        <w:pStyle w:val="a3"/>
        <w:jc w:val="both"/>
        <w:rPr>
          <w:rFonts w:ascii="Times New Roman" w:hAnsi="Times New Roman" w:cs="Times New Roman"/>
          <w:b/>
          <w:sz w:val="28"/>
          <w:szCs w:val="28"/>
          <w:lang w:val="kk-KZ"/>
        </w:rPr>
      </w:pPr>
    </w:p>
    <w:p w:rsidR="00384895" w:rsidRPr="00421ABC" w:rsidRDefault="00384895" w:rsidP="00FC7001">
      <w:pPr>
        <w:pStyle w:val="a3"/>
        <w:jc w:val="both"/>
        <w:rPr>
          <w:rFonts w:ascii="Times New Roman" w:hAnsi="Times New Roman" w:cs="Times New Roman"/>
          <w:sz w:val="28"/>
          <w:szCs w:val="28"/>
          <w:lang w:val="kk-KZ"/>
        </w:rPr>
      </w:pPr>
      <w:r w:rsidRPr="00421ABC">
        <w:rPr>
          <w:rStyle w:val="y2iqfc"/>
          <w:rFonts w:ascii="Times New Roman" w:hAnsi="Times New Roman" w:cs="Times New Roman"/>
          <w:color w:val="202124"/>
          <w:sz w:val="28"/>
          <w:szCs w:val="28"/>
          <w:lang w:val="kk-KZ"/>
        </w:rPr>
        <w:t>- Қазақстан Республикасы Білім және ғылым минист</w:t>
      </w:r>
      <w:r>
        <w:rPr>
          <w:rStyle w:val="y2iqfc"/>
          <w:rFonts w:ascii="Times New Roman" w:hAnsi="Times New Roman" w:cs="Times New Roman"/>
          <w:color w:val="202124"/>
          <w:sz w:val="28"/>
          <w:szCs w:val="28"/>
          <w:lang w:val="kk-KZ"/>
        </w:rPr>
        <w:t>рінің 2013 жылғы 3 сәуірдегі №</w:t>
      </w:r>
      <w:r w:rsidRPr="00421ABC">
        <w:rPr>
          <w:rStyle w:val="y2iqfc"/>
          <w:rFonts w:ascii="Times New Roman" w:hAnsi="Times New Roman" w:cs="Times New Roman"/>
          <w:color w:val="202124"/>
          <w:sz w:val="28"/>
          <w:szCs w:val="28"/>
          <w:lang w:val="kk-KZ"/>
        </w:rPr>
        <w:t>115 бұйрығымен бекітілген Бастауыш білім берудің жалпы білім беретін пәндері бойынша үлгілік оқу жоспарлары (өзгертулер мен т</w:t>
      </w:r>
      <w:r>
        <w:rPr>
          <w:rStyle w:val="y2iqfc"/>
          <w:rFonts w:ascii="Times New Roman" w:hAnsi="Times New Roman" w:cs="Times New Roman"/>
          <w:color w:val="202124"/>
          <w:sz w:val="28"/>
          <w:szCs w:val="28"/>
          <w:lang w:val="kk-KZ"/>
        </w:rPr>
        <w:t>олықтырулармен 10.05.2018 ж. №</w:t>
      </w:r>
      <w:r w:rsidRPr="00421ABC">
        <w:rPr>
          <w:rStyle w:val="y2iqfc"/>
          <w:rFonts w:ascii="Times New Roman" w:hAnsi="Times New Roman" w:cs="Times New Roman"/>
          <w:color w:val="202124"/>
          <w:sz w:val="28"/>
          <w:szCs w:val="28"/>
          <w:lang w:val="kk-KZ"/>
        </w:rPr>
        <w:t>199);</w:t>
      </w:r>
    </w:p>
    <w:p w:rsidR="00384895" w:rsidRPr="00421ABC" w:rsidRDefault="00384895" w:rsidP="00FC7001">
      <w:pPr>
        <w:pStyle w:val="a3"/>
        <w:jc w:val="both"/>
        <w:rPr>
          <w:rFonts w:ascii="Times New Roman" w:hAnsi="Times New Roman" w:cs="Times New Roman"/>
          <w:sz w:val="28"/>
          <w:szCs w:val="28"/>
          <w:lang w:val="kk-KZ"/>
        </w:rPr>
      </w:pPr>
      <w:r w:rsidRPr="00421ABC">
        <w:rPr>
          <w:rStyle w:val="y2iqfc"/>
          <w:rFonts w:ascii="Times New Roman" w:hAnsi="Times New Roman" w:cs="Times New Roman"/>
          <w:color w:val="202124"/>
          <w:sz w:val="28"/>
          <w:szCs w:val="28"/>
          <w:lang w:val="kk-KZ"/>
        </w:rPr>
        <w:t>- Қазақстан Республикасы Білім және ғылым минист</w:t>
      </w:r>
      <w:r>
        <w:rPr>
          <w:rStyle w:val="y2iqfc"/>
          <w:rFonts w:ascii="Times New Roman" w:hAnsi="Times New Roman" w:cs="Times New Roman"/>
          <w:color w:val="202124"/>
          <w:sz w:val="28"/>
          <w:szCs w:val="28"/>
          <w:lang w:val="kk-KZ"/>
        </w:rPr>
        <w:t>рінің 2018 жылғы 12 қазандағы №</w:t>
      </w:r>
      <w:r w:rsidRPr="00421ABC">
        <w:rPr>
          <w:rStyle w:val="y2iqfc"/>
          <w:rFonts w:ascii="Times New Roman" w:hAnsi="Times New Roman" w:cs="Times New Roman"/>
          <w:color w:val="202124"/>
          <w:sz w:val="28"/>
          <w:szCs w:val="28"/>
          <w:lang w:val="kk-KZ"/>
        </w:rPr>
        <w:t xml:space="preserve"> 564 бұйрығымен бекітілген Бастауыш, негізгі орта және жалпы орта білім берудің жалпы білім беретін оқу бағдарламаларын іске асыратын білім беру ұйымдарына оқуға қабылдаудың үлгілік қағидалары ;</w:t>
      </w:r>
    </w:p>
    <w:p w:rsidR="00384895" w:rsidRPr="00421ABC" w:rsidRDefault="00384895" w:rsidP="00FC7001">
      <w:pPr>
        <w:pStyle w:val="a3"/>
        <w:jc w:val="both"/>
        <w:rPr>
          <w:rStyle w:val="y2iqfc"/>
          <w:rFonts w:ascii="Times New Roman" w:hAnsi="Times New Roman" w:cs="Times New Roman"/>
          <w:color w:val="202124"/>
          <w:sz w:val="28"/>
          <w:szCs w:val="28"/>
          <w:lang w:val="kk-KZ"/>
        </w:rPr>
      </w:pPr>
      <w:r w:rsidRPr="00421ABC">
        <w:rPr>
          <w:rStyle w:val="y2iqfc"/>
          <w:rFonts w:ascii="Times New Roman" w:hAnsi="Times New Roman" w:cs="Times New Roman"/>
          <w:color w:val="202124"/>
          <w:sz w:val="28"/>
          <w:szCs w:val="28"/>
          <w:lang w:val="kk-KZ"/>
        </w:rPr>
        <w:t>- Қазақстан Республикасы Білім және ғылым минист</w:t>
      </w:r>
      <w:r>
        <w:rPr>
          <w:rStyle w:val="y2iqfc"/>
          <w:rFonts w:ascii="Times New Roman" w:hAnsi="Times New Roman" w:cs="Times New Roman"/>
          <w:color w:val="202124"/>
          <w:sz w:val="28"/>
          <w:szCs w:val="28"/>
          <w:lang w:val="kk-KZ"/>
        </w:rPr>
        <w:t>рінің 2013 жылғы 3 сәуірдегі №</w:t>
      </w:r>
      <w:r w:rsidRPr="00421ABC">
        <w:rPr>
          <w:rStyle w:val="y2iqfc"/>
          <w:rFonts w:ascii="Times New Roman" w:hAnsi="Times New Roman" w:cs="Times New Roman"/>
          <w:color w:val="202124"/>
          <w:sz w:val="28"/>
          <w:szCs w:val="28"/>
          <w:lang w:val="kk-KZ"/>
        </w:rPr>
        <w:t xml:space="preserve">115 бұйрығымен бекітілген Негізгі орта білімнің жалпы білім беретін пәндері бойынша үлгілік </w:t>
      </w:r>
      <w:r>
        <w:rPr>
          <w:rStyle w:val="y2iqfc"/>
          <w:rFonts w:ascii="Times New Roman" w:hAnsi="Times New Roman" w:cs="Times New Roman"/>
          <w:color w:val="202124"/>
          <w:sz w:val="28"/>
          <w:szCs w:val="28"/>
          <w:lang w:val="kk-KZ"/>
        </w:rPr>
        <w:t>оқу жоспарлары (25.10.2017 ж. №</w:t>
      </w:r>
      <w:r w:rsidRPr="00421ABC">
        <w:rPr>
          <w:rStyle w:val="y2iqfc"/>
          <w:rFonts w:ascii="Times New Roman" w:hAnsi="Times New Roman" w:cs="Times New Roman"/>
          <w:color w:val="202124"/>
          <w:sz w:val="28"/>
          <w:szCs w:val="28"/>
          <w:lang w:val="kk-KZ"/>
        </w:rPr>
        <w:t xml:space="preserve"> 545 өзгерістер мен толықтырулармен);</w:t>
      </w:r>
    </w:p>
    <w:p w:rsidR="00384895" w:rsidRPr="00421ABC" w:rsidRDefault="00384895" w:rsidP="00FC7001">
      <w:pPr>
        <w:pStyle w:val="a3"/>
        <w:jc w:val="both"/>
        <w:rPr>
          <w:rStyle w:val="y2iqfc"/>
          <w:rFonts w:ascii="Times New Roman" w:hAnsi="Times New Roman" w:cs="Times New Roman"/>
          <w:color w:val="202124"/>
          <w:sz w:val="28"/>
          <w:szCs w:val="28"/>
          <w:lang w:val="kk-KZ"/>
        </w:rPr>
      </w:pPr>
      <w:r w:rsidRPr="00421ABC">
        <w:rPr>
          <w:rStyle w:val="y2iqfc"/>
          <w:rFonts w:ascii="Times New Roman" w:hAnsi="Times New Roman" w:cs="Times New Roman"/>
          <w:color w:val="202124"/>
          <w:sz w:val="28"/>
          <w:szCs w:val="28"/>
          <w:lang w:val="kk-KZ"/>
        </w:rPr>
        <w:t>- Қазақстан Республикасы Білім және ғылым минист</w:t>
      </w:r>
      <w:r>
        <w:rPr>
          <w:rStyle w:val="y2iqfc"/>
          <w:rFonts w:ascii="Times New Roman" w:hAnsi="Times New Roman" w:cs="Times New Roman"/>
          <w:color w:val="202124"/>
          <w:sz w:val="28"/>
          <w:szCs w:val="28"/>
          <w:lang w:val="kk-KZ"/>
        </w:rPr>
        <w:t>рінің 2013 жылғы 3 сәуірдегі №</w:t>
      </w:r>
      <w:r w:rsidRPr="00421ABC">
        <w:rPr>
          <w:rStyle w:val="y2iqfc"/>
          <w:rFonts w:ascii="Times New Roman" w:hAnsi="Times New Roman" w:cs="Times New Roman"/>
          <w:color w:val="202124"/>
          <w:sz w:val="28"/>
          <w:szCs w:val="28"/>
          <w:lang w:val="kk-KZ"/>
        </w:rPr>
        <w:t>115 бұйрығымен бекітілген Негізгі орта білім берудің жалпы білім беретін пәндері бойынша үлгілік оқу жоспарлары.</w:t>
      </w:r>
    </w:p>
    <w:p w:rsidR="00384895" w:rsidRPr="00421ABC" w:rsidRDefault="00384895" w:rsidP="00FC7001">
      <w:pPr>
        <w:pStyle w:val="a3"/>
        <w:jc w:val="both"/>
        <w:rPr>
          <w:rFonts w:ascii="Times New Roman" w:hAnsi="Times New Roman" w:cs="Times New Roman"/>
          <w:sz w:val="28"/>
          <w:szCs w:val="28"/>
          <w:lang w:val="kk-KZ"/>
        </w:rPr>
      </w:pPr>
      <w:r w:rsidRPr="00421ABC">
        <w:rPr>
          <w:rStyle w:val="y2iqfc"/>
          <w:rFonts w:ascii="Times New Roman" w:hAnsi="Times New Roman" w:cs="Times New Roman"/>
          <w:color w:val="202124"/>
          <w:sz w:val="28"/>
          <w:szCs w:val="28"/>
          <w:lang w:val="kk-KZ"/>
        </w:rPr>
        <w:lastRenderedPageBreak/>
        <w:t>(«Зайырлылық және дінтану негіздері» пәні бойынша 2014 жылғы 15 шілдедегі № 281 редакциясы);</w:t>
      </w:r>
    </w:p>
    <w:p w:rsidR="00384895" w:rsidRPr="00421ABC" w:rsidRDefault="00384895" w:rsidP="00FC7001">
      <w:pPr>
        <w:pStyle w:val="a3"/>
        <w:jc w:val="both"/>
        <w:rPr>
          <w:rStyle w:val="y2iqfc"/>
          <w:rFonts w:ascii="Times New Roman" w:hAnsi="Times New Roman" w:cs="Times New Roman"/>
          <w:color w:val="202124"/>
          <w:sz w:val="28"/>
          <w:szCs w:val="28"/>
          <w:lang w:val="kk-KZ"/>
        </w:rPr>
      </w:pPr>
      <w:r>
        <w:rPr>
          <w:rStyle w:val="y2iqfc"/>
          <w:rFonts w:ascii="Times New Roman" w:hAnsi="Times New Roman" w:cs="Times New Roman"/>
          <w:color w:val="202124"/>
          <w:sz w:val="28"/>
          <w:szCs w:val="28"/>
          <w:lang w:val="kk-KZ"/>
        </w:rPr>
        <w:t>- О</w:t>
      </w:r>
      <w:r w:rsidRPr="00421ABC">
        <w:rPr>
          <w:rStyle w:val="y2iqfc"/>
          <w:rFonts w:ascii="Times New Roman" w:hAnsi="Times New Roman" w:cs="Times New Roman"/>
          <w:color w:val="202124"/>
          <w:sz w:val="28"/>
          <w:szCs w:val="28"/>
          <w:lang w:val="kk-KZ"/>
        </w:rPr>
        <w:t>қулықтардың, оқу-әдістемелік кешендердің, оқу құралдарының және басқа да қосымша әдебиеттердің тізбесі, оның ішінде электронды тасымалдағышта (Қазақстан Республикасы Білім және ғылым министрлігінің 2021 жылғы 10 маусымдағы № 286 бұйрығы);</w:t>
      </w:r>
    </w:p>
    <w:p w:rsidR="00384895" w:rsidRPr="00421ABC" w:rsidRDefault="00384895" w:rsidP="00FC7001">
      <w:pPr>
        <w:pStyle w:val="a3"/>
        <w:jc w:val="both"/>
        <w:rPr>
          <w:rStyle w:val="y2iqfc"/>
          <w:rFonts w:ascii="Times New Roman" w:hAnsi="Times New Roman" w:cs="Times New Roman"/>
          <w:color w:val="202124"/>
          <w:sz w:val="28"/>
          <w:szCs w:val="28"/>
          <w:lang w:val="kk-KZ"/>
        </w:rPr>
      </w:pPr>
      <w:r w:rsidRPr="00421ABC">
        <w:rPr>
          <w:rStyle w:val="y2iqfc"/>
          <w:rFonts w:ascii="Times New Roman" w:hAnsi="Times New Roman" w:cs="Times New Roman"/>
          <w:color w:val="202124"/>
          <w:sz w:val="28"/>
          <w:szCs w:val="28"/>
          <w:lang w:val="kk-KZ"/>
        </w:rPr>
        <w:t>- «Қазақстан Республикасы Білім және ғылым министрінің кейбір бұйрықтарына өзгерістер мен толықтырулар енгізу туралы» Қазақстан Республикасы Білім және ғылым министр</w:t>
      </w:r>
      <w:r>
        <w:rPr>
          <w:rStyle w:val="y2iqfc"/>
          <w:rFonts w:ascii="Times New Roman" w:hAnsi="Times New Roman" w:cs="Times New Roman"/>
          <w:color w:val="202124"/>
          <w:sz w:val="28"/>
          <w:szCs w:val="28"/>
          <w:lang w:val="kk-KZ"/>
        </w:rPr>
        <w:t>інің 2019 жылғы 26 шілдедегі №</w:t>
      </w:r>
      <w:r w:rsidRPr="00421ABC">
        <w:rPr>
          <w:rStyle w:val="y2iqfc"/>
          <w:rFonts w:ascii="Times New Roman" w:hAnsi="Times New Roman" w:cs="Times New Roman"/>
          <w:color w:val="202124"/>
          <w:sz w:val="28"/>
          <w:szCs w:val="28"/>
          <w:lang w:val="kk-KZ"/>
        </w:rPr>
        <w:t>334 бұйрығы;</w:t>
      </w:r>
    </w:p>
    <w:p w:rsidR="00384895" w:rsidRPr="00421ABC" w:rsidRDefault="00384895" w:rsidP="00FC7001">
      <w:pPr>
        <w:pStyle w:val="a3"/>
        <w:jc w:val="both"/>
        <w:rPr>
          <w:rStyle w:val="y2iqfc"/>
          <w:rFonts w:ascii="Times New Roman" w:hAnsi="Times New Roman" w:cs="Times New Roman"/>
          <w:color w:val="202124"/>
          <w:sz w:val="28"/>
          <w:szCs w:val="28"/>
          <w:lang w:val="kk-KZ"/>
        </w:rPr>
      </w:pPr>
      <w:r w:rsidRPr="00421ABC">
        <w:rPr>
          <w:rStyle w:val="y2iqfc"/>
          <w:rFonts w:ascii="Times New Roman" w:hAnsi="Times New Roman" w:cs="Times New Roman"/>
          <w:color w:val="202124"/>
          <w:sz w:val="28"/>
          <w:szCs w:val="28"/>
          <w:lang w:val="kk-KZ"/>
        </w:rPr>
        <w:t>- Қазақстан Республикасы Білім және ғылым минист</w:t>
      </w:r>
      <w:r>
        <w:rPr>
          <w:rStyle w:val="y2iqfc"/>
          <w:rFonts w:ascii="Times New Roman" w:hAnsi="Times New Roman" w:cs="Times New Roman"/>
          <w:color w:val="202124"/>
          <w:sz w:val="28"/>
          <w:szCs w:val="28"/>
          <w:lang w:val="kk-KZ"/>
        </w:rPr>
        <w:t>рінің 2013 жылғы 3 сәуірдегі №</w:t>
      </w:r>
      <w:r w:rsidRPr="00421ABC">
        <w:rPr>
          <w:rStyle w:val="y2iqfc"/>
          <w:rFonts w:ascii="Times New Roman" w:hAnsi="Times New Roman" w:cs="Times New Roman"/>
          <w:color w:val="202124"/>
          <w:sz w:val="28"/>
          <w:szCs w:val="28"/>
          <w:lang w:val="kk-KZ"/>
        </w:rPr>
        <w:t>115 бұйрығымен бекітілген Жалпы орта білім берудің жалпы білім беретін пәндері бойынша үлгілік оқу бағдарламалары</w:t>
      </w:r>
    </w:p>
    <w:p w:rsidR="00384895" w:rsidRPr="00421ABC" w:rsidRDefault="00384895" w:rsidP="00FC7001">
      <w:pPr>
        <w:pStyle w:val="a3"/>
        <w:jc w:val="both"/>
        <w:rPr>
          <w:rFonts w:ascii="Times New Roman" w:hAnsi="Times New Roman" w:cs="Times New Roman"/>
          <w:sz w:val="28"/>
          <w:szCs w:val="28"/>
          <w:lang w:val="kk-KZ"/>
        </w:rPr>
      </w:pPr>
      <w:r>
        <w:rPr>
          <w:rStyle w:val="y2iqfc"/>
          <w:rFonts w:ascii="Times New Roman" w:hAnsi="Times New Roman" w:cs="Times New Roman"/>
          <w:color w:val="202124"/>
          <w:sz w:val="28"/>
          <w:szCs w:val="28"/>
          <w:lang w:val="kk-KZ"/>
        </w:rPr>
        <w:t>(03.04.2017 ж. №</w:t>
      </w:r>
      <w:r w:rsidRPr="00421ABC">
        <w:rPr>
          <w:rStyle w:val="y2iqfc"/>
          <w:rFonts w:ascii="Times New Roman" w:hAnsi="Times New Roman" w:cs="Times New Roman"/>
          <w:color w:val="202124"/>
          <w:sz w:val="28"/>
          <w:szCs w:val="28"/>
          <w:lang w:val="kk-KZ"/>
        </w:rPr>
        <w:t>352 жаңа редакцияда);</w:t>
      </w:r>
    </w:p>
    <w:p w:rsidR="00384895" w:rsidRPr="00421ABC" w:rsidRDefault="00384895" w:rsidP="00FC7001">
      <w:pPr>
        <w:pStyle w:val="a3"/>
        <w:jc w:val="both"/>
        <w:rPr>
          <w:rStyle w:val="y2iqfc"/>
          <w:rFonts w:ascii="Times New Roman" w:hAnsi="Times New Roman" w:cs="Times New Roman"/>
          <w:color w:val="202124"/>
          <w:sz w:val="28"/>
          <w:szCs w:val="28"/>
          <w:lang w:val="kk-KZ"/>
        </w:rPr>
      </w:pPr>
      <w:r w:rsidRPr="00421ABC">
        <w:rPr>
          <w:rStyle w:val="y2iqfc"/>
          <w:rFonts w:ascii="Times New Roman" w:hAnsi="Times New Roman" w:cs="Times New Roman"/>
          <w:color w:val="202124"/>
          <w:sz w:val="28"/>
          <w:szCs w:val="28"/>
          <w:lang w:val="kk-KZ"/>
        </w:rPr>
        <w:t xml:space="preserve">- Қазақстан Республикасы Білім және ғылым министрінің 2013 </w:t>
      </w:r>
      <w:r>
        <w:rPr>
          <w:rStyle w:val="y2iqfc"/>
          <w:rFonts w:ascii="Times New Roman" w:hAnsi="Times New Roman" w:cs="Times New Roman"/>
          <w:color w:val="202124"/>
          <w:sz w:val="28"/>
          <w:szCs w:val="28"/>
          <w:lang w:val="kk-KZ"/>
        </w:rPr>
        <w:t>жылғы 3 сәуірдегі №</w:t>
      </w:r>
      <w:r w:rsidRPr="00421ABC">
        <w:rPr>
          <w:rStyle w:val="y2iqfc"/>
          <w:rFonts w:ascii="Times New Roman" w:hAnsi="Times New Roman" w:cs="Times New Roman"/>
          <w:color w:val="202124"/>
          <w:sz w:val="28"/>
          <w:szCs w:val="28"/>
          <w:lang w:val="kk-KZ"/>
        </w:rPr>
        <w:t>115 бұйрығымен бекітілген Жалпы орта білім берудің жалпы білім беретін пәндері бойынша үлгілік оқу бағдарламалары</w:t>
      </w:r>
    </w:p>
    <w:p w:rsidR="00384895" w:rsidRPr="00421ABC" w:rsidRDefault="00384895" w:rsidP="00FC7001">
      <w:pPr>
        <w:pStyle w:val="a3"/>
        <w:jc w:val="both"/>
        <w:rPr>
          <w:rFonts w:ascii="Times New Roman" w:hAnsi="Times New Roman" w:cs="Times New Roman"/>
          <w:sz w:val="28"/>
          <w:szCs w:val="28"/>
          <w:lang w:val="kk-KZ"/>
        </w:rPr>
      </w:pPr>
      <w:r>
        <w:rPr>
          <w:rStyle w:val="y2iqfc"/>
          <w:rFonts w:ascii="Times New Roman" w:hAnsi="Times New Roman" w:cs="Times New Roman"/>
          <w:color w:val="202124"/>
          <w:sz w:val="28"/>
          <w:szCs w:val="28"/>
          <w:lang w:val="kk-KZ"/>
        </w:rPr>
        <w:t>(07.03.2019 ж. №</w:t>
      </w:r>
      <w:r w:rsidRPr="00421ABC">
        <w:rPr>
          <w:rStyle w:val="y2iqfc"/>
          <w:rFonts w:ascii="Times New Roman" w:hAnsi="Times New Roman" w:cs="Times New Roman"/>
          <w:color w:val="202124"/>
          <w:sz w:val="28"/>
          <w:szCs w:val="28"/>
          <w:lang w:val="kk-KZ"/>
        </w:rPr>
        <w:t>105 өзгеріс енгізілді);</w:t>
      </w:r>
    </w:p>
    <w:p w:rsidR="00384895" w:rsidRPr="00421ABC" w:rsidRDefault="00384895" w:rsidP="00FC7001">
      <w:pPr>
        <w:pStyle w:val="a3"/>
        <w:jc w:val="both"/>
        <w:rPr>
          <w:rFonts w:ascii="Times New Roman" w:hAnsi="Times New Roman" w:cs="Times New Roman"/>
          <w:sz w:val="28"/>
          <w:szCs w:val="28"/>
          <w:lang w:val="kk-KZ"/>
        </w:rPr>
      </w:pPr>
      <w:r w:rsidRPr="00421ABC">
        <w:rPr>
          <w:rStyle w:val="y2iqfc"/>
          <w:rFonts w:ascii="Times New Roman" w:hAnsi="Times New Roman" w:cs="Times New Roman"/>
          <w:color w:val="202124"/>
          <w:sz w:val="28"/>
          <w:szCs w:val="28"/>
          <w:lang w:val="kk-KZ"/>
        </w:rPr>
        <w:t>- Қазақстан Республикасы Білім және ғылым министрінің 2012 жылғы 8 қарашадағы № 500 бұйрығымен бекітілген Жалпы орта білім берудің үлгілік оқу бағдарламалары (өзгертулер мен толықтырулармен</w:t>
      </w:r>
    </w:p>
    <w:p w:rsidR="00384895" w:rsidRPr="007C1496" w:rsidRDefault="00384895" w:rsidP="00FC7001">
      <w:pPr>
        <w:pStyle w:val="a3"/>
        <w:jc w:val="both"/>
        <w:rPr>
          <w:rStyle w:val="y2iqfc"/>
          <w:rFonts w:ascii="Times New Roman" w:hAnsi="Times New Roman" w:cs="Times New Roman"/>
          <w:sz w:val="28"/>
          <w:szCs w:val="28"/>
          <w:lang w:val="kk-KZ"/>
        </w:rPr>
      </w:pPr>
      <w:r w:rsidRPr="007C1496">
        <w:rPr>
          <w:rStyle w:val="y2iqfc"/>
          <w:rFonts w:ascii="Times New Roman" w:hAnsi="Times New Roman" w:cs="Times New Roman"/>
          <w:color w:val="202124"/>
          <w:sz w:val="28"/>
          <w:szCs w:val="28"/>
          <w:lang w:val="kk-KZ"/>
        </w:rPr>
        <w:t>Күнтізбелік  мазмұны – тақырыптық жоспарлау, оқушылардың оқу жүктемесінің максималды көлемі білім берудің оқу жоспарларына және білім беру ұйымдарындағы</w:t>
      </w:r>
      <w:r>
        <w:rPr>
          <w:rStyle w:val="y2iqfc"/>
          <w:rFonts w:ascii="Times New Roman" w:hAnsi="Times New Roman" w:cs="Times New Roman"/>
          <w:color w:val="202124"/>
          <w:sz w:val="28"/>
          <w:szCs w:val="28"/>
          <w:lang w:val="kk-KZ"/>
        </w:rPr>
        <w:t xml:space="preserve">  </w:t>
      </w:r>
      <w:r w:rsidRPr="007C1496">
        <w:rPr>
          <w:rStyle w:val="y2iqfc"/>
          <w:rFonts w:ascii="Times New Roman" w:hAnsi="Times New Roman" w:cs="Times New Roman"/>
          <w:color w:val="202124"/>
          <w:sz w:val="28"/>
          <w:szCs w:val="28"/>
          <w:lang w:val="kk-KZ"/>
        </w:rPr>
        <w:t xml:space="preserve"> </w:t>
      </w:r>
      <w:r w:rsidRPr="007C1496">
        <w:rPr>
          <w:rFonts w:ascii="Times New Roman" w:hAnsi="Times New Roman" w:cs="Times New Roman"/>
          <w:sz w:val="28"/>
          <w:szCs w:val="28"/>
          <w:lang w:val="kk-KZ"/>
        </w:rPr>
        <w:t>Білім беру объектілеріне қойылатын санитариялық-эпидемиологиялық талаптар" санитариялық қағидаларын </w:t>
      </w:r>
      <w:r w:rsidRPr="00421ABC">
        <w:rPr>
          <w:rStyle w:val="y2iqfc"/>
          <w:rFonts w:ascii="Times New Roman" w:hAnsi="Times New Roman" w:cs="Times New Roman"/>
          <w:color w:val="202124"/>
          <w:sz w:val="28"/>
          <w:szCs w:val="28"/>
          <w:lang w:val="kk-KZ"/>
        </w:rPr>
        <w:t>талаптарына сәйкес келеді.</w:t>
      </w:r>
    </w:p>
    <w:p w:rsidR="00384895" w:rsidRPr="00421ABC" w:rsidRDefault="00384895" w:rsidP="00FC7001">
      <w:pPr>
        <w:pStyle w:val="a3"/>
        <w:jc w:val="both"/>
        <w:rPr>
          <w:rFonts w:ascii="Times New Roman" w:hAnsi="Times New Roman" w:cs="Times New Roman"/>
          <w:sz w:val="28"/>
          <w:szCs w:val="28"/>
          <w:lang w:val="kk-KZ"/>
        </w:rPr>
      </w:pPr>
      <w:r w:rsidRPr="00421ABC">
        <w:rPr>
          <w:rStyle w:val="y2iqfc"/>
          <w:rFonts w:ascii="Times New Roman" w:hAnsi="Times New Roman" w:cs="Times New Roman"/>
          <w:color w:val="202124"/>
          <w:sz w:val="28"/>
          <w:szCs w:val="28"/>
          <w:lang w:val="kk-KZ"/>
        </w:rPr>
        <w:t>Білім алушылардың оқу жүктемесі, оқу режимі Қазақстан Республикасының мемлекеттік жалпыға міндетті білім беру стандарттары, санитарлық ережелер, үлгілік оқу жоспарлары және денсаулық сақтау және білім беру органдарының ұсынымдары негізінде дайындалған білім беру ұйымдары бекітетін ережелермен айқындалады. білім беру саласында және мектеп директоры бекітеді.</w:t>
      </w:r>
    </w:p>
    <w:p w:rsidR="00384895" w:rsidRPr="007C1496" w:rsidRDefault="00384895" w:rsidP="00D53AB9">
      <w:pPr>
        <w:pStyle w:val="a3"/>
        <w:jc w:val="both"/>
        <w:rPr>
          <w:rStyle w:val="y2iqfc"/>
          <w:rFonts w:ascii="Times New Roman" w:hAnsi="Times New Roman" w:cs="Times New Roman"/>
          <w:color w:val="202124"/>
          <w:sz w:val="28"/>
          <w:szCs w:val="28"/>
          <w:lang w:val="kk-KZ"/>
        </w:rPr>
      </w:pPr>
      <w:r w:rsidRPr="007C1496">
        <w:rPr>
          <w:rStyle w:val="y2iqfc"/>
          <w:rFonts w:ascii="Times New Roman" w:hAnsi="Times New Roman" w:cs="Times New Roman"/>
          <w:color w:val="202124"/>
          <w:sz w:val="28"/>
          <w:szCs w:val="28"/>
          <w:lang w:val="kk-KZ"/>
        </w:rPr>
        <w:t>Оқу бағдарламасы екі компоненттен тұрады:</w:t>
      </w:r>
    </w:p>
    <w:p w:rsidR="00384895" w:rsidRPr="007C1496" w:rsidRDefault="00384895" w:rsidP="00D53AB9">
      <w:pPr>
        <w:pStyle w:val="a3"/>
        <w:jc w:val="both"/>
        <w:rPr>
          <w:rStyle w:val="y2iqfc"/>
          <w:rFonts w:ascii="Times New Roman" w:hAnsi="Times New Roman" w:cs="Times New Roman"/>
          <w:color w:val="202124"/>
          <w:sz w:val="28"/>
          <w:szCs w:val="28"/>
          <w:lang w:val="kk-KZ"/>
        </w:rPr>
      </w:pPr>
      <w:r w:rsidRPr="007C1496">
        <w:rPr>
          <w:rStyle w:val="y2iqfc"/>
          <w:rFonts w:ascii="Times New Roman" w:hAnsi="Times New Roman" w:cs="Times New Roman"/>
          <w:color w:val="202124"/>
          <w:sz w:val="28"/>
          <w:szCs w:val="28"/>
          <w:lang w:val="kk-KZ"/>
        </w:rPr>
        <w:t>I. Инвариантты (негізгі) компонент.</w:t>
      </w:r>
    </w:p>
    <w:p w:rsidR="00384895" w:rsidRDefault="00384895" w:rsidP="00D53AB9">
      <w:pPr>
        <w:pStyle w:val="a3"/>
        <w:jc w:val="both"/>
        <w:rPr>
          <w:rStyle w:val="y2iqfc"/>
          <w:rFonts w:ascii="Times New Roman" w:hAnsi="Times New Roman" w:cs="Times New Roman"/>
          <w:color w:val="202124"/>
          <w:sz w:val="28"/>
          <w:szCs w:val="28"/>
          <w:lang w:val="kk-KZ"/>
        </w:rPr>
      </w:pPr>
      <w:r w:rsidRPr="007C1496">
        <w:rPr>
          <w:rStyle w:val="y2iqfc"/>
          <w:rFonts w:ascii="Times New Roman" w:hAnsi="Times New Roman" w:cs="Times New Roman"/>
          <w:color w:val="202124"/>
          <w:sz w:val="28"/>
          <w:szCs w:val="28"/>
          <w:lang w:val="kk-KZ"/>
        </w:rPr>
        <w:t xml:space="preserve">II. Элективті курстар мен таңдау пәндерін қамтитын </w:t>
      </w:r>
      <w:r>
        <w:rPr>
          <w:rStyle w:val="y2iqfc"/>
          <w:rFonts w:ascii="Times New Roman" w:hAnsi="Times New Roman" w:cs="Times New Roman"/>
          <w:color w:val="202124"/>
          <w:sz w:val="28"/>
          <w:szCs w:val="28"/>
          <w:lang w:val="kk-KZ"/>
        </w:rPr>
        <w:t xml:space="preserve">вариативті </w:t>
      </w:r>
      <w:r w:rsidRPr="007C1496">
        <w:rPr>
          <w:rStyle w:val="y2iqfc"/>
          <w:rFonts w:ascii="Times New Roman" w:hAnsi="Times New Roman" w:cs="Times New Roman"/>
          <w:color w:val="202124"/>
          <w:sz w:val="28"/>
          <w:szCs w:val="28"/>
          <w:lang w:val="kk-KZ"/>
        </w:rPr>
        <w:t>компонент. Инвариантты компонент білім мазмұнының мектептің барлық оқушылары міндетті түрде оқитын бөлігін қарастырады. Оқу бағдарламасының базалық</w:t>
      </w:r>
      <w:r>
        <w:rPr>
          <w:rStyle w:val="y2iqfc"/>
          <w:rFonts w:ascii="Times New Roman" w:hAnsi="Times New Roman" w:cs="Times New Roman"/>
          <w:color w:val="202124"/>
          <w:sz w:val="28"/>
          <w:szCs w:val="28"/>
          <w:lang w:val="kk-KZ"/>
        </w:rPr>
        <w:t xml:space="preserve"> бөлімінің пәндері  оқушылардың </w:t>
      </w:r>
      <w:r w:rsidRPr="007C1496">
        <w:rPr>
          <w:rStyle w:val="y2iqfc"/>
          <w:rFonts w:ascii="Times New Roman" w:hAnsi="Times New Roman" w:cs="Times New Roman"/>
          <w:color w:val="202124"/>
          <w:sz w:val="28"/>
          <w:szCs w:val="28"/>
          <w:lang w:val="kk-KZ"/>
        </w:rPr>
        <w:t xml:space="preserve"> жалпыадамзаттық және ұлттық құндылықтармен таныстыруға және сол арқылы олардың жеке тұлғасын қалыптастыру мен дамытуға жағдай жасауға арналған.</w:t>
      </w:r>
    </w:p>
    <w:p w:rsidR="00384895" w:rsidRDefault="00384895" w:rsidP="00D53AB9">
      <w:pPr>
        <w:pStyle w:val="a3"/>
        <w:jc w:val="both"/>
        <w:rPr>
          <w:rStyle w:val="y2iqfc"/>
          <w:rFonts w:ascii="Times New Roman" w:hAnsi="Times New Roman" w:cs="Times New Roman"/>
          <w:color w:val="202124"/>
          <w:sz w:val="28"/>
          <w:szCs w:val="28"/>
          <w:lang w:val="kk-KZ"/>
        </w:rPr>
      </w:pPr>
    </w:p>
    <w:p w:rsidR="00384895" w:rsidRPr="007C1496" w:rsidRDefault="00384895" w:rsidP="00D53AB9">
      <w:pPr>
        <w:pStyle w:val="a3"/>
        <w:jc w:val="both"/>
        <w:rPr>
          <w:rFonts w:ascii="Times New Roman" w:hAnsi="Times New Roman" w:cs="Times New Roman"/>
          <w:sz w:val="28"/>
          <w:szCs w:val="28"/>
          <w:lang w:val="kk-KZ"/>
        </w:rPr>
      </w:pPr>
      <w:r w:rsidRPr="007C1496">
        <w:rPr>
          <w:rStyle w:val="y2iqfc"/>
          <w:rFonts w:ascii="Times New Roman" w:hAnsi="Times New Roman" w:cs="Times New Roman"/>
          <w:color w:val="202124"/>
          <w:sz w:val="28"/>
          <w:szCs w:val="28"/>
          <w:lang w:val="kk-KZ"/>
        </w:rPr>
        <w:t xml:space="preserve"> Вариативтік компонент мектептің ерекшелігін – білім беру идеяларын жүзеге асыруды көрсетеді және қосымша білім беру бағдарламаларын жүзеге асыру арқылы жүзеге асырылады. Инварианттық бөліктің барлық оқу пәндері бойынша бағдарламалар жүзеге асырылады.</w:t>
      </w:r>
    </w:p>
    <w:p w:rsidR="00384895" w:rsidRDefault="00384895" w:rsidP="00384895">
      <w:pPr>
        <w:pStyle w:val="a3"/>
        <w:rPr>
          <w:rFonts w:ascii="Times New Roman" w:hAnsi="Times New Roman" w:cs="Times New Roman"/>
          <w:b/>
          <w:sz w:val="28"/>
          <w:szCs w:val="28"/>
          <w:lang w:val="kk-KZ"/>
        </w:rPr>
      </w:pPr>
    </w:p>
    <w:p w:rsidR="00384895" w:rsidRPr="007C1496" w:rsidRDefault="00384895" w:rsidP="00D53AB9">
      <w:pPr>
        <w:pStyle w:val="a3"/>
        <w:jc w:val="both"/>
        <w:rPr>
          <w:rStyle w:val="y2iqfc"/>
          <w:rFonts w:ascii="Times New Roman" w:hAnsi="Times New Roman" w:cs="Times New Roman"/>
          <w:color w:val="202124"/>
          <w:sz w:val="28"/>
          <w:szCs w:val="28"/>
          <w:lang w:val="kk-KZ"/>
        </w:rPr>
      </w:pPr>
      <w:r w:rsidRPr="007C1496">
        <w:rPr>
          <w:rStyle w:val="y2iqfc"/>
          <w:rFonts w:ascii="Times New Roman" w:hAnsi="Times New Roman" w:cs="Times New Roman"/>
          <w:color w:val="202124"/>
          <w:sz w:val="28"/>
          <w:szCs w:val="28"/>
          <w:lang w:val="kk-KZ"/>
        </w:rPr>
        <w:t>Жазбаша, практикалық және зертханалық жұмыстар күнтізбелік жоспарларға сәйкес жүргізілді. Вариативтік бөліктің оқу жоспарын құру кезінде мектеп оқушыларының қызығушылықтары мен қажеттіліктері ескеріледі.</w:t>
      </w:r>
    </w:p>
    <w:p w:rsidR="00384895" w:rsidRPr="007C1496" w:rsidRDefault="00384895" w:rsidP="00D53AB9">
      <w:pPr>
        <w:pStyle w:val="a3"/>
        <w:jc w:val="both"/>
        <w:rPr>
          <w:rStyle w:val="y2iqfc"/>
          <w:rFonts w:ascii="Times New Roman" w:hAnsi="Times New Roman" w:cs="Times New Roman"/>
          <w:color w:val="202124"/>
          <w:sz w:val="28"/>
          <w:szCs w:val="28"/>
          <w:lang w:val="kk-KZ"/>
        </w:rPr>
      </w:pPr>
      <w:r w:rsidRPr="007C1496">
        <w:rPr>
          <w:rStyle w:val="y2iqfc"/>
          <w:rFonts w:ascii="Times New Roman" w:hAnsi="Times New Roman" w:cs="Times New Roman"/>
          <w:color w:val="202124"/>
          <w:sz w:val="28"/>
          <w:szCs w:val="28"/>
          <w:lang w:val="kk-KZ"/>
        </w:rPr>
        <w:t>Мектептің жұмыс оқу жоспарын жасау кезінде мыналар ескерілді:</w:t>
      </w:r>
    </w:p>
    <w:p w:rsidR="00384895" w:rsidRPr="007C1496" w:rsidRDefault="00384895" w:rsidP="00D53AB9">
      <w:pPr>
        <w:pStyle w:val="a3"/>
        <w:jc w:val="both"/>
        <w:rPr>
          <w:rStyle w:val="y2iqfc"/>
          <w:rFonts w:ascii="Times New Roman" w:hAnsi="Times New Roman" w:cs="Times New Roman"/>
          <w:color w:val="202124"/>
          <w:sz w:val="28"/>
          <w:szCs w:val="28"/>
          <w:lang w:val="kk-KZ"/>
        </w:rPr>
      </w:pPr>
      <w:r w:rsidRPr="007C1496">
        <w:rPr>
          <w:rStyle w:val="y2iqfc"/>
          <w:rFonts w:ascii="Times New Roman" w:hAnsi="Times New Roman" w:cs="Times New Roman"/>
          <w:color w:val="202124"/>
          <w:sz w:val="28"/>
          <w:szCs w:val="28"/>
          <w:lang w:val="kk-KZ"/>
        </w:rPr>
        <w:t>- негізгі компоненттің сақталуы;</w:t>
      </w:r>
    </w:p>
    <w:p w:rsidR="00384895" w:rsidRPr="007C1496" w:rsidRDefault="00384895" w:rsidP="00D53AB9">
      <w:pPr>
        <w:pStyle w:val="a3"/>
        <w:jc w:val="both"/>
        <w:rPr>
          <w:rStyle w:val="y2iqfc"/>
          <w:rFonts w:ascii="Times New Roman" w:hAnsi="Times New Roman" w:cs="Times New Roman"/>
          <w:color w:val="202124"/>
          <w:sz w:val="28"/>
          <w:szCs w:val="28"/>
          <w:lang w:val="kk-KZ"/>
        </w:rPr>
      </w:pPr>
      <w:r w:rsidRPr="007C1496">
        <w:rPr>
          <w:rStyle w:val="y2iqfc"/>
          <w:rFonts w:ascii="Times New Roman" w:hAnsi="Times New Roman" w:cs="Times New Roman"/>
          <w:color w:val="202124"/>
          <w:sz w:val="28"/>
          <w:szCs w:val="28"/>
          <w:lang w:val="kk-KZ"/>
        </w:rPr>
        <w:t>- мектеп және оқушы компоненттерінің сағаттарын мақсатқа сай пайдалану;</w:t>
      </w:r>
    </w:p>
    <w:p w:rsidR="00384895" w:rsidRPr="007C1496" w:rsidRDefault="00384895" w:rsidP="00D53AB9">
      <w:pPr>
        <w:pStyle w:val="a3"/>
        <w:jc w:val="both"/>
        <w:rPr>
          <w:rStyle w:val="y2iqfc"/>
          <w:rFonts w:ascii="Times New Roman" w:hAnsi="Times New Roman" w:cs="Times New Roman"/>
          <w:color w:val="202124"/>
          <w:sz w:val="28"/>
          <w:szCs w:val="28"/>
          <w:lang w:val="kk-KZ"/>
        </w:rPr>
      </w:pPr>
      <w:r w:rsidRPr="007C1496">
        <w:rPr>
          <w:rStyle w:val="y2iqfc"/>
          <w:rFonts w:ascii="Times New Roman" w:hAnsi="Times New Roman" w:cs="Times New Roman"/>
          <w:color w:val="202124"/>
          <w:sz w:val="28"/>
          <w:szCs w:val="28"/>
          <w:lang w:val="kk-KZ"/>
        </w:rPr>
        <w:t>- жалпы жүктемені сақтау;</w:t>
      </w:r>
    </w:p>
    <w:p w:rsidR="00384895" w:rsidRPr="007C1496" w:rsidRDefault="00384895" w:rsidP="00D53AB9">
      <w:pPr>
        <w:pStyle w:val="a3"/>
        <w:jc w:val="both"/>
        <w:rPr>
          <w:rStyle w:val="y2iqfc"/>
          <w:rFonts w:ascii="Times New Roman" w:hAnsi="Times New Roman" w:cs="Times New Roman"/>
          <w:color w:val="202124"/>
          <w:sz w:val="28"/>
          <w:szCs w:val="28"/>
          <w:lang w:val="kk-KZ"/>
        </w:rPr>
      </w:pPr>
      <w:r w:rsidRPr="007C1496">
        <w:rPr>
          <w:rStyle w:val="y2iqfc"/>
          <w:rFonts w:ascii="Times New Roman" w:hAnsi="Times New Roman" w:cs="Times New Roman"/>
          <w:color w:val="202124"/>
          <w:sz w:val="28"/>
          <w:szCs w:val="28"/>
          <w:lang w:val="kk-KZ"/>
        </w:rPr>
        <w:t>- оқу жоспарын толық көлемде орындау.</w:t>
      </w:r>
    </w:p>
    <w:p w:rsidR="00384895" w:rsidRPr="007C1496" w:rsidRDefault="00384895" w:rsidP="00D53AB9">
      <w:pPr>
        <w:pStyle w:val="a3"/>
        <w:jc w:val="both"/>
        <w:rPr>
          <w:rFonts w:ascii="Times New Roman" w:hAnsi="Times New Roman" w:cs="Times New Roman"/>
          <w:sz w:val="28"/>
          <w:szCs w:val="28"/>
          <w:lang w:val="kk-KZ"/>
        </w:rPr>
      </w:pPr>
      <w:r w:rsidRPr="007C1496">
        <w:rPr>
          <w:rStyle w:val="y2iqfc"/>
          <w:rFonts w:ascii="Times New Roman" w:hAnsi="Times New Roman" w:cs="Times New Roman"/>
          <w:color w:val="202124"/>
          <w:sz w:val="28"/>
          <w:szCs w:val="28"/>
          <w:lang w:val="kk-KZ"/>
        </w:rPr>
        <w:t>Барлық сыныптардағы ең жоғары оқу жүктемесі Қазақстан Республикасының Мемлекеттік білім беру стандартында белгіленген стандарттарға сәйкес келеді.</w:t>
      </w:r>
    </w:p>
    <w:p w:rsidR="00384895" w:rsidRDefault="00384895" w:rsidP="00D53AB9">
      <w:pPr>
        <w:pStyle w:val="a3"/>
        <w:jc w:val="both"/>
        <w:rPr>
          <w:rFonts w:ascii="Times New Roman" w:hAnsi="Times New Roman" w:cs="Times New Roman"/>
          <w:b/>
          <w:sz w:val="28"/>
          <w:szCs w:val="28"/>
          <w:lang w:val="kk-KZ"/>
        </w:rPr>
      </w:pPr>
    </w:p>
    <w:p w:rsidR="00384895" w:rsidRPr="007C1496" w:rsidRDefault="00384895" w:rsidP="00D53AB9">
      <w:pPr>
        <w:pStyle w:val="a3"/>
        <w:jc w:val="both"/>
        <w:rPr>
          <w:rStyle w:val="y2iqfc"/>
          <w:rFonts w:ascii="Times New Roman" w:hAnsi="Times New Roman" w:cs="Times New Roman"/>
          <w:color w:val="202124"/>
          <w:sz w:val="28"/>
          <w:szCs w:val="28"/>
          <w:lang w:val="kk-KZ"/>
        </w:rPr>
      </w:pPr>
      <w:r w:rsidRPr="007C1496">
        <w:rPr>
          <w:rStyle w:val="y2iqfc"/>
          <w:rFonts w:ascii="Times New Roman" w:hAnsi="Times New Roman" w:cs="Times New Roman"/>
          <w:color w:val="202124"/>
          <w:sz w:val="28"/>
          <w:szCs w:val="28"/>
          <w:lang w:val="kk-KZ"/>
        </w:rPr>
        <w:t>Мектеп құрамдас бөлігі – бұл оқушылардың қабілеттері мен білім беру қажеттіліктерін ескере отырып, оқу жүктемесінің міндетті көлемі. Инварианттық бөліктің барлық оқу пәндері бойынша бағдарламалар жүзеге асырылады.</w:t>
      </w:r>
    </w:p>
    <w:p w:rsidR="00384895" w:rsidRPr="007C1496" w:rsidRDefault="00384895" w:rsidP="00D53AB9">
      <w:pPr>
        <w:pStyle w:val="a3"/>
        <w:jc w:val="both"/>
        <w:rPr>
          <w:rStyle w:val="y2iqfc"/>
          <w:rFonts w:ascii="Times New Roman" w:hAnsi="Times New Roman" w:cs="Times New Roman"/>
          <w:color w:val="202124"/>
          <w:sz w:val="28"/>
          <w:szCs w:val="28"/>
          <w:lang w:val="kk-KZ"/>
        </w:rPr>
      </w:pPr>
      <w:r w:rsidRPr="007C1496">
        <w:rPr>
          <w:rStyle w:val="y2iqfc"/>
          <w:rFonts w:ascii="Times New Roman" w:hAnsi="Times New Roman" w:cs="Times New Roman"/>
          <w:color w:val="202124"/>
          <w:sz w:val="28"/>
          <w:szCs w:val="28"/>
          <w:lang w:val="kk-KZ"/>
        </w:rPr>
        <w:t>Мектепте қосымша ақылы білім беру қызметтері көрсетілмейді.</w:t>
      </w:r>
    </w:p>
    <w:p w:rsidR="00384895" w:rsidRPr="007C1496" w:rsidRDefault="00384895" w:rsidP="00D53AB9">
      <w:pPr>
        <w:pStyle w:val="a3"/>
        <w:jc w:val="both"/>
        <w:rPr>
          <w:rFonts w:ascii="Times New Roman" w:hAnsi="Times New Roman" w:cs="Times New Roman"/>
          <w:sz w:val="28"/>
          <w:szCs w:val="28"/>
          <w:lang w:val="kk-KZ"/>
        </w:rPr>
      </w:pPr>
      <w:r w:rsidRPr="007C1496">
        <w:rPr>
          <w:rStyle w:val="y2iqfc"/>
          <w:rFonts w:ascii="Times New Roman" w:hAnsi="Times New Roman" w:cs="Times New Roman"/>
          <w:color w:val="202124"/>
          <w:sz w:val="28"/>
          <w:szCs w:val="28"/>
          <w:lang w:val="kk-KZ"/>
        </w:rPr>
        <w:t>Аудиториялық және сыныптан тыс (факультативтік, жеке және үйірме сабақтары) оқу жұмыстарының барлық түрлерін қоса алғанда, оқушылардың апталық оқу жүктемесінің шекті көлемі мектептің оқу жоспарындағы жүктемеден аспайды.</w:t>
      </w:r>
    </w:p>
    <w:p w:rsidR="00384895" w:rsidRDefault="00384895" w:rsidP="00384895">
      <w:pPr>
        <w:pStyle w:val="a3"/>
        <w:rPr>
          <w:rStyle w:val="y2iqfc"/>
          <w:rFonts w:ascii="Times New Roman" w:hAnsi="Times New Roman" w:cs="Times New Roman"/>
          <w:color w:val="202124"/>
          <w:sz w:val="28"/>
          <w:szCs w:val="28"/>
          <w:lang w:val="kk-KZ"/>
        </w:rPr>
      </w:pPr>
      <w:r w:rsidRPr="002C131E">
        <w:rPr>
          <w:rStyle w:val="y2iqfc"/>
          <w:rFonts w:ascii="Times New Roman" w:hAnsi="Times New Roman" w:cs="Times New Roman"/>
          <w:color w:val="202124"/>
          <w:sz w:val="28"/>
          <w:szCs w:val="28"/>
          <w:lang w:val="kk-KZ"/>
        </w:rPr>
        <w:t>Инвариантты компонент:</w:t>
      </w:r>
    </w:p>
    <w:p w:rsidR="00196ED5" w:rsidRPr="002C131E" w:rsidRDefault="00196ED5" w:rsidP="00196ED5">
      <w:pPr>
        <w:pStyle w:val="a3"/>
        <w:rPr>
          <w:rStyle w:val="y2iqfc"/>
          <w:rFonts w:ascii="Times New Roman" w:hAnsi="Times New Roman" w:cs="Times New Roman"/>
          <w:color w:val="202124"/>
          <w:sz w:val="28"/>
          <w:szCs w:val="28"/>
          <w:lang w:val="kk-KZ"/>
        </w:rPr>
      </w:pPr>
      <w:r>
        <w:rPr>
          <w:rStyle w:val="y2iqfc"/>
          <w:rFonts w:ascii="Times New Roman" w:hAnsi="Times New Roman" w:cs="Times New Roman"/>
          <w:color w:val="202124"/>
          <w:sz w:val="28"/>
          <w:szCs w:val="28"/>
          <w:lang w:val="kk-KZ"/>
        </w:rPr>
        <w:t xml:space="preserve">1-сыныпта апталық жүктеме 18,5 сағат, жылдық жүктеме  </w:t>
      </w:r>
      <w:r w:rsidR="00D53AB9">
        <w:rPr>
          <w:rStyle w:val="y2iqfc"/>
          <w:rFonts w:ascii="Times New Roman" w:hAnsi="Times New Roman" w:cs="Times New Roman"/>
          <w:color w:val="202124"/>
          <w:sz w:val="28"/>
          <w:szCs w:val="28"/>
          <w:lang w:val="kk-KZ"/>
        </w:rPr>
        <w:t>610,5</w:t>
      </w:r>
      <w:r w:rsidRPr="002C131E">
        <w:rPr>
          <w:rStyle w:val="y2iqfc"/>
          <w:rFonts w:ascii="Times New Roman" w:hAnsi="Times New Roman" w:cs="Times New Roman"/>
          <w:color w:val="202124"/>
          <w:sz w:val="28"/>
          <w:szCs w:val="28"/>
          <w:lang w:val="kk-KZ"/>
        </w:rPr>
        <w:t xml:space="preserve"> сағат.</w:t>
      </w:r>
    </w:p>
    <w:p w:rsidR="00384895" w:rsidRPr="002C131E" w:rsidRDefault="00196ED5" w:rsidP="00384895">
      <w:pPr>
        <w:pStyle w:val="a3"/>
        <w:rPr>
          <w:rStyle w:val="y2iqfc"/>
          <w:rFonts w:ascii="Times New Roman" w:hAnsi="Times New Roman" w:cs="Times New Roman"/>
          <w:color w:val="202124"/>
          <w:sz w:val="28"/>
          <w:szCs w:val="28"/>
          <w:lang w:val="kk-KZ"/>
        </w:rPr>
      </w:pPr>
      <w:r>
        <w:rPr>
          <w:rStyle w:val="y2iqfc"/>
          <w:rFonts w:ascii="Times New Roman" w:hAnsi="Times New Roman" w:cs="Times New Roman"/>
          <w:color w:val="202124"/>
          <w:sz w:val="28"/>
          <w:szCs w:val="28"/>
          <w:lang w:val="kk-KZ"/>
        </w:rPr>
        <w:t xml:space="preserve">2-сыныпта апталық жүктеме 23 сағат, жылдық жүктеме </w:t>
      </w:r>
      <w:r w:rsidR="00D53AB9">
        <w:rPr>
          <w:rStyle w:val="y2iqfc"/>
          <w:rFonts w:ascii="Times New Roman" w:hAnsi="Times New Roman" w:cs="Times New Roman"/>
          <w:color w:val="202124"/>
          <w:sz w:val="28"/>
          <w:szCs w:val="28"/>
          <w:lang w:val="kk-KZ"/>
        </w:rPr>
        <w:t>782</w:t>
      </w:r>
      <w:r w:rsidR="00384895" w:rsidRPr="002C131E">
        <w:rPr>
          <w:rStyle w:val="y2iqfc"/>
          <w:rFonts w:ascii="Times New Roman" w:hAnsi="Times New Roman" w:cs="Times New Roman"/>
          <w:color w:val="202124"/>
          <w:sz w:val="28"/>
          <w:szCs w:val="28"/>
          <w:lang w:val="kk-KZ"/>
        </w:rPr>
        <w:t xml:space="preserve"> сағат.</w:t>
      </w:r>
    </w:p>
    <w:p w:rsidR="00384895" w:rsidRPr="002C131E" w:rsidRDefault="00196ED5" w:rsidP="00384895">
      <w:pPr>
        <w:pStyle w:val="a3"/>
        <w:rPr>
          <w:rStyle w:val="y2iqfc"/>
          <w:rFonts w:ascii="Times New Roman" w:hAnsi="Times New Roman" w:cs="Times New Roman"/>
          <w:color w:val="202124"/>
          <w:sz w:val="28"/>
          <w:szCs w:val="28"/>
          <w:lang w:val="kk-KZ"/>
        </w:rPr>
      </w:pPr>
      <w:r>
        <w:rPr>
          <w:rStyle w:val="y2iqfc"/>
          <w:rFonts w:ascii="Times New Roman" w:hAnsi="Times New Roman" w:cs="Times New Roman"/>
          <w:color w:val="202124"/>
          <w:sz w:val="28"/>
          <w:szCs w:val="28"/>
          <w:lang w:val="kk-KZ"/>
        </w:rPr>
        <w:t xml:space="preserve">3-сыныпта апталық жүктеме 25 сағат, жылдық жүктеме </w:t>
      </w:r>
      <w:r w:rsidR="00D53AB9">
        <w:rPr>
          <w:rStyle w:val="y2iqfc"/>
          <w:rFonts w:ascii="Times New Roman" w:hAnsi="Times New Roman" w:cs="Times New Roman"/>
          <w:color w:val="202124"/>
          <w:sz w:val="28"/>
          <w:szCs w:val="28"/>
          <w:lang w:val="kk-KZ"/>
        </w:rPr>
        <w:t>850</w:t>
      </w:r>
      <w:r w:rsidR="00384895" w:rsidRPr="002C131E">
        <w:rPr>
          <w:rStyle w:val="y2iqfc"/>
          <w:rFonts w:ascii="Times New Roman" w:hAnsi="Times New Roman" w:cs="Times New Roman"/>
          <w:color w:val="202124"/>
          <w:sz w:val="28"/>
          <w:szCs w:val="28"/>
          <w:lang w:val="kk-KZ"/>
        </w:rPr>
        <w:t xml:space="preserve"> сағат.</w:t>
      </w:r>
    </w:p>
    <w:p w:rsidR="00384895" w:rsidRPr="002C131E" w:rsidRDefault="00384895" w:rsidP="00384895">
      <w:pPr>
        <w:pStyle w:val="a3"/>
        <w:rPr>
          <w:rStyle w:val="y2iqfc"/>
          <w:rFonts w:ascii="Times New Roman" w:hAnsi="Times New Roman" w:cs="Times New Roman"/>
          <w:color w:val="202124"/>
          <w:sz w:val="28"/>
          <w:szCs w:val="28"/>
          <w:lang w:val="kk-KZ"/>
        </w:rPr>
      </w:pPr>
      <w:r w:rsidRPr="002C131E">
        <w:rPr>
          <w:rStyle w:val="y2iqfc"/>
          <w:rFonts w:ascii="Times New Roman" w:hAnsi="Times New Roman" w:cs="Times New Roman"/>
          <w:color w:val="202124"/>
          <w:sz w:val="28"/>
          <w:szCs w:val="28"/>
          <w:lang w:val="kk-KZ"/>
        </w:rPr>
        <w:t>4-сыныпта апталық жүкт</w:t>
      </w:r>
      <w:r w:rsidR="00196ED5">
        <w:rPr>
          <w:rStyle w:val="y2iqfc"/>
          <w:rFonts w:ascii="Times New Roman" w:hAnsi="Times New Roman" w:cs="Times New Roman"/>
          <w:color w:val="202124"/>
          <w:sz w:val="28"/>
          <w:szCs w:val="28"/>
          <w:lang w:val="kk-KZ"/>
        </w:rPr>
        <w:t xml:space="preserve">еме 25 сағат, жылдық жүктеме </w:t>
      </w:r>
      <w:r w:rsidR="00D53AB9">
        <w:rPr>
          <w:rStyle w:val="y2iqfc"/>
          <w:rFonts w:ascii="Times New Roman" w:hAnsi="Times New Roman" w:cs="Times New Roman"/>
          <w:color w:val="202124"/>
          <w:sz w:val="28"/>
          <w:szCs w:val="28"/>
          <w:lang w:val="kk-KZ"/>
        </w:rPr>
        <w:t>850</w:t>
      </w:r>
      <w:r w:rsidRPr="002C131E">
        <w:rPr>
          <w:rStyle w:val="y2iqfc"/>
          <w:rFonts w:ascii="Times New Roman" w:hAnsi="Times New Roman" w:cs="Times New Roman"/>
          <w:color w:val="202124"/>
          <w:sz w:val="28"/>
          <w:szCs w:val="28"/>
          <w:lang w:val="kk-KZ"/>
        </w:rPr>
        <w:t xml:space="preserve"> сағат.</w:t>
      </w:r>
    </w:p>
    <w:p w:rsidR="00384895" w:rsidRDefault="00196ED5" w:rsidP="00384895">
      <w:pPr>
        <w:pStyle w:val="a3"/>
        <w:rPr>
          <w:rStyle w:val="y2iqfc"/>
          <w:rFonts w:ascii="Times New Roman" w:hAnsi="Times New Roman" w:cs="Times New Roman"/>
          <w:color w:val="202124"/>
          <w:sz w:val="28"/>
          <w:szCs w:val="28"/>
          <w:lang w:val="kk-KZ"/>
        </w:rPr>
      </w:pPr>
      <w:r>
        <w:rPr>
          <w:rStyle w:val="y2iqfc"/>
          <w:rFonts w:ascii="Times New Roman" w:hAnsi="Times New Roman" w:cs="Times New Roman"/>
          <w:color w:val="202124"/>
          <w:sz w:val="28"/>
          <w:szCs w:val="28"/>
          <w:lang w:val="kk-KZ"/>
        </w:rPr>
        <w:t xml:space="preserve">5-сыныпта апталық жүктеме 28 сағат, жылдық жүктеме </w:t>
      </w:r>
      <w:r w:rsidR="00D53AB9">
        <w:rPr>
          <w:rStyle w:val="y2iqfc"/>
          <w:rFonts w:ascii="Times New Roman" w:hAnsi="Times New Roman" w:cs="Times New Roman"/>
          <w:color w:val="202124"/>
          <w:sz w:val="28"/>
          <w:szCs w:val="28"/>
          <w:lang w:val="kk-KZ"/>
        </w:rPr>
        <w:t>952</w:t>
      </w:r>
      <w:r w:rsidR="00384895" w:rsidRPr="002C131E">
        <w:rPr>
          <w:rStyle w:val="y2iqfc"/>
          <w:rFonts w:ascii="Times New Roman" w:hAnsi="Times New Roman" w:cs="Times New Roman"/>
          <w:color w:val="202124"/>
          <w:sz w:val="28"/>
          <w:szCs w:val="28"/>
          <w:lang w:val="kk-KZ"/>
        </w:rPr>
        <w:t xml:space="preserve"> сағат. </w:t>
      </w:r>
    </w:p>
    <w:p w:rsidR="00384895" w:rsidRPr="002C131E" w:rsidRDefault="00384895" w:rsidP="00384895">
      <w:pPr>
        <w:pStyle w:val="a3"/>
        <w:rPr>
          <w:rStyle w:val="y2iqfc"/>
          <w:rFonts w:ascii="Times New Roman" w:hAnsi="Times New Roman" w:cs="Times New Roman"/>
          <w:color w:val="202124"/>
          <w:sz w:val="28"/>
          <w:szCs w:val="28"/>
          <w:lang w:val="kk-KZ"/>
        </w:rPr>
      </w:pPr>
      <w:r>
        <w:rPr>
          <w:rStyle w:val="y2iqfc"/>
          <w:rFonts w:ascii="Times New Roman" w:hAnsi="Times New Roman" w:cs="Times New Roman"/>
          <w:color w:val="202124"/>
          <w:sz w:val="28"/>
          <w:szCs w:val="28"/>
          <w:lang w:val="kk-KZ"/>
        </w:rPr>
        <w:t>6</w:t>
      </w:r>
      <w:r w:rsidRPr="002C131E">
        <w:rPr>
          <w:rStyle w:val="y2iqfc"/>
          <w:rFonts w:ascii="Times New Roman" w:hAnsi="Times New Roman" w:cs="Times New Roman"/>
          <w:color w:val="202124"/>
          <w:sz w:val="28"/>
          <w:szCs w:val="28"/>
          <w:lang w:val="kk-KZ"/>
        </w:rPr>
        <w:t>-сыныпта апталық жүкт</w:t>
      </w:r>
      <w:r w:rsidR="00196ED5">
        <w:rPr>
          <w:rStyle w:val="y2iqfc"/>
          <w:rFonts w:ascii="Times New Roman" w:hAnsi="Times New Roman" w:cs="Times New Roman"/>
          <w:color w:val="202124"/>
          <w:sz w:val="28"/>
          <w:szCs w:val="28"/>
          <w:lang w:val="kk-KZ"/>
        </w:rPr>
        <w:t xml:space="preserve">еме 28 сағат, жылдық жүктеме  </w:t>
      </w:r>
      <w:r w:rsidR="00D53AB9">
        <w:rPr>
          <w:rStyle w:val="y2iqfc"/>
          <w:rFonts w:ascii="Times New Roman" w:hAnsi="Times New Roman" w:cs="Times New Roman"/>
          <w:color w:val="202124"/>
          <w:sz w:val="28"/>
          <w:szCs w:val="28"/>
          <w:lang w:val="kk-KZ"/>
        </w:rPr>
        <w:t>952</w:t>
      </w:r>
      <w:r w:rsidRPr="002C131E">
        <w:rPr>
          <w:rStyle w:val="y2iqfc"/>
          <w:rFonts w:ascii="Times New Roman" w:hAnsi="Times New Roman" w:cs="Times New Roman"/>
          <w:color w:val="202124"/>
          <w:sz w:val="28"/>
          <w:szCs w:val="28"/>
          <w:lang w:val="kk-KZ"/>
        </w:rPr>
        <w:t xml:space="preserve"> сағат.</w:t>
      </w:r>
    </w:p>
    <w:p w:rsidR="00384895" w:rsidRPr="00D53AB9" w:rsidRDefault="00384895" w:rsidP="00384895">
      <w:pPr>
        <w:pStyle w:val="a3"/>
        <w:rPr>
          <w:rFonts w:ascii="Times New Roman" w:hAnsi="Times New Roman" w:cs="Times New Roman"/>
          <w:color w:val="202124"/>
          <w:sz w:val="28"/>
          <w:szCs w:val="28"/>
          <w:lang w:val="kk-KZ"/>
        </w:rPr>
      </w:pPr>
      <w:r>
        <w:rPr>
          <w:rStyle w:val="y2iqfc"/>
          <w:rFonts w:ascii="Times New Roman" w:hAnsi="Times New Roman" w:cs="Times New Roman"/>
          <w:color w:val="202124"/>
          <w:sz w:val="28"/>
          <w:szCs w:val="28"/>
          <w:lang w:val="kk-KZ"/>
        </w:rPr>
        <w:t>7-сы</w:t>
      </w:r>
      <w:r w:rsidR="00196ED5">
        <w:rPr>
          <w:rStyle w:val="y2iqfc"/>
          <w:rFonts w:ascii="Times New Roman" w:hAnsi="Times New Roman" w:cs="Times New Roman"/>
          <w:color w:val="202124"/>
          <w:sz w:val="28"/>
          <w:szCs w:val="28"/>
          <w:lang w:val="kk-KZ"/>
        </w:rPr>
        <w:t>ныпта апталық жүктеме 31 сағат, жылдық жүктеме 1</w:t>
      </w:r>
      <w:r w:rsidR="00D53AB9">
        <w:rPr>
          <w:rStyle w:val="y2iqfc"/>
          <w:rFonts w:ascii="Times New Roman" w:hAnsi="Times New Roman" w:cs="Times New Roman"/>
          <w:color w:val="202124"/>
          <w:sz w:val="28"/>
          <w:szCs w:val="28"/>
          <w:lang w:val="kk-KZ"/>
        </w:rPr>
        <w:t xml:space="preserve">054 </w:t>
      </w:r>
      <w:r w:rsidRPr="002C131E">
        <w:rPr>
          <w:rStyle w:val="y2iqfc"/>
          <w:rFonts w:ascii="Times New Roman" w:hAnsi="Times New Roman" w:cs="Times New Roman"/>
          <w:color w:val="202124"/>
          <w:sz w:val="28"/>
          <w:szCs w:val="28"/>
          <w:lang w:val="kk-KZ"/>
        </w:rPr>
        <w:t>сағат.</w:t>
      </w:r>
    </w:p>
    <w:p w:rsidR="00196ED5" w:rsidRDefault="00196ED5" w:rsidP="00196ED5">
      <w:pPr>
        <w:pStyle w:val="a3"/>
        <w:rPr>
          <w:rStyle w:val="y2iqfc"/>
          <w:rFonts w:ascii="Times New Roman" w:hAnsi="Times New Roman" w:cs="Times New Roman"/>
          <w:color w:val="202124"/>
          <w:sz w:val="28"/>
          <w:szCs w:val="28"/>
          <w:lang w:val="kk-KZ"/>
        </w:rPr>
      </w:pPr>
      <w:r>
        <w:rPr>
          <w:rStyle w:val="y2iqfc"/>
          <w:rFonts w:ascii="Times New Roman" w:hAnsi="Times New Roman" w:cs="Times New Roman"/>
          <w:color w:val="202124"/>
          <w:sz w:val="28"/>
          <w:szCs w:val="28"/>
          <w:lang w:val="kk-KZ"/>
        </w:rPr>
        <w:t>8-сыныпта апталық жүктеме 32 сағат, жылдық жүктеме 1</w:t>
      </w:r>
      <w:r w:rsidR="00D53AB9">
        <w:rPr>
          <w:rStyle w:val="y2iqfc"/>
          <w:rFonts w:ascii="Times New Roman" w:hAnsi="Times New Roman" w:cs="Times New Roman"/>
          <w:color w:val="202124"/>
          <w:sz w:val="28"/>
          <w:szCs w:val="28"/>
          <w:lang w:val="kk-KZ"/>
        </w:rPr>
        <w:t>088</w:t>
      </w:r>
      <w:r w:rsidRPr="002C131E">
        <w:rPr>
          <w:rStyle w:val="y2iqfc"/>
          <w:rFonts w:ascii="Times New Roman" w:hAnsi="Times New Roman" w:cs="Times New Roman"/>
          <w:color w:val="202124"/>
          <w:sz w:val="28"/>
          <w:szCs w:val="28"/>
          <w:lang w:val="kk-KZ"/>
        </w:rPr>
        <w:t xml:space="preserve"> сағат.</w:t>
      </w:r>
    </w:p>
    <w:p w:rsidR="00D53AB9" w:rsidRPr="002B23CA" w:rsidRDefault="00D53AB9" w:rsidP="00D53AB9">
      <w:pPr>
        <w:pStyle w:val="a3"/>
        <w:rPr>
          <w:rStyle w:val="y2iqfc"/>
          <w:rFonts w:ascii="Times New Roman" w:hAnsi="Times New Roman" w:cs="Times New Roman"/>
          <w:color w:val="202124"/>
          <w:sz w:val="28"/>
          <w:szCs w:val="28"/>
          <w:lang w:val="kk-KZ"/>
        </w:rPr>
      </w:pPr>
      <w:r>
        <w:rPr>
          <w:rStyle w:val="y2iqfc"/>
          <w:rFonts w:ascii="Times New Roman" w:hAnsi="Times New Roman" w:cs="Times New Roman"/>
          <w:color w:val="202124"/>
          <w:sz w:val="28"/>
          <w:szCs w:val="28"/>
          <w:lang w:val="kk-KZ"/>
        </w:rPr>
        <w:t>9-сыныпта апталық жүктеме 32 сағат, жылдық жүктеме 1088 сағат</w:t>
      </w:r>
      <w:r w:rsidRPr="002B23CA">
        <w:rPr>
          <w:rStyle w:val="y2iqfc"/>
          <w:rFonts w:ascii="Times New Roman" w:hAnsi="Times New Roman" w:cs="Times New Roman"/>
          <w:color w:val="202124"/>
          <w:sz w:val="28"/>
          <w:szCs w:val="28"/>
          <w:lang w:val="kk-KZ"/>
        </w:rPr>
        <w:t>.</w:t>
      </w:r>
    </w:p>
    <w:p w:rsidR="00D53AB9" w:rsidRPr="002C131E" w:rsidRDefault="00D53AB9" w:rsidP="00196ED5">
      <w:pPr>
        <w:pStyle w:val="a3"/>
        <w:rPr>
          <w:rStyle w:val="y2iqfc"/>
          <w:rFonts w:ascii="Times New Roman" w:hAnsi="Times New Roman" w:cs="Times New Roman"/>
          <w:color w:val="202124"/>
          <w:sz w:val="28"/>
          <w:szCs w:val="28"/>
          <w:lang w:val="kk-KZ"/>
        </w:rPr>
      </w:pPr>
    </w:p>
    <w:p w:rsidR="00384895" w:rsidRPr="002C131E" w:rsidRDefault="00384895" w:rsidP="00384895">
      <w:pPr>
        <w:pStyle w:val="a3"/>
        <w:rPr>
          <w:rFonts w:ascii="Times New Roman" w:hAnsi="Times New Roman" w:cs="Times New Roman"/>
          <w:sz w:val="28"/>
          <w:szCs w:val="28"/>
          <w:lang w:val="kk-KZ"/>
        </w:rPr>
      </w:pPr>
    </w:p>
    <w:p w:rsidR="00384895" w:rsidRDefault="00384895" w:rsidP="00384895">
      <w:pPr>
        <w:pStyle w:val="a3"/>
        <w:rPr>
          <w:rStyle w:val="y2iqfc"/>
          <w:rFonts w:ascii="Times New Roman" w:hAnsi="Times New Roman" w:cs="Times New Roman"/>
          <w:color w:val="202124"/>
          <w:sz w:val="28"/>
          <w:szCs w:val="28"/>
          <w:lang w:val="kk-KZ"/>
        </w:rPr>
      </w:pPr>
      <w:r>
        <w:rPr>
          <w:rStyle w:val="y2iqfc"/>
          <w:rFonts w:ascii="Times New Roman" w:hAnsi="Times New Roman" w:cs="Times New Roman"/>
          <w:color w:val="202124"/>
          <w:sz w:val="28"/>
          <w:szCs w:val="28"/>
          <w:lang w:val="kk-KZ"/>
        </w:rPr>
        <w:t>Вариативті</w:t>
      </w:r>
      <w:r w:rsidRPr="002C131E">
        <w:rPr>
          <w:rStyle w:val="y2iqfc"/>
          <w:rFonts w:ascii="Times New Roman" w:hAnsi="Times New Roman" w:cs="Times New Roman"/>
          <w:color w:val="202124"/>
          <w:sz w:val="28"/>
          <w:szCs w:val="28"/>
          <w:lang w:val="kk-KZ"/>
        </w:rPr>
        <w:t xml:space="preserve"> компонент:</w:t>
      </w:r>
    </w:p>
    <w:p w:rsidR="00524CCC" w:rsidRPr="002C131E" w:rsidRDefault="00524CCC" w:rsidP="00384895">
      <w:pPr>
        <w:pStyle w:val="a3"/>
        <w:rPr>
          <w:rStyle w:val="y2iqfc"/>
          <w:rFonts w:ascii="Times New Roman" w:hAnsi="Times New Roman" w:cs="Times New Roman"/>
          <w:color w:val="202124"/>
          <w:sz w:val="28"/>
          <w:szCs w:val="28"/>
          <w:lang w:val="kk-KZ"/>
        </w:rPr>
      </w:pPr>
      <w:r>
        <w:rPr>
          <w:rStyle w:val="y2iqfc"/>
          <w:rFonts w:ascii="Times New Roman" w:hAnsi="Times New Roman" w:cs="Times New Roman"/>
          <w:color w:val="202124"/>
          <w:sz w:val="28"/>
          <w:szCs w:val="28"/>
          <w:lang w:val="kk-KZ"/>
        </w:rPr>
        <w:t>1</w:t>
      </w:r>
      <w:r w:rsidRPr="002C131E">
        <w:rPr>
          <w:rStyle w:val="y2iqfc"/>
          <w:rFonts w:ascii="Times New Roman" w:hAnsi="Times New Roman" w:cs="Times New Roman"/>
          <w:color w:val="202124"/>
          <w:sz w:val="28"/>
          <w:szCs w:val="28"/>
          <w:lang w:val="kk-KZ"/>
        </w:rPr>
        <w:t>-сыныпта апталық жү</w:t>
      </w:r>
      <w:r>
        <w:rPr>
          <w:rStyle w:val="y2iqfc"/>
          <w:rFonts w:ascii="Times New Roman" w:hAnsi="Times New Roman" w:cs="Times New Roman"/>
          <w:color w:val="202124"/>
          <w:sz w:val="28"/>
          <w:szCs w:val="28"/>
          <w:lang w:val="kk-KZ"/>
        </w:rPr>
        <w:t>ктеме 1 сағат, жылдық жүктеме 3</w:t>
      </w:r>
      <w:r w:rsidR="00D53AB9">
        <w:rPr>
          <w:rStyle w:val="y2iqfc"/>
          <w:rFonts w:ascii="Times New Roman" w:hAnsi="Times New Roman" w:cs="Times New Roman"/>
          <w:color w:val="202124"/>
          <w:sz w:val="28"/>
          <w:szCs w:val="28"/>
          <w:lang w:val="kk-KZ"/>
        </w:rPr>
        <w:t>3</w:t>
      </w:r>
      <w:r w:rsidRPr="002C131E">
        <w:rPr>
          <w:rStyle w:val="y2iqfc"/>
          <w:rFonts w:ascii="Times New Roman" w:hAnsi="Times New Roman" w:cs="Times New Roman"/>
          <w:color w:val="202124"/>
          <w:sz w:val="28"/>
          <w:szCs w:val="28"/>
          <w:lang w:val="kk-KZ"/>
        </w:rPr>
        <w:t xml:space="preserve"> сағат.</w:t>
      </w:r>
    </w:p>
    <w:p w:rsidR="00384895" w:rsidRPr="002C131E" w:rsidRDefault="00384895" w:rsidP="00384895">
      <w:pPr>
        <w:pStyle w:val="a3"/>
        <w:rPr>
          <w:rStyle w:val="y2iqfc"/>
          <w:rFonts w:ascii="Times New Roman" w:hAnsi="Times New Roman" w:cs="Times New Roman"/>
          <w:color w:val="202124"/>
          <w:sz w:val="28"/>
          <w:szCs w:val="28"/>
          <w:lang w:val="kk-KZ"/>
        </w:rPr>
      </w:pPr>
      <w:r>
        <w:rPr>
          <w:rStyle w:val="y2iqfc"/>
          <w:rFonts w:ascii="Times New Roman" w:hAnsi="Times New Roman" w:cs="Times New Roman"/>
          <w:color w:val="202124"/>
          <w:sz w:val="28"/>
          <w:szCs w:val="28"/>
          <w:lang w:val="kk-KZ"/>
        </w:rPr>
        <w:t>2</w:t>
      </w:r>
      <w:r w:rsidRPr="002C131E">
        <w:rPr>
          <w:rStyle w:val="y2iqfc"/>
          <w:rFonts w:ascii="Times New Roman" w:hAnsi="Times New Roman" w:cs="Times New Roman"/>
          <w:color w:val="202124"/>
          <w:sz w:val="28"/>
          <w:szCs w:val="28"/>
          <w:lang w:val="kk-KZ"/>
        </w:rPr>
        <w:t>-сыныпта апталық жү</w:t>
      </w:r>
      <w:r w:rsidR="00524CCC">
        <w:rPr>
          <w:rStyle w:val="y2iqfc"/>
          <w:rFonts w:ascii="Times New Roman" w:hAnsi="Times New Roman" w:cs="Times New Roman"/>
          <w:color w:val="202124"/>
          <w:sz w:val="28"/>
          <w:szCs w:val="28"/>
          <w:lang w:val="kk-KZ"/>
        </w:rPr>
        <w:t>ктеме 1 сағат, жылдық жүктеме 3</w:t>
      </w:r>
      <w:r w:rsidR="00D53AB9">
        <w:rPr>
          <w:rStyle w:val="y2iqfc"/>
          <w:rFonts w:ascii="Times New Roman" w:hAnsi="Times New Roman" w:cs="Times New Roman"/>
          <w:color w:val="202124"/>
          <w:sz w:val="28"/>
          <w:szCs w:val="28"/>
          <w:lang w:val="kk-KZ"/>
        </w:rPr>
        <w:t>4</w:t>
      </w:r>
      <w:r w:rsidRPr="002C131E">
        <w:rPr>
          <w:rStyle w:val="y2iqfc"/>
          <w:rFonts w:ascii="Times New Roman" w:hAnsi="Times New Roman" w:cs="Times New Roman"/>
          <w:color w:val="202124"/>
          <w:sz w:val="28"/>
          <w:szCs w:val="28"/>
          <w:lang w:val="kk-KZ"/>
        </w:rPr>
        <w:t xml:space="preserve"> сағат.</w:t>
      </w:r>
    </w:p>
    <w:p w:rsidR="00384895" w:rsidRPr="002C131E" w:rsidRDefault="00384895" w:rsidP="00384895">
      <w:pPr>
        <w:pStyle w:val="a3"/>
        <w:rPr>
          <w:rStyle w:val="y2iqfc"/>
          <w:rFonts w:ascii="Times New Roman" w:hAnsi="Times New Roman" w:cs="Times New Roman"/>
          <w:color w:val="202124"/>
          <w:sz w:val="28"/>
          <w:szCs w:val="28"/>
          <w:lang w:val="kk-KZ"/>
        </w:rPr>
      </w:pPr>
      <w:r>
        <w:rPr>
          <w:rStyle w:val="y2iqfc"/>
          <w:rFonts w:ascii="Times New Roman" w:hAnsi="Times New Roman" w:cs="Times New Roman"/>
          <w:color w:val="202124"/>
          <w:sz w:val="28"/>
          <w:szCs w:val="28"/>
          <w:lang w:val="kk-KZ"/>
        </w:rPr>
        <w:t>3</w:t>
      </w:r>
      <w:r w:rsidRPr="002C131E">
        <w:rPr>
          <w:rStyle w:val="y2iqfc"/>
          <w:rFonts w:ascii="Times New Roman" w:hAnsi="Times New Roman" w:cs="Times New Roman"/>
          <w:color w:val="202124"/>
          <w:sz w:val="28"/>
          <w:szCs w:val="28"/>
          <w:lang w:val="kk-KZ"/>
        </w:rPr>
        <w:t>-сыныпта апталық жү</w:t>
      </w:r>
      <w:r w:rsidR="00524CCC">
        <w:rPr>
          <w:rStyle w:val="y2iqfc"/>
          <w:rFonts w:ascii="Times New Roman" w:hAnsi="Times New Roman" w:cs="Times New Roman"/>
          <w:color w:val="202124"/>
          <w:sz w:val="28"/>
          <w:szCs w:val="28"/>
          <w:lang w:val="kk-KZ"/>
        </w:rPr>
        <w:t>ктеме 1 сағат, жылдық жүктеме 3</w:t>
      </w:r>
      <w:r w:rsidR="00D53AB9">
        <w:rPr>
          <w:rStyle w:val="y2iqfc"/>
          <w:rFonts w:ascii="Times New Roman" w:hAnsi="Times New Roman" w:cs="Times New Roman"/>
          <w:color w:val="202124"/>
          <w:sz w:val="28"/>
          <w:szCs w:val="28"/>
          <w:lang w:val="kk-KZ"/>
        </w:rPr>
        <w:t>4</w:t>
      </w:r>
      <w:r w:rsidRPr="002C131E">
        <w:rPr>
          <w:rStyle w:val="y2iqfc"/>
          <w:rFonts w:ascii="Times New Roman" w:hAnsi="Times New Roman" w:cs="Times New Roman"/>
          <w:color w:val="202124"/>
          <w:sz w:val="28"/>
          <w:szCs w:val="28"/>
          <w:lang w:val="kk-KZ"/>
        </w:rPr>
        <w:t xml:space="preserve"> сағат.</w:t>
      </w:r>
    </w:p>
    <w:p w:rsidR="00384895" w:rsidRPr="002C131E" w:rsidRDefault="00384895" w:rsidP="00384895">
      <w:pPr>
        <w:pStyle w:val="a3"/>
        <w:rPr>
          <w:rStyle w:val="y2iqfc"/>
          <w:rFonts w:ascii="Times New Roman" w:hAnsi="Times New Roman" w:cs="Times New Roman"/>
          <w:color w:val="202124"/>
          <w:sz w:val="28"/>
          <w:szCs w:val="28"/>
          <w:lang w:val="kk-KZ"/>
        </w:rPr>
      </w:pPr>
      <w:r>
        <w:rPr>
          <w:rStyle w:val="y2iqfc"/>
          <w:rFonts w:ascii="Times New Roman" w:hAnsi="Times New Roman" w:cs="Times New Roman"/>
          <w:color w:val="202124"/>
          <w:sz w:val="28"/>
          <w:szCs w:val="28"/>
          <w:lang w:val="kk-KZ"/>
        </w:rPr>
        <w:t>4</w:t>
      </w:r>
      <w:r w:rsidRPr="002C131E">
        <w:rPr>
          <w:rStyle w:val="y2iqfc"/>
          <w:rFonts w:ascii="Times New Roman" w:hAnsi="Times New Roman" w:cs="Times New Roman"/>
          <w:color w:val="202124"/>
          <w:sz w:val="28"/>
          <w:szCs w:val="28"/>
          <w:lang w:val="kk-KZ"/>
        </w:rPr>
        <w:t>-сыныпта апталық жү</w:t>
      </w:r>
      <w:r w:rsidR="00524CCC">
        <w:rPr>
          <w:rStyle w:val="y2iqfc"/>
          <w:rFonts w:ascii="Times New Roman" w:hAnsi="Times New Roman" w:cs="Times New Roman"/>
          <w:color w:val="202124"/>
          <w:sz w:val="28"/>
          <w:szCs w:val="28"/>
          <w:lang w:val="kk-KZ"/>
        </w:rPr>
        <w:t>ктеме 1 сағат, жылдық жүктеме 3</w:t>
      </w:r>
      <w:r w:rsidR="00D53AB9">
        <w:rPr>
          <w:rStyle w:val="y2iqfc"/>
          <w:rFonts w:ascii="Times New Roman" w:hAnsi="Times New Roman" w:cs="Times New Roman"/>
          <w:color w:val="202124"/>
          <w:sz w:val="28"/>
          <w:szCs w:val="28"/>
          <w:lang w:val="kk-KZ"/>
        </w:rPr>
        <w:t>4</w:t>
      </w:r>
      <w:r w:rsidRPr="002C131E">
        <w:rPr>
          <w:rStyle w:val="y2iqfc"/>
          <w:rFonts w:ascii="Times New Roman" w:hAnsi="Times New Roman" w:cs="Times New Roman"/>
          <w:color w:val="202124"/>
          <w:sz w:val="28"/>
          <w:szCs w:val="28"/>
          <w:lang w:val="kk-KZ"/>
        </w:rPr>
        <w:t xml:space="preserve"> сағат.</w:t>
      </w:r>
    </w:p>
    <w:p w:rsidR="00384895" w:rsidRPr="002C131E" w:rsidRDefault="00524CCC" w:rsidP="00384895">
      <w:pPr>
        <w:pStyle w:val="a3"/>
        <w:rPr>
          <w:rStyle w:val="y2iqfc"/>
          <w:rFonts w:ascii="Times New Roman" w:hAnsi="Times New Roman" w:cs="Times New Roman"/>
          <w:color w:val="202124"/>
          <w:sz w:val="28"/>
          <w:szCs w:val="28"/>
          <w:lang w:val="kk-KZ"/>
        </w:rPr>
      </w:pPr>
      <w:r>
        <w:rPr>
          <w:rStyle w:val="y2iqfc"/>
          <w:rFonts w:ascii="Times New Roman" w:hAnsi="Times New Roman" w:cs="Times New Roman"/>
          <w:color w:val="202124"/>
          <w:sz w:val="28"/>
          <w:szCs w:val="28"/>
          <w:lang w:val="kk-KZ"/>
        </w:rPr>
        <w:t>5-сыныпта апталық жүктеме 0,5 сағат, жылдық жүктеме 1</w:t>
      </w:r>
      <w:r w:rsidR="00384895">
        <w:rPr>
          <w:rStyle w:val="y2iqfc"/>
          <w:rFonts w:ascii="Times New Roman" w:hAnsi="Times New Roman" w:cs="Times New Roman"/>
          <w:color w:val="202124"/>
          <w:sz w:val="28"/>
          <w:szCs w:val="28"/>
          <w:lang w:val="kk-KZ"/>
        </w:rPr>
        <w:t>8</w:t>
      </w:r>
      <w:r w:rsidR="00384895" w:rsidRPr="002C131E">
        <w:rPr>
          <w:rStyle w:val="y2iqfc"/>
          <w:rFonts w:ascii="Times New Roman" w:hAnsi="Times New Roman" w:cs="Times New Roman"/>
          <w:color w:val="202124"/>
          <w:sz w:val="28"/>
          <w:szCs w:val="28"/>
          <w:lang w:val="kk-KZ"/>
        </w:rPr>
        <w:t xml:space="preserve"> сағат.</w:t>
      </w:r>
    </w:p>
    <w:p w:rsidR="00384895" w:rsidRPr="002C131E" w:rsidRDefault="00384895" w:rsidP="00384895">
      <w:pPr>
        <w:pStyle w:val="a3"/>
        <w:rPr>
          <w:rStyle w:val="y2iqfc"/>
          <w:rFonts w:ascii="Times New Roman" w:hAnsi="Times New Roman" w:cs="Times New Roman"/>
          <w:color w:val="202124"/>
          <w:sz w:val="28"/>
          <w:szCs w:val="28"/>
          <w:lang w:val="kk-KZ"/>
        </w:rPr>
      </w:pPr>
      <w:r>
        <w:rPr>
          <w:rStyle w:val="y2iqfc"/>
          <w:rFonts w:ascii="Times New Roman" w:hAnsi="Times New Roman" w:cs="Times New Roman"/>
          <w:color w:val="202124"/>
          <w:sz w:val="28"/>
          <w:szCs w:val="28"/>
          <w:lang w:val="kk-KZ"/>
        </w:rPr>
        <w:t>6</w:t>
      </w:r>
      <w:r w:rsidRPr="002C131E">
        <w:rPr>
          <w:rStyle w:val="y2iqfc"/>
          <w:rFonts w:ascii="Times New Roman" w:hAnsi="Times New Roman" w:cs="Times New Roman"/>
          <w:color w:val="202124"/>
          <w:sz w:val="28"/>
          <w:szCs w:val="28"/>
          <w:lang w:val="kk-KZ"/>
        </w:rPr>
        <w:t>-с</w:t>
      </w:r>
      <w:r w:rsidR="00524CCC">
        <w:rPr>
          <w:rStyle w:val="y2iqfc"/>
          <w:rFonts w:ascii="Times New Roman" w:hAnsi="Times New Roman" w:cs="Times New Roman"/>
          <w:color w:val="202124"/>
          <w:sz w:val="28"/>
          <w:szCs w:val="28"/>
          <w:lang w:val="kk-KZ"/>
        </w:rPr>
        <w:t>ыныпта апталық жүктеме 0,5 сағат, жылдық жүктеме 1</w:t>
      </w:r>
      <w:r>
        <w:rPr>
          <w:rStyle w:val="y2iqfc"/>
          <w:rFonts w:ascii="Times New Roman" w:hAnsi="Times New Roman" w:cs="Times New Roman"/>
          <w:color w:val="202124"/>
          <w:sz w:val="28"/>
          <w:szCs w:val="28"/>
          <w:lang w:val="kk-KZ"/>
        </w:rPr>
        <w:t>8</w:t>
      </w:r>
      <w:r w:rsidRPr="002C131E">
        <w:rPr>
          <w:rStyle w:val="y2iqfc"/>
          <w:rFonts w:ascii="Times New Roman" w:hAnsi="Times New Roman" w:cs="Times New Roman"/>
          <w:color w:val="202124"/>
          <w:sz w:val="28"/>
          <w:szCs w:val="28"/>
          <w:lang w:val="kk-KZ"/>
        </w:rPr>
        <w:t xml:space="preserve"> сағат.</w:t>
      </w:r>
    </w:p>
    <w:p w:rsidR="00384895" w:rsidRDefault="00524CCC" w:rsidP="00384895">
      <w:pPr>
        <w:pStyle w:val="a3"/>
        <w:rPr>
          <w:rStyle w:val="y2iqfc"/>
          <w:rFonts w:ascii="Times New Roman" w:hAnsi="Times New Roman" w:cs="Times New Roman"/>
          <w:color w:val="202124"/>
          <w:sz w:val="28"/>
          <w:szCs w:val="28"/>
          <w:lang w:val="kk-KZ"/>
        </w:rPr>
      </w:pPr>
      <w:r>
        <w:rPr>
          <w:rStyle w:val="y2iqfc"/>
          <w:rFonts w:ascii="Times New Roman" w:hAnsi="Times New Roman" w:cs="Times New Roman"/>
          <w:color w:val="202124"/>
          <w:sz w:val="28"/>
          <w:szCs w:val="28"/>
          <w:lang w:val="kk-KZ"/>
        </w:rPr>
        <w:t>7-сыныпта апталық жүктеме 0,5 сағат, жылдық жүктеме 1</w:t>
      </w:r>
      <w:r w:rsidR="00384895">
        <w:rPr>
          <w:rStyle w:val="y2iqfc"/>
          <w:rFonts w:ascii="Times New Roman" w:hAnsi="Times New Roman" w:cs="Times New Roman"/>
          <w:color w:val="202124"/>
          <w:sz w:val="28"/>
          <w:szCs w:val="28"/>
          <w:lang w:val="kk-KZ"/>
        </w:rPr>
        <w:t>8</w:t>
      </w:r>
      <w:r w:rsidR="00384895" w:rsidRPr="002C131E">
        <w:rPr>
          <w:rStyle w:val="y2iqfc"/>
          <w:rFonts w:ascii="Times New Roman" w:hAnsi="Times New Roman" w:cs="Times New Roman"/>
          <w:color w:val="202124"/>
          <w:sz w:val="28"/>
          <w:szCs w:val="28"/>
          <w:lang w:val="kk-KZ"/>
        </w:rPr>
        <w:t xml:space="preserve"> сағат.</w:t>
      </w:r>
    </w:p>
    <w:p w:rsidR="00524CCC" w:rsidRDefault="00524CCC" w:rsidP="00524CCC">
      <w:pPr>
        <w:pStyle w:val="a3"/>
        <w:rPr>
          <w:rStyle w:val="y2iqfc"/>
          <w:rFonts w:ascii="Times New Roman" w:hAnsi="Times New Roman" w:cs="Times New Roman"/>
          <w:color w:val="202124"/>
          <w:sz w:val="28"/>
          <w:szCs w:val="28"/>
          <w:lang w:val="kk-KZ"/>
        </w:rPr>
      </w:pPr>
      <w:r>
        <w:rPr>
          <w:rStyle w:val="y2iqfc"/>
          <w:rFonts w:ascii="Times New Roman" w:hAnsi="Times New Roman" w:cs="Times New Roman"/>
          <w:color w:val="202124"/>
          <w:sz w:val="28"/>
          <w:szCs w:val="28"/>
          <w:lang w:val="kk-KZ"/>
        </w:rPr>
        <w:t>8-сыныпта апталық жүктеме 0,5 сағат, жылдық жүктеме 18</w:t>
      </w:r>
      <w:r w:rsidRPr="002C131E">
        <w:rPr>
          <w:rStyle w:val="y2iqfc"/>
          <w:rFonts w:ascii="Times New Roman" w:hAnsi="Times New Roman" w:cs="Times New Roman"/>
          <w:color w:val="202124"/>
          <w:sz w:val="28"/>
          <w:szCs w:val="28"/>
          <w:lang w:val="kk-KZ"/>
        </w:rPr>
        <w:t xml:space="preserve"> сағат.</w:t>
      </w:r>
    </w:p>
    <w:p w:rsidR="00D53AB9" w:rsidRPr="002B23CA" w:rsidRDefault="00D53AB9" w:rsidP="00D53AB9">
      <w:pPr>
        <w:pStyle w:val="a3"/>
        <w:rPr>
          <w:rStyle w:val="y2iqfc"/>
          <w:rFonts w:ascii="Times New Roman" w:hAnsi="Times New Roman" w:cs="Times New Roman"/>
          <w:color w:val="202124"/>
          <w:sz w:val="28"/>
          <w:szCs w:val="28"/>
          <w:lang w:val="kk-KZ"/>
        </w:rPr>
      </w:pPr>
      <w:r>
        <w:rPr>
          <w:rStyle w:val="y2iqfc"/>
          <w:rFonts w:ascii="Times New Roman" w:hAnsi="Times New Roman" w:cs="Times New Roman"/>
          <w:color w:val="202124"/>
          <w:sz w:val="28"/>
          <w:szCs w:val="28"/>
          <w:lang w:val="kk-KZ"/>
        </w:rPr>
        <w:t>9-сыныпта апталық жүктеме 0,5</w:t>
      </w:r>
      <w:r w:rsidRPr="002B23CA">
        <w:rPr>
          <w:rStyle w:val="y2iqfc"/>
          <w:rFonts w:ascii="Times New Roman" w:hAnsi="Times New Roman" w:cs="Times New Roman"/>
          <w:color w:val="202124"/>
          <w:sz w:val="28"/>
          <w:szCs w:val="28"/>
          <w:lang w:val="kk-KZ"/>
        </w:rPr>
        <w:t xml:space="preserve"> сағат</w:t>
      </w:r>
      <w:r>
        <w:rPr>
          <w:rStyle w:val="y2iqfc"/>
          <w:rFonts w:ascii="Times New Roman" w:hAnsi="Times New Roman" w:cs="Times New Roman"/>
          <w:color w:val="202124"/>
          <w:sz w:val="28"/>
          <w:szCs w:val="28"/>
          <w:lang w:val="kk-KZ"/>
        </w:rPr>
        <w:t xml:space="preserve"> жылдық жүктеме 18 сағат</w:t>
      </w:r>
      <w:r w:rsidRPr="002B23CA">
        <w:rPr>
          <w:rStyle w:val="y2iqfc"/>
          <w:rFonts w:ascii="Times New Roman" w:hAnsi="Times New Roman" w:cs="Times New Roman"/>
          <w:color w:val="202124"/>
          <w:sz w:val="28"/>
          <w:szCs w:val="28"/>
          <w:lang w:val="kk-KZ"/>
        </w:rPr>
        <w:t>.</w:t>
      </w:r>
    </w:p>
    <w:p w:rsidR="00D53AB9" w:rsidRDefault="00D53AB9" w:rsidP="00524CCC">
      <w:pPr>
        <w:pStyle w:val="a3"/>
        <w:rPr>
          <w:rStyle w:val="y2iqfc"/>
          <w:rFonts w:ascii="Times New Roman" w:hAnsi="Times New Roman" w:cs="Times New Roman"/>
          <w:color w:val="202124"/>
          <w:sz w:val="28"/>
          <w:szCs w:val="28"/>
          <w:lang w:val="kk-KZ"/>
        </w:rPr>
      </w:pPr>
    </w:p>
    <w:p w:rsidR="00524CCC" w:rsidRPr="00D500E0" w:rsidRDefault="00524CCC" w:rsidP="00524CCC">
      <w:pPr>
        <w:rPr>
          <w:sz w:val="28"/>
          <w:szCs w:val="28"/>
          <w:lang w:val="kk-KZ" w:eastAsia="en-US"/>
        </w:rPr>
      </w:pPr>
    </w:p>
    <w:p w:rsidR="00EA47C6" w:rsidRPr="00EF3A5E" w:rsidRDefault="00EA47C6" w:rsidP="00EA47C6">
      <w:pPr>
        <w:pStyle w:val="a3"/>
        <w:rPr>
          <w:rFonts w:ascii="Times New Roman" w:hAnsi="Times New Roman" w:cs="Times New Roman"/>
          <w:b/>
          <w:sz w:val="28"/>
          <w:szCs w:val="28"/>
          <w:lang w:val="kk-KZ"/>
        </w:rPr>
      </w:pPr>
      <w:r w:rsidRPr="00EF3A5E">
        <w:rPr>
          <w:rStyle w:val="y2iqfc"/>
          <w:rFonts w:ascii="Times New Roman" w:hAnsi="Times New Roman" w:cs="Times New Roman"/>
          <w:b/>
          <w:color w:val="202124"/>
          <w:sz w:val="28"/>
          <w:szCs w:val="28"/>
          <w:lang w:val="kk-KZ"/>
        </w:rPr>
        <w:t>3) сыныптарды топтарға бөлу талаптарын сақтау, оның ішінде инклюзивті білім беру шеңберінде ерекше білім беру қажеттіліктері бар білім алушылардың ерекшеліктерін ескере отырып</w:t>
      </w:r>
    </w:p>
    <w:p w:rsidR="00EA47C6" w:rsidRDefault="00EA47C6" w:rsidP="00EA47C6">
      <w:pPr>
        <w:pStyle w:val="a3"/>
        <w:rPr>
          <w:rStyle w:val="y2iqfc"/>
          <w:rFonts w:ascii="Times New Roman" w:hAnsi="Times New Roman" w:cs="Times New Roman"/>
          <w:color w:val="202124"/>
          <w:sz w:val="28"/>
          <w:szCs w:val="28"/>
          <w:lang w:val="kk-KZ"/>
        </w:rPr>
      </w:pPr>
      <w:r w:rsidRPr="00EF3A5E">
        <w:rPr>
          <w:rStyle w:val="y2iqfc"/>
          <w:rFonts w:ascii="Times New Roman" w:hAnsi="Times New Roman" w:cs="Times New Roman"/>
          <w:color w:val="202124"/>
          <w:sz w:val="28"/>
          <w:szCs w:val="28"/>
          <w:lang w:val="kk-KZ"/>
        </w:rPr>
        <w:t>«Ақмола облысы білім басқармасының Есіл ауданы білім бөлімінің Игілік ауылындағы Ы.Алтынсарин атындағы негізгі орта  мектебі » КММ</w:t>
      </w:r>
      <w:r>
        <w:rPr>
          <w:rStyle w:val="y2iqfc"/>
          <w:rFonts w:ascii="Times New Roman" w:hAnsi="Times New Roman" w:cs="Times New Roman"/>
          <w:color w:val="202124"/>
          <w:sz w:val="28"/>
          <w:szCs w:val="28"/>
          <w:lang w:val="kk-KZ"/>
        </w:rPr>
        <w:t xml:space="preserve"> –де  202</w:t>
      </w:r>
      <w:r w:rsidR="00D53AB9">
        <w:rPr>
          <w:rStyle w:val="y2iqfc"/>
          <w:rFonts w:ascii="Times New Roman" w:hAnsi="Times New Roman" w:cs="Times New Roman"/>
          <w:color w:val="202124"/>
          <w:sz w:val="28"/>
          <w:szCs w:val="28"/>
          <w:lang w:val="kk-KZ"/>
        </w:rPr>
        <w:t>3</w:t>
      </w:r>
      <w:r>
        <w:rPr>
          <w:rStyle w:val="y2iqfc"/>
          <w:rFonts w:ascii="Times New Roman" w:hAnsi="Times New Roman" w:cs="Times New Roman"/>
          <w:color w:val="202124"/>
          <w:sz w:val="28"/>
          <w:szCs w:val="28"/>
          <w:lang w:val="kk-KZ"/>
        </w:rPr>
        <w:t>-202</w:t>
      </w:r>
      <w:r w:rsidR="00D53AB9">
        <w:rPr>
          <w:rStyle w:val="y2iqfc"/>
          <w:rFonts w:ascii="Times New Roman" w:hAnsi="Times New Roman" w:cs="Times New Roman"/>
          <w:color w:val="202124"/>
          <w:sz w:val="28"/>
          <w:szCs w:val="28"/>
          <w:lang w:val="kk-KZ"/>
        </w:rPr>
        <w:t>4</w:t>
      </w:r>
      <w:r>
        <w:rPr>
          <w:rStyle w:val="y2iqfc"/>
          <w:rFonts w:ascii="Times New Roman" w:hAnsi="Times New Roman" w:cs="Times New Roman"/>
          <w:color w:val="202124"/>
          <w:sz w:val="28"/>
          <w:szCs w:val="28"/>
          <w:lang w:val="kk-KZ"/>
        </w:rPr>
        <w:t xml:space="preserve"> оқу жылында оқушылардың сиымдылығы аз болғандықтан сыныптарды бөліп оқыту жүзеге аспады. </w:t>
      </w:r>
    </w:p>
    <w:p w:rsidR="00384895" w:rsidRDefault="00384895" w:rsidP="00B058A5">
      <w:pPr>
        <w:rPr>
          <w:sz w:val="28"/>
          <w:szCs w:val="28"/>
          <w:lang w:val="kk-KZ" w:eastAsia="en-US"/>
        </w:rPr>
      </w:pPr>
    </w:p>
    <w:p w:rsidR="007C54A6" w:rsidRPr="00E5006A" w:rsidRDefault="007C54A6" w:rsidP="007C54A6">
      <w:pPr>
        <w:pStyle w:val="a3"/>
        <w:rPr>
          <w:rFonts w:ascii="Times New Roman" w:hAnsi="Times New Roman" w:cs="Times New Roman"/>
          <w:b/>
          <w:sz w:val="28"/>
          <w:szCs w:val="28"/>
          <w:lang w:val="kk-KZ"/>
        </w:rPr>
      </w:pPr>
      <w:r>
        <w:rPr>
          <w:rStyle w:val="y2iqfc"/>
          <w:rFonts w:ascii="Times New Roman" w:hAnsi="Times New Roman" w:cs="Times New Roman"/>
          <w:b/>
          <w:color w:val="202124"/>
          <w:sz w:val="28"/>
          <w:szCs w:val="28"/>
          <w:lang w:val="kk-KZ"/>
        </w:rPr>
        <w:t>4</w:t>
      </w:r>
      <w:r w:rsidRPr="00AE0A68">
        <w:rPr>
          <w:rStyle w:val="y2iqfc"/>
          <w:rFonts w:ascii="Times New Roman" w:hAnsi="Times New Roman" w:cs="Times New Roman"/>
          <w:b/>
          <w:color w:val="202124"/>
          <w:sz w:val="28"/>
          <w:szCs w:val="28"/>
          <w:lang w:val="kk-KZ"/>
        </w:rPr>
        <w:t>) білім берудің күтілетін нәтижелерінің 4, 9, 11-сыныптарындағы білім алушылардың жетістіктерін анықтау үшін оқыту нәтижелерін бағалау және тиісті білім беру деңгейінің мемлекеттік жалпы білім беру стандартының талаптарында көзделген білім беру оқу бағдарламаларын әзірлеу. Мемлекеттік білім стандарты</w:t>
      </w:r>
    </w:p>
    <w:p w:rsidR="007C54A6" w:rsidRDefault="007C54A6" w:rsidP="007C54A6">
      <w:pPr>
        <w:pStyle w:val="a3"/>
        <w:rPr>
          <w:rStyle w:val="y2iqfc"/>
          <w:rFonts w:ascii="Times New Roman" w:hAnsi="Times New Roman" w:cs="Times New Roman"/>
          <w:color w:val="202124"/>
          <w:sz w:val="28"/>
          <w:szCs w:val="28"/>
          <w:lang w:val="kk-KZ"/>
        </w:rPr>
      </w:pPr>
    </w:p>
    <w:p w:rsidR="007C54A6" w:rsidRPr="00E5006A" w:rsidRDefault="007C54A6" w:rsidP="007C54A6">
      <w:pPr>
        <w:pStyle w:val="a3"/>
        <w:rPr>
          <w:rFonts w:ascii="Times New Roman" w:hAnsi="Times New Roman" w:cs="Times New Roman"/>
          <w:b/>
          <w:sz w:val="28"/>
          <w:szCs w:val="28"/>
          <w:lang w:val="kk-KZ"/>
        </w:rPr>
      </w:pPr>
      <w:r w:rsidRPr="00AE0A68">
        <w:rPr>
          <w:rStyle w:val="y2iqfc"/>
          <w:rFonts w:ascii="Times New Roman" w:hAnsi="Times New Roman" w:cs="Times New Roman"/>
          <w:b/>
          <w:color w:val="202124"/>
          <w:sz w:val="28"/>
          <w:szCs w:val="28"/>
          <w:lang w:val="kk-KZ"/>
        </w:rPr>
        <w:t>Оқу ұзақтығына қойылатын талаптар</w:t>
      </w:r>
    </w:p>
    <w:p w:rsidR="007C54A6" w:rsidRPr="00AE0A68" w:rsidRDefault="007C54A6" w:rsidP="007C54A6">
      <w:pPr>
        <w:pStyle w:val="a3"/>
        <w:rPr>
          <w:rFonts w:ascii="Times New Roman" w:hAnsi="Times New Roman" w:cs="Times New Roman"/>
          <w:b/>
          <w:sz w:val="28"/>
          <w:szCs w:val="28"/>
          <w:lang w:val="kk-KZ"/>
        </w:rPr>
      </w:pPr>
    </w:p>
    <w:p w:rsidR="007C54A6" w:rsidRPr="00AE0A68" w:rsidRDefault="007C54A6" w:rsidP="007C54A6">
      <w:pPr>
        <w:pStyle w:val="a3"/>
        <w:rPr>
          <w:rStyle w:val="y2iqfc"/>
          <w:rFonts w:ascii="Times New Roman" w:hAnsi="Times New Roman" w:cs="Times New Roman"/>
          <w:b/>
          <w:color w:val="202124"/>
          <w:sz w:val="28"/>
          <w:szCs w:val="28"/>
          <w:lang w:val="kk-KZ"/>
        </w:rPr>
      </w:pPr>
      <w:r w:rsidRPr="00AE0A68">
        <w:rPr>
          <w:rStyle w:val="y2iqfc"/>
          <w:rFonts w:ascii="Times New Roman" w:hAnsi="Times New Roman" w:cs="Times New Roman"/>
          <w:b/>
          <w:color w:val="202124"/>
          <w:sz w:val="28"/>
          <w:szCs w:val="28"/>
          <w:lang w:val="kk-KZ"/>
        </w:rPr>
        <w:t>1) тиісті деңгейлердің жалпы білім беретін оқу бағдарламаларын меңгеру мерзімдеріне қойылатын талаптардың сақталуы</w:t>
      </w:r>
    </w:p>
    <w:p w:rsidR="007C54A6" w:rsidRPr="00AE0A68" w:rsidRDefault="007C54A6" w:rsidP="007C54A6">
      <w:pPr>
        <w:pStyle w:val="a3"/>
        <w:rPr>
          <w:rStyle w:val="y2iqfc"/>
          <w:rFonts w:ascii="Times New Roman" w:hAnsi="Times New Roman" w:cs="Times New Roman"/>
          <w:color w:val="202124"/>
          <w:sz w:val="28"/>
          <w:szCs w:val="28"/>
          <w:lang w:val="kk-KZ"/>
        </w:rPr>
      </w:pPr>
    </w:p>
    <w:p w:rsidR="007C54A6" w:rsidRPr="00AE0A68" w:rsidRDefault="007C54A6" w:rsidP="00D53AB9">
      <w:pPr>
        <w:pStyle w:val="a3"/>
        <w:jc w:val="both"/>
        <w:rPr>
          <w:rFonts w:ascii="Times New Roman" w:hAnsi="Times New Roman" w:cs="Times New Roman"/>
          <w:sz w:val="28"/>
          <w:szCs w:val="28"/>
          <w:lang w:val="kk-KZ"/>
        </w:rPr>
      </w:pPr>
      <w:r>
        <w:rPr>
          <w:rStyle w:val="y2iqfc"/>
          <w:rFonts w:ascii="Times New Roman" w:hAnsi="Times New Roman" w:cs="Times New Roman"/>
          <w:color w:val="202124"/>
          <w:sz w:val="28"/>
          <w:szCs w:val="28"/>
          <w:lang w:val="kk-KZ"/>
        </w:rPr>
        <w:t>202</w:t>
      </w:r>
      <w:r w:rsidR="00D53AB9">
        <w:rPr>
          <w:rStyle w:val="y2iqfc"/>
          <w:rFonts w:ascii="Times New Roman" w:hAnsi="Times New Roman" w:cs="Times New Roman"/>
          <w:color w:val="202124"/>
          <w:sz w:val="28"/>
          <w:szCs w:val="28"/>
          <w:lang w:val="kk-KZ"/>
        </w:rPr>
        <w:t>3</w:t>
      </w:r>
      <w:r>
        <w:rPr>
          <w:rStyle w:val="y2iqfc"/>
          <w:rFonts w:ascii="Times New Roman" w:hAnsi="Times New Roman" w:cs="Times New Roman"/>
          <w:color w:val="202124"/>
          <w:sz w:val="28"/>
          <w:szCs w:val="28"/>
          <w:lang w:val="kk-KZ"/>
        </w:rPr>
        <w:t>-202</w:t>
      </w:r>
      <w:r w:rsidR="00D53AB9">
        <w:rPr>
          <w:rStyle w:val="y2iqfc"/>
          <w:rFonts w:ascii="Times New Roman" w:hAnsi="Times New Roman" w:cs="Times New Roman"/>
          <w:color w:val="202124"/>
          <w:sz w:val="28"/>
          <w:szCs w:val="28"/>
          <w:lang w:val="kk-KZ"/>
        </w:rPr>
        <w:t>4</w:t>
      </w:r>
      <w:r w:rsidRPr="00AE0A68">
        <w:rPr>
          <w:rStyle w:val="y2iqfc"/>
          <w:rFonts w:ascii="Times New Roman" w:hAnsi="Times New Roman" w:cs="Times New Roman"/>
          <w:color w:val="202124"/>
          <w:sz w:val="28"/>
          <w:szCs w:val="28"/>
          <w:lang w:val="kk-KZ"/>
        </w:rPr>
        <w:t xml:space="preserve"> оқу жылында бастауыш, негізгі орта және жалпы орта білім берудің жалпы білім беретін оқу бағдарламаларын меңгеру мерзім</w:t>
      </w:r>
      <w:r>
        <w:rPr>
          <w:rStyle w:val="y2iqfc"/>
          <w:rFonts w:ascii="Times New Roman" w:hAnsi="Times New Roman" w:cs="Times New Roman"/>
          <w:color w:val="202124"/>
          <w:sz w:val="28"/>
          <w:szCs w:val="28"/>
          <w:lang w:val="kk-KZ"/>
        </w:rPr>
        <w:t xml:space="preserve">дері </w:t>
      </w:r>
      <w:r w:rsidRPr="007C54A6">
        <w:rPr>
          <w:rFonts w:ascii="TimesNewRomanPSMT" w:eastAsia="Times New Roman" w:hAnsi="TimesNewRomanPSMT" w:cs="Times New Roman"/>
          <w:color w:val="000000"/>
          <w:sz w:val="28"/>
          <w:lang w:val="kk-KZ" w:eastAsia="ru-RU"/>
        </w:rPr>
        <w:t>Мектепке дейінгі тәрбие мен оқытудың, бастауыш, негізгі орта, жалпы орта,</w:t>
      </w:r>
      <w:r w:rsidRPr="007C54A6">
        <w:rPr>
          <w:rFonts w:ascii="TimesNewRomanPSMT" w:eastAsia="Times New Roman" w:hAnsi="TimesNewRomanPSMT" w:cs="Times New Roman"/>
          <w:color w:val="000000"/>
          <w:sz w:val="28"/>
          <w:szCs w:val="28"/>
          <w:lang w:val="kk-KZ" w:eastAsia="ru-RU"/>
        </w:rPr>
        <w:br/>
      </w:r>
      <w:r w:rsidRPr="007C54A6">
        <w:rPr>
          <w:rFonts w:ascii="TimesNewRomanPSMT" w:eastAsia="Times New Roman" w:hAnsi="TimesNewRomanPSMT" w:cs="Times New Roman"/>
          <w:color w:val="000000"/>
          <w:sz w:val="28"/>
          <w:lang w:val="kk-KZ" w:eastAsia="ru-RU"/>
        </w:rPr>
        <w:t>техникалық және кәсіптік, орта білімнен кейінгі білім берудің мемлекеттік жалпыға</w:t>
      </w:r>
      <w:r>
        <w:rPr>
          <w:rFonts w:ascii="TimesNewRomanPSMT" w:eastAsia="Times New Roman" w:hAnsi="TimesNewRomanPSMT" w:cs="Times New Roman"/>
          <w:color w:val="000000"/>
          <w:sz w:val="28"/>
          <w:szCs w:val="28"/>
          <w:lang w:val="kk-KZ" w:eastAsia="ru-RU"/>
        </w:rPr>
        <w:t xml:space="preserve"> </w:t>
      </w:r>
      <w:r w:rsidRPr="007C54A6">
        <w:rPr>
          <w:rFonts w:ascii="TimesNewRomanPSMT" w:eastAsia="Times New Roman" w:hAnsi="TimesNewRomanPSMT" w:cs="Times New Roman"/>
          <w:color w:val="000000"/>
          <w:sz w:val="28"/>
          <w:lang w:val="kk-KZ" w:eastAsia="ru-RU"/>
        </w:rPr>
        <w:t>міндетті стандарттарын бекіту туралы</w:t>
      </w:r>
      <w:r w:rsidRPr="007C54A6">
        <w:rPr>
          <w:rFonts w:ascii="Times New Roman" w:eastAsia="Times New Roman" w:hAnsi="Times New Roman" w:cs="Times New Roman"/>
          <w:sz w:val="24"/>
          <w:szCs w:val="24"/>
          <w:lang w:val="kk-KZ" w:eastAsia="ru-RU"/>
        </w:rPr>
        <w:t xml:space="preserve"> </w:t>
      </w:r>
      <w:r w:rsidRPr="007C54A6">
        <w:rPr>
          <w:rFonts w:ascii="TimesNewRomanPSMT" w:eastAsia="Times New Roman" w:hAnsi="TimesNewRomanPSMT" w:cs="Times New Roman"/>
          <w:color w:val="000000"/>
          <w:sz w:val="28"/>
          <w:lang w:val="kk-KZ" w:eastAsia="ru-RU"/>
        </w:rPr>
        <w:t>Қазақстан Республикасының Әділет министрлігінде 2022 жылғы 5 тамызда</w:t>
      </w:r>
      <w:r>
        <w:rPr>
          <w:rFonts w:ascii="TimesNewRomanPSMT" w:eastAsia="Times New Roman" w:hAnsi="TimesNewRomanPSMT" w:cs="Times New Roman"/>
          <w:color w:val="000000"/>
          <w:sz w:val="28"/>
          <w:lang w:val="kk-KZ" w:eastAsia="ru-RU"/>
        </w:rPr>
        <w:t xml:space="preserve"> № 29031 болып тіркелген </w:t>
      </w:r>
      <w:r w:rsidRPr="007C54A6">
        <w:rPr>
          <w:rFonts w:ascii="TimesNewRomanPSMT" w:eastAsia="Times New Roman" w:hAnsi="TimesNewRomanPSMT" w:cs="Times New Roman"/>
          <w:color w:val="000000"/>
          <w:sz w:val="28"/>
          <w:lang w:val="kk-KZ" w:eastAsia="ru-RU"/>
        </w:rPr>
        <w:t xml:space="preserve"> Қазақстан Республикасы Оқу-ағарту министрінің 2022 жылғы 3 тамыздағы № 348</w:t>
      </w:r>
      <w:r>
        <w:rPr>
          <w:rFonts w:ascii="TimesNewRomanPSMT" w:eastAsia="Times New Roman" w:hAnsi="TimesNewRomanPSMT" w:cs="Times New Roman"/>
          <w:color w:val="000000"/>
          <w:sz w:val="28"/>
          <w:szCs w:val="28"/>
          <w:lang w:val="kk-KZ" w:eastAsia="ru-RU"/>
        </w:rPr>
        <w:t xml:space="preserve"> </w:t>
      </w:r>
      <w:r w:rsidRPr="007C54A6">
        <w:rPr>
          <w:rFonts w:ascii="TimesNewRomanPSMT" w:eastAsia="Times New Roman" w:hAnsi="TimesNewRomanPSMT" w:cs="Times New Roman"/>
          <w:color w:val="000000"/>
          <w:sz w:val="28"/>
          <w:lang w:val="kk-KZ" w:eastAsia="ru-RU"/>
        </w:rPr>
        <w:t>бұйрығы</w:t>
      </w:r>
      <w:r>
        <w:rPr>
          <w:rFonts w:ascii="TimesNewRomanPSMT" w:eastAsia="Times New Roman" w:hAnsi="TimesNewRomanPSMT" w:cs="Times New Roman"/>
          <w:color w:val="000000"/>
          <w:sz w:val="28"/>
          <w:lang w:val="kk-KZ" w:eastAsia="ru-RU"/>
        </w:rPr>
        <w:t xml:space="preserve"> негізінде </w:t>
      </w:r>
      <w:r w:rsidRPr="00AE0A68">
        <w:rPr>
          <w:rStyle w:val="y2iqfc"/>
          <w:rFonts w:ascii="Times New Roman" w:hAnsi="Times New Roman" w:cs="Times New Roman"/>
          <w:color w:val="202124"/>
          <w:sz w:val="28"/>
          <w:szCs w:val="28"/>
          <w:lang w:val="kk-KZ"/>
        </w:rPr>
        <w:t>жүзеге асырылды.</w:t>
      </w:r>
      <w:r w:rsidRPr="007C54A6">
        <w:rPr>
          <w:rFonts w:ascii="TimesNewRomanPSMT" w:eastAsia="Times New Roman" w:hAnsi="TimesNewRomanPSMT" w:cs="Times New Roman"/>
          <w:color w:val="000000"/>
          <w:sz w:val="28"/>
          <w:szCs w:val="28"/>
          <w:lang w:val="kk-KZ" w:eastAsia="ru-RU"/>
        </w:rPr>
        <w:br/>
      </w:r>
    </w:p>
    <w:p w:rsidR="007C54A6" w:rsidRPr="00AE0A68" w:rsidRDefault="007C54A6" w:rsidP="007C54A6">
      <w:pPr>
        <w:pStyle w:val="a3"/>
        <w:rPr>
          <w:rStyle w:val="y2iqfc"/>
          <w:rFonts w:ascii="Times New Roman" w:hAnsi="Times New Roman" w:cs="Times New Roman"/>
          <w:b/>
          <w:color w:val="202124"/>
          <w:sz w:val="28"/>
          <w:szCs w:val="28"/>
          <w:lang w:val="kk-KZ"/>
        </w:rPr>
      </w:pPr>
      <w:r w:rsidRPr="00AE0A68">
        <w:rPr>
          <w:rStyle w:val="y2iqfc"/>
          <w:rFonts w:ascii="Times New Roman" w:hAnsi="Times New Roman" w:cs="Times New Roman"/>
          <w:b/>
          <w:color w:val="202124"/>
          <w:sz w:val="28"/>
          <w:szCs w:val="28"/>
          <w:lang w:val="kk-KZ"/>
        </w:rPr>
        <w:t>2-қосымша негізіндегі бастауыш білім</w:t>
      </w:r>
    </w:p>
    <w:p w:rsidR="007C54A6" w:rsidRPr="00E5006A" w:rsidRDefault="007C54A6" w:rsidP="007C54A6">
      <w:pPr>
        <w:pStyle w:val="a3"/>
        <w:rPr>
          <w:rStyle w:val="y2iqfc"/>
          <w:rFonts w:ascii="Times New Roman" w:hAnsi="Times New Roman" w:cs="Times New Roman"/>
          <w:sz w:val="28"/>
          <w:szCs w:val="28"/>
          <w:lang w:val="kk-KZ"/>
        </w:rPr>
      </w:pPr>
      <w:r w:rsidRPr="00E5006A">
        <w:rPr>
          <w:rStyle w:val="y2iqfc"/>
          <w:rFonts w:ascii="Times New Roman" w:hAnsi="Times New Roman" w:cs="Times New Roman"/>
          <w:sz w:val="28"/>
          <w:szCs w:val="28"/>
          <w:lang w:val="kk-KZ"/>
        </w:rPr>
        <w:t>5-тарау. Оқу мерзіміне қойылатын талаптар</w:t>
      </w:r>
    </w:p>
    <w:p w:rsidR="007C54A6" w:rsidRPr="00E5006A" w:rsidRDefault="00174A41" w:rsidP="007C54A6">
      <w:pPr>
        <w:pStyle w:val="a3"/>
        <w:rPr>
          <w:rStyle w:val="y2iqfc"/>
          <w:rFonts w:ascii="Times New Roman" w:hAnsi="Times New Roman" w:cs="Times New Roman"/>
          <w:sz w:val="28"/>
          <w:szCs w:val="28"/>
          <w:lang w:val="kk-KZ"/>
        </w:rPr>
      </w:pPr>
      <w:r>
        <w:rPr>
          <w:rStyle w:val="y2iqfc"/>
          <w:rFonts w:ascii="Times New Roman" w:hAnsi="Times New Roman" w:cs="Times New Roman"/>
          <w:sz w:val="28"/>
          <w:szCs w:val="28"/>
          <w:lang w:val="kk-KZ"/>
        </w:rPr>
        <w:t xml:space="preserve">      46</w:t>
      </w:r>
      <w:r w:rsidR="007C54A6" w:rsidRPr="00E5006A">
        <w:rPr>
          <w:rStyle w:val="y2iqfc"/>
          <w:rFonts w:ascii="Times New Roman" w:hAnsi="Times New Roman" w:cs="Times New Roman"/>
          <w:sz w:val="28"/>
          <w:szCs w:val="28"/>
          <w:lang w:val="kk-KZ"/>
        </w:rPr>
        <w:t>. Бастауыш білім берудің жалпы білім беретін оқу бағдарламасын меңгеру мерзімі төрт жыл.</w:t>
      </w:r>
    </w:p>
    <w:p w:rsidR="007C54A6" w:rsidRPr="00E5006A" w:rsidRDefault="00174A41" w:rsidP="007C54A6">
      <w:pPr>
        <w:pStyle w:val="a3"/>
        <w:rPr>
          <w:rFonts w:ascii="Times New Roman" w:hAnsi="Times New Roman" w:cs="Times New Roman"/>
          <w:sz w:val="28"/>
          <w:szCs w:val="28"/>
          <w:lang w:val="kk-KZ"/>
        </w:rPr>
      </w:pPr>
      <w:r>
        <w:rPr>
          <w:rStyle w:val="y2iqfc"/>
          <w:rFonts w:ascii="Times New Roman" w:hAnsi="Times New Roman" w:cs="Times New Roman"/>
          <w:sz w:val="28"/>
          <w:szCs w:val="28"/>
          <w:lang w:val="kk-KZ"/>
        </w:rPr>
        <w:t xml:space="preserve">     47</w:t>
      </w:r>
      <w:r w:rsidR="007C54A6" w:rsidRPr="00E5006A">
        <w:rPr>
          <w:rStyle w:val="y2iqfc"/>
          <w:rFonts w:ascii="Times New Roman" w:hAnsi="Times New Roman" w:cs="Times New Roman"/>
          <w:sz w:val="28"/>
          <w:szCs w:val="28"/>
          <w:lang w:val="kk-KZ"/>
        </w:rPr>
        <w:t>. 1-сыны</w:t>
      </w:r>
      <w:r>
        <w:rPr>
          <w:rStyle w:val="y2iqfc"/>
          <w:rFonts w:ascii="Times New Roman" w:hAnsi="Times New Roman" w:cs="Times New Roman"/>
          <w:sz w:val="28"/>
          <w:szCs w:val="28"/>
          <w:lang w:val="kk-KZ"/>
        </w:rPr>
        <w:t>птарда оқу жылының ұзақтығы – 3</w:t>
      </w:r>
      <w:r w:rsidR="00D53AB9">
        <w:rPr>
          <w:rStyle w:val="y2iqfc"/>
          <w:rFonts w:ascii="Times New Roman" w:hAnsi="Times New Roman" w:cs="Times New Roman"/>
          <w:sz w:val="28"/>
          <w:szCs w:val="28"/>
          <w:lang w:val="kk-KZ"/>
        </w:rPr>
        <w:t>3</w:t>
      </w:r>
      <w:r>
        <w:rPr>
          <w:rStyle w:val="y2iqfc"/>
          <w:rFonts w:ascii="Times New Roman" w:hAnsi="Times New Roman" w:cs="Times New Roman"/>
          <w:sz w:val="28"/>
          <w:szCs w:val="28"/>
          <w:lang w:val="kk-KZ"/>
        </w:rPr>
        <w:t xml:space="preserve"> оқу аптасы, 2-4-сыныптарда – 3</w:t>
      </w:r>
      <w:r w:rsidR="00D53AB9">
        <w:rPr>
          <w:rStyle w:val="y2iqfc"/>
          <w:rFonts w:ascii="Times New Roman" w:hAnsi="Times New Roman" w:cs="Times New Roman"/>
          <w:sz w:val="28"/>
          <w:szCs w:val="28"/>
          <w:lang w:val="kk-KZ"/>
        </w:rPr>
        <w:t>4</w:t>
      </w:r>
      <w:r w:rsidR="007C54A6" w:rsidRPr="00E5006A">
        <w:rPr>
          <w:rStyle w:val="y2iqfc"/>
          <w:rFonts w:ascii="Times New Roman" w:hAnsi="Times New Roman" w:cs="Times New Roman"/>
          <w:sz w:val="28"/>
          <w:szCs w:val="28"/>
          <w:lang w:val="kk-KZ"/>
        </w:rPr>
        <w:t xml:space="preserve"> оқу аптасы.</w:t>
      </w:r>
    </w:p>
    <w:p w:rsidR="007C54A6" w:rsidRPr="00AE0A68" w:rsidRDefault="007C54A6" w:rsidP="007C54A6">
      <w:pPr>
        <w:pStyle w:val="a3"/>
        <w:rPr>
          <w:rStyle w:val="y2iqfc"/>
          <w:rFonts w:ascii="Times New Roman" w:hAnsi="Times New Roman" w:cs="Times New Roman"/>
          <w:b/>
          <w:color w:val="202124"/>
          <w:sz w:val="28"/>
          <w:szCs w:val="28"/>
          <w:lang w:val="kk-KZ"/>
        </w:rPr>
      </w:pPr>
      <w:bookmarkStart w:id="1" w:name="z411"/>
      <w:r w:rsidRPr="00E5006A">
        <w:rPr>
          <w:rFonts w:ascii="Times New Roman" w:hAnsi="Times New Roman" w:cs="Times New Roman"/>
          <w:sz w:val="28"/>
          <w:szCs w:val="28"/>
          <w:lang w:val="kk-KZ"/>
        </w:rPr>
        <w:t>     </w:t>
      </w:r>
      <w:r w:rsidRPr="00AE0A68">
        <w:rPr>
          <w:rStyle w:val="y2iqfc"/>
          <w:rFonts w:ascii="Times New Roman" w:hAnsi="Times New Roman" w:cs="Times New Roman"/>
          <w:b/>
          <w:color w:val="202124"/>
          <w:sz w:val="28"/>
          <w:szCs w:val="28"/>
          <w:lang w:val="kk-KZ"/>
        </w:rPr>
        <w:t>Негізгі орта білім 3-қосымша негізінде</w:t>
      </w:r>
    </w:p>
    <w:p w:rsidR="007C54A6" w:rsidRPr="00AE0A68" w:rsidRDefault="007C54A6" w:rsidP="007C54A6">
      <w:pPr>
        <w:pStyle w:val="a3"/>
        <w:rPr>
          <w:rStyle w:val="y2iqfc"/>
          <w:rFonts w:ascii="Times New Roman" w:hAnsi="Times New Roman" w:cs="Times New Roman"/>
          <w:color w:val="202124"/>
          <w:sz w:val="28"/>
          <w:szCs w:val="28"/>
          <w:lang w:val="kk-KZ"/>
        </w:rPr>
      </w:pPr>
      <w:r w:rsidRPr="00AE0A68">
        <w:rPr>
          <w:rStyle w:val="y2iqfc"/>
          <w:rFonts w:ascii="Times New Roman" w:hAnsi="Times New Roman" w:cs="Times New Roman"/>
          <w:color w:val="202124"/>
          <w:sz w:val="28"/>
          <w:szCs w:val="28"/>
          <w:lang w:val="kk-KZ"/>
        </w:rPr>
        <w:t>5-тарау. Оқу мерзіміне қойылатын талаптар</w:t>
      </w:r>
    </w:p>
    <w:p w:rsidR="007C54A6" w:rsidRPr="00AE0A68" w:rsidRDefault="00174A41" w:rsidP="007C54A6">
      <w:pPr>
        <w:pStyle w:val="a3"/>
        <w:rPr>
          <w:rStyle w:val="y2iqfc"/>
          <w:rFonts w:ascii="Times New Roman" w:hAnsi="Times New Roman" w:cs="Times New Roman"/>
          <w:color w:val="202124"/>
          <w:sz w:val="28"/>
          <w:szCs w:val="28"/>
          <w:lang w:val="kk-KZ"/>
        </w:rPr>
      </w:pPr>
      <w:r>
        <w:rPr>
          <w:rStyle w:val="y2iqfc"/>
          <w:rFonts w:ascii="Times New Roman" w:hAnsi="Times New Roman" w:cs="Times New Roman"/>
          <w:color w:val="202124"/>
          <w:sz w:val="28"/>
          <w:szCs w:val="28"/>
          <w:lang w:val="kk-KZ"/>
        </w:rPr>
        <w:t xml:space="preserve">      62</w:t>
      </w:r>
      <w:r w:rsidR="007C54A6" w:rsidRPr="00AE0A68">
        <w:rPr>
          <w:rStyle w:val="y2iqfc"/>
          <w:rFonts w:ascii="Times New Roman" w:hAnsi="Times New Roman" w:cs="Times New Roman"/>
          <w:color w:val="202124"/>
          <w:sz w:val="28"/>
          <w:szCs w:val="28"/>
          <w:lang w:val="kk-KZ"/>
        </w:rPr>
        <w:t>. Негізгі орта білім берудің жалпы білім беретін оқу жоспарын меңгеру мерзімі бес жыл.</w:t>
      </w:r>
    </w:p>
    <w:p w:rsidR="007C54A6" w:rsidRPr="00AE0A68" w:rsidRDefault="007C54A6" w:rsidP="007C54A6">
      <w:pPr>
        <w:pStyle w:val="a3"/>
        <w:rPr>
          <w:rFonts w:ascii="Times New Roman" w:hAnsi="Times New Roman" w:cs="Times New Roman"/>
          <w:sz w:val="28"/>
          <w:szCs w:val="28"/>
          <w:lang w:val="kk-KZ"/>
        </w:rPr>
      </w:pPr>
      <w:r w:rsidRPr="00AE0A68">
        <w:rPr>
          <w:rStyle w:val="y2iqfc"/>
          <w:rFonts w:ascii="Times New Roman" w:hAnsi="Times New Roman" w:cs="Times New Roman"/>
          <w:color w:val="202124"/>
          <w:sz w:val="28"/>
          <w:szCs w:val="28"/>
          <w:lang w:val="kk-KZ"/>
        </w:rPr>
        <w:t xml:space="preserve"> </w:t>
      </w:r>
      <w:r w:rsidR="00174A41">
        <w:rPr>
          <w:rStyle w:val="y2iqfc"/>
          <w:rFonts w:ascii="Times New Roman" w:hAnsi="Times New Roman" w:cs="Times New Roman"/>
          <w:color w:val="202124"/>
          <w:sz w:val="28"/>
          <w:szCs w:val="28"/>
          <w:lang w:val="kk-KZ"/>
        </w:rPr>
        <w:t xml:space="preserve">     63. Оқу жылының ұзақтығы 3</w:t>
      </w:r>
      <w:r w:rsidR="00D53AB9">
        <w:rPr>
          <w:rStyle w:val="y2iqfc"/>
          <w:rFonts w:ascii="Times New Roman" w:hAnsi="Times New Roman" w:cs="Times New Roman"/>
          <w:color w:val="202124"/>
          <w:sz w:val="28"/>
          <w:szCs w:val="28"/>
          <w:lang w:val="kk-KZ"/>
        </w:rPr>
        <w:t>4</w:t>
      </w:r>
      <w:r w:rsidRPr="00AE0A68">
        <w:rPr>
          <w:rStyle w:val="y2iqfc"/>
          <w:rFonts w:ascii="Times New Roman" w:hAnsi="Times New Roman" w:cs="Times New Roman"/>
          <w:color w:val="202124"/>
          <w:sz w:val="28"/>
          <w:szCs w:val="28"/>
          <w:lang w:val="kk-KZ"/>
        </w:rPr>
        <w:t xml:space="preserve"> оқу аптасын құрайды.</w:t>
      </w:r>
    </w:p>
    <w:p w:rsidR="007C54A6" w:rsidRPr="00AE0A68" w:rsidRDefault="007C54A6" w:rsidP="007C54A6">
      <w:pPr>
        <w:pStyle w:val="a3"/>
        <w:jc w:val="both"/>
        <w:rPr>
          <w:rFonts w:ascii="Times New Roman" w:hAnsi="Times New Roman" w:cs="Times New Roman"/>
          <w:sz w:val="28"/>
          <w:szCs w:val="28"/>
          <w:lang w:val="kk-KZ"/>
        </w:rPr>
      </w:pPr>
      <w:bookmarkStart w:id="2" w:name="z692"/>
      <w:bookmarkEnd w:id="1"/>
    </w:p>
    <w:bookmarkEnd w:id="2"/>
    <w:p w:rsidR="007C54A6" w:rsidRDefault="007C54A6" w:rsidP="007C54A6">
      <w:pPr>
        <w:pStyle w:val="a3"/>
        <w:rPr>
          <w:rFonts w:ascii="Times New Roman" w:hAnsi="Times New Roman" w:cs="Times New Roman"/>
          <w:sz w:val="28"/>
          <w:szCs w:val="28"/>
          <w:lang w:val="kk-KZ"/>
        </w:rPr>
      </w:pPr>
    </w:p>
    <w:p w:rsidR="007C54A6" w:rsidRPr="00AE0A68" w:rsidRDefault="007C54A6" w:rsidP="007C54A6">
      <w:pPr>
        <w:pStyle w:val="a3"/>
        <w:rPr>
          <w:rFonts w:ascii="Times New Roman" w:hAnsi="Times New Roman" w:cs="Times New Roman"/>
          <w:b/>
          <w:sz w:val="28"/>
          <w:szCs w:val="28"/>
          <w:lang w:val="kk-KZ"/>
        </w:rPr>
      </w:pPr>
      <w:r>
        <w:rPr>
          <w:rStyle w:val="y2iqfc"/>
          <w:rFonts w:ascii="Times New Roman" w:hAnsi="Times New Roman" w:cs="Times New Roman"/>
          <w:b/>
          <w:color w:val="202124"/>
          <w:sz w:val="28"/>
          <w:szCs w:val="28"/>
          <w:lang w:val="kk-KZ"/>
        </w:rPr>
        <w:t>2) С</w:t>
      </w:r>
      <w:r w:rsidRPr="00AE0A68">
        <w:rPr>
          <w:rStyle w:val="y2iqfc"/>
          <w:rFonts w:ascii="Times New Roman" w:hAnsi="Times New Roman" w:cs="Times New Roman"/>
          <w:b/>
          <w:color w:val="202124"/>
          <w:sz w:val="28"/>
          <w:szCs w:val="28"/>
          <w:lang w:val="kk-KZ"/>
        </w:rPr>
        <w:t>ыныптар бойынша оқу жылының ұзақтығына және оқу жылындағы</w:t>
      </w:r>
      <w:r w:rsidR="003169DF">
        <w:rPr>
          <w:rStyle w:val="y2iqfc"/>
          <w:rFonts w:ascii="Times New Roman" w:hAnsi="Times New Roman" w:cs="Times New Roman"/>
          <w:b/>
          <w:color w:val="202124"/>
          <w:sz w:val="28"/>
          <w:szCs w:val="28"/>
          <w:lang w:val="kk-KZ"/>
        </w:rPr>
        <w:t xml:space="preserve"> </w:t>
      </w:r>
      <w:r w:rsidRPr="00AE0A68">
        <w:rPr>
          <w:rStyle w:val="y2iqfc"/>
          <w:rFonts w:ascii="Times New Roman" w:hAnsi="Times New Roman" w:cs="Times New Roman"/>
          <w:b/>
          <w:color w:val="202124"/>
          <w:sz w:val="28"/>
          <w:szCs w:val="28"/>
          <w:lang w:val="kk-KZ"/>
        </w:rPr>
        <w:t xml:space="preserve"> демалыс уақытының ұзақтығына қойылатын талаптарды сақтау</w:t>
      </w:r>
    </w:p>
    <w:p w:rsidR="007C54A6" w:rsidRDefault="00174A41" w:rsidP="00D53AB9">
      <w:pPr>
        <w:pStyle w:val="a3"/>
        <w:tabs>
          <w:tab w:val="left" w:pos="4536"/>
        </w:tabs>
        <w:jc w:val="both"/>
        <w:rPr>
          <w:rFonts w:ascii="Times New Roman" w:hAnsi="Times New Roman" w:cs="Times New Roman"/>
          <w:sz w:val="28"/>
          <w:szCs w:val="28"/>
          <w:lang w:val="kk-KZ"/>
        </w:rPr>
      </w:pPr>
      <w:r>
        <w:rPr>
          <w:rStyle w:val="y2iqfc"/>
          <w:rFonts w:ascii="Times New Roman" w:hAnsi="Times New Roman" w:cs="Times New Roman"/>
          <w:color w:val="202124"/>
          <w:sz w:val="28"/>
          <w:szCs w:val="28"/>
          <w:lang w:val="kk-KZ"/>
        </w:rPr>
        <w:lastRenderedPageBreak/>
        <w:t>Сыныптар бойынша 202</w:t>
      </w:r>
      <w:r w:rsidR="00D53AB9">
        <w:rPr>
          <w:rStyle w:val="y2iqfc"/>
          <w:rFonts w:ascii="Times New Roman" w:hAnsi="Times New Roman" w:cs="Times New Roman"/>
          <w:color w:val="202124"/>
          <w:sz w:val="28"/>
          <w:szCs w:val="28"/>
          <w:lang w:val="kk-KZ"/>
        </w:rPr>
        <w:t>3</w:t>
      </w:r>
      <w:r>
        <w:rPr>
          <w:rStyle w:val="y2iqfc"/>
          <w:rFonts w:ascii="Times New Roman" w:hAnsi="Times New Roman" w:cs="Times New Roman"/>
          <w:color w:val="202124"/>
          <w:sz w:val="28"/>
          <w:szCs w:val="28"/>
          <w:lang w:val="kk-KZ"/>
        </w:rPr>
        <w:t>-202</w:t>
      </w:r>
      <w:r w:rsidR="00D53AB9">
        <w:rPr>
          <w:rStyle w:val="y2iqfc"/>
          <w:rFonts w:ascii="Times New Roman" w:hAnsi="Times New Roman" w:cs="Times New Roman"/>
          <w:color w:val="202124"/>
          <w:sz w:val="28"/>
          <w:szCs w:val="28"/>
          <w:lang w:val="kk-KZ"/>
        </w:rPr>
        <w:t>4</w:t>
      </w:r>
      <w:r w:rsidR="007C54A6" w:rsidRPr="00AE0A68">
        <w:rPr>
          <w:rStyle w:val="y2iqfc"/>
          <w:rFonts w:ascii="Times New Roman" w:hAnsi="Times New Roman" w:cs="Times New Roman"/>
          <w:color w:val="202124"/>
          <w:sz w:val="28"/>
          <w:szCs w:val="28"/>
          <w:lang w:val="kk-KZ"/>
        </w:rPr>
        <w:t xml:space="preserve"> оқу жылының ұзақтығы және каникул уақытының ұзақтығы </w:t>
      </w:r>
      <w:r w:rsidRPr="00AE0A68">
        <w:rPr>
          <w:rStyle w:val="y2iqfc"/>
          <w:rFonts w:ascii="Times New Roman" w:hAnsi="Times New Roman" w:cs="Times New Roman"/>
          <w:color w:val="202124"/>
          <w:sz w:val="28"/>
          <w:szCs w:val="28"/>
          <w:lang w:val="kk-KZ"/>
        </w:rPr>
        <w:t>бастауыш, негізгі орта және жалпы орта білім берудің жалпы білім беретін оқу бағдарламаларын меңгеру мерзім</w:t>
      </w:r>
      <w:r>
        <w:rPr>
          <w:rStyle w:val="y2iqfc"/>
          <w:rFonts w:ascii="Times New Roman" w:hAnsi="Times New Roman" w:cs="Times New Roman"/>
          <w:color w:val="202124"/>
          <w:sz w:val="28"/>
          <w:szCs w:val="28"/>
          <w:lang w:val="kk-KZ"/>
        </w:rPr>
        <w:t xml:space="preserve">дері </w:t>
      </w:r>
      <w:r w:rsidRPr="007C54A6">
        <w:rPr>
          <w:rFonts w:ascii="TimesNewRomanPSMT" w:eastAsia="Times New Roman" w:hAnsi="TimesNewRomanPSMT" w:cs="Times New Roman"/>
          <w:color w:val="000000"/>
          <w:sz w:val="28"/>
          <w:lang w:val="kk-KZ" w:eastAsia="ru-RU"/>
        </w:rPr>
        <w:t>Мектепке дейінгі тәрбие мен оқытудың, бастауыш, негізгі орта, жалпы орта,</w:t>
      </w:r>
      <w:r w:rsidRPr="007C54A6">
        <w:rPr>
          <w:rFonts w:ascii="TimesNewRomanPSMT" w:eastAsia="Times New Roman" w:hAnsi="TimesNewRomanPSMT" w:cs="Times New Roman"/>
          <w:color w:val="000000"/>
          <w:sz w:val="28"/>
          <w:szCs w:val="28"/>
          <w:lang w:val="kk-KZ" w:eastAsia="ru-RU"/>
        </w:rPr>
        <w:br/>
      </w:r>
      <w:r w:rsidRPr="007C54A6">
        <w:rPr>
          <w:rFonts w:ascii="TimesNewRomanPSMT" w:eastAsia="Times New Roman" w:hAnsi="TimesNewRomanPSMT" w:cs="Times New Roman"/>
          <w:color w:val="000000"/>
          <w:sz w:val="28"/>
          <w:lang w:val="kk-KZ" w:eastAsia="ru-RU"/>
        </w:rPr>
        <w:t>техникалық және кәсіптік, орта білімнен кейінгі білім берудің мемлекеттік жалпыға</w:t>
      </w:r>
      <w:r>
        <w:rPr>
          <w:rFonts w:ascii="TimesNewRomanPSMT" w:eastAsia="Times New Roman" w:hAnsi="TimesNewRomanPSMT" w:cs="Times New Roman"/>
          <w:color w:val="000000"/>
          <w:sz w:val="28"/>
          <w:szCs w:val="28"/>
          <w:lang w:val="kk-KZ" w:eastAsia="ru-RU"/>
        </w:rPr>
        <w:t xml:space="preserve"> </w:t>
      </w:r>
      <w:r w:rsidRPr="007C54A6">
        <w:rPr>
          <w:rFonts w:ascii="TimesNewRomanPSMT" w:eastAsia="Times New Roman" w:hAnsi="TimesNewRomanPSMT" w:cs="Times New Roman"/>
          <w:color w:val="000000"/>
          <w:sz w:val="28"/>
          <w:lang w:val="kk-KZ" w:eastAsia="ru-RU"/>
        </w:rPr>
        <w:t>міндетті стандарттарын бекіту туралы</w:t>
      </w:r>
      <w:r w:rsidRPr="007C54A6">
        <w:rPr>
          <w:rFonts w:ascii="Times New Roman" w:eastAsia="Times New Roman" w:hAnsi="Times New Roman" w:cs="Times New Roman"/>
          <w:sz w:val="24"/>
          <w:szCs w:val="24"/>
          <w:lang w:val="kk-KZ" w:eastAsia="ru-RU"/>
        </w:rPr>
        <w:t xml:space="preserve"> </w:t>
      </w:r>
      <w:r w:rsidRPr="007C54A6">
        <w:rPr>
          <w:rFonts w:ascii="TimesNewRomanPSMT" w:eastAsia="Times New Roman" w:hAnsi="TimesNewRomanPSMT" w:cs="Times New Roman"/>
          <w:color w:val="000000"/>
          <w:sz w:val="28"/>
          <w:lang w:val="kk-KZ" w:eastAsia="ru-RU"/>
        </w:rPr>
        <w:t>Қазақстан Республикасының Әділет министрлігінде 2022 жылғы 5 тамызда</w:t>
      </w:r>
      <w:r>
        <w:rPr>
          <w:rFonts w:ascii="TimesNewRomanPSMT" w:eastAsia="Times New Roman" w:hAnsi="TimesNewRomanPSMT" w:cs="Times New Roman"/>
          <w:color w:val="000000"/>
          <w:sz w:val="28"/>
          <w:lang w:val="kk-KZ" w:eastAsia="ru-RU"/>
        </w:rPr>
        <w:t xml:space="preserve"> № 29031 болып тіркелген </w:t>
      </w:r>
      <w:r w:rsidRPr="007C54A6">
        <w:rPr>
          <w:rFonts w:ascii="TimesNewRomanPSMT" w:eastAsia="Times New Roman" w:hAnsi="TimesNewRomanPSMT" w:cs="Times New Roman"/>
          <w:color w:val="000000"/>
          <w:sz w:val="28"/>
          <w:lang w:val="kk-KZ" w:eastAsia="ru-RU"/>
        </w:rPr>
        <w:t xml:space="preserve"> Қазақстан Республикасы Оқу-ағарту министрінің 2022 жылғы 3 тамыздағы № 348</w:t>
      </w:r>
      <w:r>
        <w:rPr>
          <w:rFonts w:ascii="TimesNewRomanPSMT" w:eastAsia="Times New Roman" w:hAnsi="TimesNewRomanPSMT" w:cs="Times New Roman"/>
          <w:color w:val="000000"/>
          <w:sz w:val="28"/>
          <w:szCs w:val="28"/>
          <w:lang w:val="kk-KZ" w:eastAsia="ru-RU"/>
        </w:rPr>
        <w:t xml:space="preserve"> </w:t>
      </w:r>
      <w:r w:rsidRPr="007C54A6">
        <w:rPr>
          <w:rFonts w:ascii="TimesNewRomanPSMT" w:eastAsia="Times New Roman" w:hAnsi="TimesNewRomanPSMT" w:cs="Times New Roman"/>
          <w:color w:val="000000"/>
          <w:sz w:val="28"/>
          <w:lang w:val="kk-KZ" w:eastAsia="ru-RU"/>
        </w:rPr>
        <w:t>бұйрығы</w:t>
      </w:r>
      <w:r>
        <w:rPr>
          <w:rFonts w:ascii="TimesNewRomanPSMT" w:eastAsia="Times New Roman" w:hAnsi="TimesNewRomanPSMT" w:cs="Times New Roman"/>
          <w:color w:val="000000"/>
          <w:sz w:val="28"/>
          <w:lang w:val="kk-KZ" w:eastAsia="ru-RU"/>
        </w:rPr>
        <w:t xml:space="preserve"> негізінде </w:t>
      </w:r>
      <w:r w:rsidRPr="00AE0A68">
        <w:rPr>
          <w:rStyle w:val="y2iqfc"/>
          <w:rFonts w:ascii="Times New Roman" w:hAnsi="Times New Roman" w:cs="Times New Roman"/>
          <w:color w:val="202124"/>
          <w:sz w:val="28"/>
          <w:szCs w:val="28"/>
          <w:lang w:val="kk-KZ"/>
        </w:rPr>
        <w:t>жүзеге асырылды.</w:t>
      </w:r>
      <w:r w:rsidRPr="007C54A6">
        <w:rPr>
          <w:rFonts w:ascii="TimesNewRomanPSMT" w:eastAsia="Times New Roman" w:hAnsi="TimesNewRomanPSMT" w:cs="Times New Roman"/>
          <w:color w:val="000000"/>
          <w:sz w:val="28"/>
          <w:szCs w:val="28"/>
          <w:lang w:val="kk-KZ" w:eastAsia="ru-RU"/>
        </w:rPr>
        <w:br/>
      </w:r>
    </w:p>
    <w:p w:rsidR="00174A41" w:rsidRPr="00AE0A68" w:rsidRDefault="00174A41" w:rsidP="00174A41">
      <w:pPr>
        <w:pStyle w:val="a3"/>
        <w:rPr>
          <w:rStyle w:val="y2iqfc"/>
          <w:rFonts w:ascii="Times New Roman" w:hAnsi="Times New Roman" w:cs="Times New Roman"/>
          <w:b/>
          <w:color w:val="202124"/>
          <w:sz w:val="28"/>
          <w:szCs w:val="28"/>
          <w:lang w:val="kk-KZ"/>
        </w:rPr>
      </w:pPr>
      <w:r w:rsidRPr="00AE0A68">
        <w:rPr>
          <w:rStyle w:val="y2iqfc"/>
          <w:rFonts w:ascii="Times New Roman" w:hAnsi="Times New Roman" w:cs="Times New Roman"/>
          <w:b/>
          <w:color w:val="202124"/>
          <w:sz w:val="28"/>
          <w:szCs w:val="28"/>
          <w:lang w:val="kk-KZ"/>
        </w:rPr>
        <w:t>2-қосымша негізіндегі бастауыш білім</w:t>
      </w:r>
    </w:p>
    <w:p w:rsidR="00174A41" w:rsidRPr="00E5006A" w:rsidRDefault="00174A41" w:rsidP="00D53AB9">
      <w:pPr>
        <w:pStyle w:val="a3"/>
        <w:jc w:val="both"/>
        <w:rPr>
          <w:rStyle w:val="y2iqfc"/>
          <w:rFonts w:ascii="Times New Roman" w:hAnsi="Times New Roman" w:cs="Times New Roman"/>
          <w:sz w:val="28"/>
          <w:szCs w:val="28"/>
          <w:lang w:val="kk-KZ"/>
        </w:rPr>
      </w:pPr>
      <w:r w:rsidRPr="00E5006A">
        <w:rPr>
          <w:rStyle w:val="y2iqfc"/>
          <w:rFonts w:ascii="Times New Roman" w:hAnsi="Times New Roman" w:cs="Times New Roman"/>
          <w:sz w:val="28"/>
          <w:szCs w:val="28"/>
          <w:lang w:val="kk-KZ"/>
        </w:rPr>
        <w:t>5-тарау. Оқу мерзіміне қойылатын талаптар</w:t>
      </w:r>
    </w:p>
    <w:p w:rsidR="00174A41" w:rsidRPr="00174A41" w:rsidRDefault="00174A41" w:rsidP="00D53AB9">
      <w:pPr>
        <w:pStyle w:val="a3"/>
        <w:jc w:val="both"/>
        <w:rPr>
          <w:rStyle w:val="y2iqfc"/>
          <w:rFonts w:ascii="Times New Roman" w:hAnsi="Times New Roman" w:cs="Times New Roman"/>
          <w:sz w:val="28"/>
          <w:szCs w:val="28"/>
          <w:lang w:val="kk-KZ"/>
        </w:rPr>
      </w:pPr>
      <w:r w:rsidRPr="00174A41">
        <w:rPr>
          <w:rFonts w:ascii="TimesNewRomanPSMT" w:eastAsia="Times New Roman" w:hAnsi="TimesNewRomanPSMT" w:cs="Times New Roman"/>
          <w:color w:val="000000"/>
          <w:sz w:val="28"/>
          <w:lang w:val="kk-KZ" w:eastAsia="ru-RU"/>
        </w:rPr>
        <w:t>48. Күнтізбелік жылдағы каникулдың ұзақтығы кемінде 1</w:t>
      </w:r>
      <w:r w:rsidR="00D53AB9">
        <w:rPr>
          <w:rFonts w:ascii="TimesNewRomanPSMT" w:eastAsia="Times New Roman" w:hAnsi="TimesNewRomanPSMT" w:cs="Times New Roman"/>
          <w:color w:val="000000"/>
          <w:sz w:val="28"/>
          <w:lang w:val="kk-KZ" w:eastAsia="ru-RU"/>
        </w:rPr>
        <w:t>28</w:t>
      </w:r>
      <w:r w:rsidRPr="00174A41">
        <w:rPr>
          <w:rFonts w:ascii="TimesNewRomanPSMT" w:eastAsia="Times New Roman" w:hAnsi="TimesNewRomanPSMT" w:cs="Times New Roman"/>
          <w:color w:val="000000"/>
          <w:sz w:val="28"/>
          <w:lang w:val="kk-KZ" w:eastAsia="ru-RU"/>
        </w:rPr>
        <w:t xml:space="preserve"> күнді құрайды, оның</w:t>
      </w:r>
      <w:r>
        <w:rPr>
          <w:rFonts w:ascii="TimesNewRomanPSMT" w:eastAsia="Times New Roman" w:hAnsi="TimesNewRomanPSMT" w:cs="Times New Roman"/>
          <w:color w:val="000000"/>
          <w:sz w:val="28"/>
          <w:szCs w:val="28"/>
          <w:lang w:val="kk-KZ" w:eastAsia="ru-RU"/>
        </w:rPr>
        <w:t xml:space="preserve"> </w:t>
      </w:r>
      <w:r w:rsidRPr="00174A41">
        <w:rPr>
          <w:rFonts w:ascii="TimesNewRomanPSMT" w:eastAsia="Times New Roman" w:hAnsi="TimesNewRomanPSMT" w:cs="Times New Roman"/>
          <w:color w:val="000000"/>
          <w:sz w:val="28"/>
          <w:lang w:val="kk-KZ" w:eastAsia="ru-RU"/>
        </w:rPr>
        <w:t xml:space="preserve">ішінде оқу жылында кемінде - </w:t>
      </w:r>
      <w:r w:rsidR="00D53AB9">
        <w:rPr>
          <w:rFonts w:ascii="TimesNewRomanPSMT" w:eastAsia="Times New Roman" w:hAnsi="TimesNewRomanPSMT" w:cs="Times New Roman"/>
          <w:color w:val="000000"/>
          <w:sz w:val="28"/>
          <w:lang w:val="kk-KZ" w:eastAsia="ru-RU"/>
        </w:rPr>
        <w:t>28</w:t>
      </w:r>
      <w:r w:rsidRPr="00174A41">
        <w:rPr>
          <w:rFonts w:ascii="TimesNewRomanPSMT" w:eastAsia="Times New Roman" w:hAnsi="TimesNewRomanPSMT" w:cs="Times New Roman"/>
          <w:color w:val="000000"/>
          <w:sz w:val="28"/>
          <w:lang w:val="kk-KZ" w:eastAsia="ru-RU"/>
        </w:rPr>
        <w:t xml:space="preserve"> күн.</w:t>
      </w:r>
      <w:r w:rsidRPr="00174A41">
        <w:rPr>
          <w:rFonts w:ascii="TimesNewRomanPSMT" w:eastAsia="Times New Roman" w:hAnsi="TimesNewRomanPSMT" w:cs="Times New Roman"/>
          <w:color w:val="000000"/>
          <w:sz w:val="28"/>
          <w:szCs w:val="28"/>
          <w:lang w:val="kk-KZ" w:eastAsia="ru-RU"/>
        </w:rPr>
        <w:br/>
      </w:r>
      <w:r w:rsidRPr="00174A41">
        <w:rPr>
          <w:rFonts w:ascii="TimesNewRomanPSMT" w:eastAsia="Times New Roman" w:hAnsi="TimesNewRomanPSMT" w:cs="Times New Roman"/>
          <w:color w:val="000000"/>
          <w:sz w:val="28"/>
          <w:lang w:val="kk-KZ" w:eastAsia="ru-RU"/>
        </w:rPr>
        <w:t>49. Кани</w:t>
      </w:r>
      <w:r w:rsidR="00D53AB9">
        <w:rPr>
          <w:rFonts w:ascii="TimesNewRomanPSMT" w:eastAsia="Times New Roman" w:hAnsi="TimesNewRomanPSMT" w:cs="Times New Roman"/>
          <w:color w:val="000000"/>
          <w:sz w:val="28"/>
          <w:lang w:val="kk-KZ" w:eastAsia="ru-RU"/>
        </w:rPr>
        <w:t>к</w:t>
      </w:r>
      <w:r w:rsidRPr="00174A41">
        <w:rPr>
          <w:rFonts w:ascii="TimesNewRomanPSMT" w:eastAsia="Times New Roman" w:hAnsi="TimesNewRomanPSMT" w:cs="Times New Roman"/>
          <w:color w:val="000000"/>
          <w:sz w:val="28"/>
          <w:lang w:val="kk-KZ" w:eastAsia="ru-RU"/>
        </w:rPr>
        <w:t>улдар оқу жылында үш рет – күзде, қыста және көктемде беріледі. 1-сыныптың білім алушылары үшін үшінші тоқсанда ұзақтығы бір апта болатын</w:t>
      </w:r>
      <w:r>
        <w:rPr>
          <w:rFonts w:ascii="TimesNewRomanPSMT" w:eastAsia="Times New Roman" w:hAnsi="TimesNewRomanPSMT" w:cs="Times New Roman"/>
          <w:color w:val="000000"/>
          <w:sz w:val="28"/>
          <w:szCs w:val="28"/>
          <w:lang w:val="kk-KZ" w:eastAsia="ru-RU"/>
        </w:rPr>
        <w:t xml:space="preserve">  </w:t>
      </w:r>
      <w:r w:rsidRPr="00174A41">
        <w:rPr>
          <w:rFonts w:ascii="TimesNewRomanPSMT" w:eastAsia="Times New Roman" w:hAnsi="TimesNewRomanPSMT" w:cs="Times New Roman"/>
          <w:color w:val="000000"/>
          <w:sz w:val="28"/>
          <w:lang w:val="kk-KZ" w:eastAsia="ru-RU"/>
        </w:rPr>
        <w:t>қосымша каникул уақыты беріледі.</w:t>
      </w:r>
    </w:p>
    <w:p w:rsidR="00790F22" w:rsidRDefault="00790F22" w:rsidP="007C54A6">
      <w:pPr>
        <w:pStyle w:val="a3"/>
        <w:rPr>
          <w:rStyle w:val="y2iqfc"/>
          <w:rFonts w:ascii="Times New Roman" w:hAnsi="Times New Roman" w:cs="Times New Roman"/>
          <w:b/>
          <w:color w:val="202124"/>
          <w:sz w:val="28"/>
          <w:szCs w:val="28"/>
          <w:lang w:val="kk-KZ"/>
        </w:rPr>
      </w:pPr>
    </w:p>
    <w:p w:rsidR="007C54A6" w:rsidRPr="00AE0A68" w:rsidRDefault="007C54A6" w:rsidP="007C54A6">
      <w:pPr>
        <w:pStyle w:val="a3"/>
        <w:rPr>
          <w:rStyle w:val="y2iqfc"/>
          <w:rFonts w:ascii="Times New Roman" w:hAnsi="Times New Roman" w:cs="Times New Roman"/>
          <w:b/>
          <w:color w:val="202124"/>
          <w:sz w:val="28"/>
          <w:szCs w:val="28"/>
          <w:lang w:val="kk-KZ"/>
        </w:rPr>
      </w:pPr>
      <w:r w:rsidRPr="00AE0A68">
        <w:rPr>
          <w:rStyle w:val="y2iqfc"/>
          <w:rFonts w:ascii="Times New Roman" w:hAnsi="Times New Roman" w:cs="Times New Roman"/>
          <w:b/>
          <w:color w:val="202124"/>
          <w:sz w:val="28"/>
          <w:szCs w:val="28"/>
          <w:lang w:val="kk-KZ"/>
        </w:rPr>
        <w:t>Негізгі орта білім</w:t>
      </w:r>
    </w:p>
    <w:p w:rsidR="007C54A6" w:rsidRPr="00174A41" w:rsidRDefault="00174A41" w:rsidP="007C54A6">
      <w:pPr>
        <w:pStyle w:val="a3"/>
        <w:rPr>
          <w:rStyle w:val="y2iqfc"/>
          <w:rFonts w:ascii="Times New Roman" w:hAnsi="Times New Roman" w:cs="Times New Roman"/>
          <w:color w:val="202124"/>
          <w:sz w:val="28"/>
          <w:szCs w:val="28"/>
          <w:lang w:val="kk-KZ"/>
        </w:rPr>
      </w:pPr>
      <w:r w:rsidRPr="00174A41">
        <w:rPr>
          <w:rFonts w:ascii="TimesNewRomanPSMT" w:eastAsia="Times New Roman" w:hAnsi="TimesNewRomanPSMT" w:cs="Times New Roman"/>
          <w:color w:val="000000"/>
          <w:sz w:val="28"/>
          <w:lang w:val="kk-KZ" w:eastAsia="ru-RU"/>
        </w:rPr>
        <w:t>64. Күнтізбелік жылдағы каникул уақытының ұзақтығы кемінде 1</w:t>
      </w:r>
      <w:r w:rsidR="00D53AB9">
        <w:rPr>
          <w:rFonts w:ascii="TimesNewRomanPSMT" w:eastAsia="Times New Roman" w:hAnsi="TimesNewRomanPSMT" w:cs="Times New Roman"/>
          <w:color w:val="000000"/>
          <w:sz w:val="28"/>
          <w:lang w:val="kk-KZ" w:eastAsia="ru-RU"/>
        </w:rPr>
        <w:t>28</w:t>
      </w:r>
      <w:r w:rsidRPr="00174A41">
        <w:rPr>
          <w:rFonts w:ascii="TimesNewRomanPSMT" w:eastAsia="Times New Roman" w:hAnsi="TimesNewRomanPSMT" w:cs="Times New Roman"/>
          <w:color w:val="000000"/>
          <w:sz w:val="28"/>
          <w:lang w:val="kk-KZ" w:eastAsia="ru-RU"/>
        </w:rPr>
        <w:t xml:space="preserve"> күнді, оның</w:t>
      </w:r>
      <w:r>
        <w:rPr>
          <w:rFonts w:ascii="TimesNewRomanPSMT" w:eastAsia="Times New Roman" w:hAnsi="TimesNewRomanPSMT" w:cs="Times New Roman"/>
          <w:color w:val="000000"/>
          <w:sz w:val="28"/>
          <w:szCs w:val="28"/>
          <w:lang w:val="kk-KZ" w:eastAsia="ru-RU"/>
        </w:rPr>
        <w:t xml:space="preserve">  </w:t>
      </w:r>
      <w:r w:rsidRPr="00174A41">
        <w:rPr>
          <w:rFonts w:ascii="TimesNewRomanPSMT" w:eastAsia="Times New Roman" w:hAnsi="TimesNewRomanPSMT" w:cs="Times New Roman"/>
          <w:color w:val="000000"/>
          <w:sz w:val="28"/>
          <w:lang w:val="kk-KZ" w:eastAsia="ru-RU"/>
        </w:rPr>
        <w:t>ішінде оқу жылында кемінде 2</w:t>
      </w:r>
      <w:r w:rsidR="00D53AB9">
        <w:rPr>
          <w:rFonts w:ascii="TimesNewRomanPSMT" w:eastAsia="Times New Roman" w:hAnsi="TimesNewRomanPSMT" w:cs="Times New Roman"/>
          <w:color w:val="000000"/>
          <w:sz w:val="28"/>
          <w:lang w:val="kk-KZ" w:eastAsia="ru-RU"/>
        </w:rPr>
        <w:t>8</w:t>
      </w:r>
      <w:r w:rsidRPr="00174A41">
        <w:rPr>
          <w:rFonts w:ascii="TimesNewRomanPSMT" w:eastAsia="Times New Roman" w:hAnsi="TimesNewRomanPSMT" w:cs="Times New Roman"/>
          <w:color w:val="000000"/>
          <w:sz w:val="28"/>
          <w:lang w:val="kk-KZ" w:eastAsia="ru-RU"/>
        </w:rPr>
        <w:t xml:space="preserve"> күнді құрайды.</w:t>
      </w:r>
      <w:r w:rsidRPr="00174A41">
        <w:rPr>
          <w:rFonts w:ascii="TimesNewRomanPSMT" w:eastAsia="Times New Roman" w:hAnsi="TimesNewRomanPSMT" w:cs="Times New Roman"/>
          <w:color w:val="000000"/>
          <w:sz w:val="28"/>
          <w:szCs w:val="28"/>
          <w:lang w:val="kk-KZ" w:eastAsia="ru-RU"/>
        </w:rPr>
        <w:br/>
      </w:r>
      <w:r w:rsidRPr="00174A41">
        <w:rPr>
          <w:rFonts w:ascii="TimesNewRomanPSMT" w:eastAsia="Times New Roman" w:hAnsi="TimesNewRomanPSMT" w:cs="Times New Roman"/>
          <w:color w:val="000000"/>
          <w:sz w:val="28"/>
          <w:lang w:val="kk-KZ" w:eastAsia="ru-RU"/>
        </w:rPr>
        <w:t>Каникулдар оқу жылында үш рет – күзде, қыста және көктемде беріледі.</w:t>
      </w:r>
    </w:p>
    <w:p w:rsidR="007C54A6" w:rsidRDefault="007C54A6" w:rsidP="00B058A5">
      <w:pPr>
        <w:rPr>
          <w:sz w:val="28"/>
          <w:szCs w:val="28"/>
          <w:lang w:val="kk-KZ" w:eastAsia="en-US"/>
        </w:rPr>
      </w:pPr>
    </w:p>
    <w:p w:rsidR="00B74FD3" w:rsidRDefault="00B74FD3" w:rsidP="00B058A5">
      <w:pPr>
        <w:rPr>
          <w:sz w:val="28"/>
          <w:szCs w:val="28"/>
          <w:lang w:val="kk-KZ" w:eastAsia="en-US"/>
        </w:rPr>
      </w:pPr>
    </w:p>
    <w:p w:rsidR="00864B74" w:rsidRDefault="00864B74" w:rsidP="00B74FD3">
      <w:pPr>
        <w:pStyle w:val="a3"/>
        <w:rPr>
          <w:rFonts w:ascii="Times New Roman" w:hAnsi="Times New Roman" w:cs="Times New Roman"/>
          <w:b/>
          <w:sz w:val="36"/>
          <w:szCs w:val="36"/>
          <w:lang w:val="kk-KZ"/>
        </w:rPr>
      </w:pPr>
    </w:p>
    <w:p w:rsidR="00864B74" w:rsidRDefault="00864B74" w:rsidP="00B74FD3">
      <w:pPr>
        <w:pStyle w:val="a3"/>
        <w:rPr>
          <w:rFonts w:ascii="Times New Roman" w:hAnsi="Times New Roman" w:cs="Times New Roman"/>
          <w:b/>
          <w:sz w:val="36"/>
          <w:szCs w:val="36"/>
          <w:lang w:val="kk-KZ"/>
        </w:rPr>
      </w:pPr>
    </w:p>
    <w:p w:rsidR="00B74FD3" w:rsidRPr="0007552B" w:rsidRDefault="00B74FD3" w:rsidP="00B74FD3">
      <w:pPr>
        <w:pStyle w:val="a3"/>
        <w:rPr>
          <w:rFonts w:ascii="Times New Roman" w:hAnsi="Times New Roman" w:cs="Times New Roman"/>
          <w:b/>
          <w:sz w:val="36"/>
          <w:szCs w:val="36"/>
          <w:lang w:val="kk-KZ"/>
        </w:rPr>
      </w:pPr>
      <w:r>
        <w:rPr>
          <w:rFonts w:ascii="Times New Roman" w:hAnsi="Times New Roman" w:cs="Times New Roman"/>
          <w:b/>
          <w:sz w:val="36"/>
          <w:szCs w:val="36"/>
          <w:lang w:val="kk-KZ"/>
        </w:rPr>
        <w:t>5</w:t>
      </w:r>
      <w:r w:rsidRPr="008D5C0F">
        <w:rPr>
          <w:rFonts w:ascii="Times New Roman" w:hAnsi="Times New Roman" w:cs="Times New Roman"/>
          <w:b/>
          <w:sz w:val="36"/>
          <w:szCs w:val="36"/>
          <w:lang w:val="kk-KZ"/>
        </w:rPr>
        <w:t xml:space="preserve">. </w:t>
      </w:r>
      <w:r>
        <w:rPr>
          <w:rStyle w:val="y2iqfc"/>
          <w:rFonts w:ascii="Times New Roman" w:hAnsi="Times New Roman" w:cs="Times New Roman"/>
          <w:b/>
          <w:color w:val="202124"/>
          <w:sz w:val="36"/>
          <w:szCs w:val="36"/>
          <w:lang w:val="kk-KZ"/>
        </w:rPr>
        <w:t>Оқу-материалдық</w:t>
      </w:r>
      <w:r w:rsidRPr="008D5C0F">
        <w:rPr>
          <w:rStyle w:val="y2iqfc"/>
          <w:rFonts w:ascii="Times New Roman" w:hAnsi="Times New Roman" w:cs="Times New Roman"/>
          <w:b/>
          <w:color w:val="202124"/>
          <w:sz w:val="36"/>
          <w:szCs w:val="36"/>
          <w:lang w:val="kk-KZ"/>
        </w:rPr>
        <w:t xml:space="preserve"> </w:t>
      </w:r>
      <w:r>
        <w:rPr>
          <w:rStyle w:val="y2iqfc"/>
          <w:rFonts w:ascii="Times New Roman" w:hAnsi="Times New Roman" w:cs="Times New Roman"/>
          <w:b/>
          <w:color w:val="202124"/>
          <w:sz w:val="36"/>
          <w:szCs w:val="36"/>
          <w:lang w:val="kk-KZ"/>
        </w:rPr>
        <w:t>құралдар</w:t>
      </w:r>
    </w:p>
    <w:p w:rsidR="0007552B" w:rsidRDefault="0007552B" w:rsidP="0007552B">
      <w:pPr>
        <w:pStyle w:val="a3"/>
        <w:rPr>
          <w:rStyle w:val="y2iqfc"/>
          <w:rFonts w:ascii="Times New Roman" w:hAnsi="Times New Roman" w:cs="Times New Roman"/>
          <w:b/>
          <w:color w:val="202124"/>
          <w:sz w:val="28"/>
          <w:szCs w:val="28"/>
          <w:lang w:val="kk-KZ"/>
        </w:rPr>
      </w:pPr>
    </w:p>
    <w:p w:rsidR="0007552B" w:rsidRDefault="0007552B" w:rsidP="0007552B">
      <w:pPr>
        <w:pStyle w:val="a3"/>
        <w:rPr>
          <w:rStyle w:val="y2iqfc"/>
          <w:rFonts w:ascii="Times New Roman" w:hAnsi="Times New Roman" w:cs="Times New Roman"/>
          <w:b/>
          <w:color w:val="202124"/>
          <w:sz w:val="28"/>
          <w:szCs w:val="28"/>
          <w:lang w:val="kk-KZ"/>
        </w:rPr>
      </w:pPr>
      <w:r w:rsidRPr="00193DBF">
        <w:rPr>
          <w:rStyle w:val="y2iqfc"/>
          <w:rFonts w:ascii="Times New Roman" w:hAnsi="Times New Roman" w:cs="Times New Roman"/>
          <w:b/>
          <w:color w:val="202124"/>
          <w:sz w:val="28"/>
          <w:szCs w:val="28"/>
          <w:lang w:val="kk-KZ"/>
        </w:rPr>
        <w:t>1) Білім беру қызметіне қойылатын біліктілік талаптарына және оларға сәйкестігін растайтын құжаттар тізбесіне сәйкестігі</w:t>
      </w:r>
    </w:p>
    <w:p w:rsidR="00864B74" w:rsidRPr="00193DBF" w:rsidRDefault="00864B74" w:rsidP="0007552B">
      <w:pPr>
        <w:pStyle w:val="a3"/>
        <w:rPr>
          <w:rFonts w:ascii="Times New Roman" w:hAnsi="Times New Roman" w:cs="Times New Roman"/>
          <w:b/>
          <w:sz w:val="28"/>
          <w:szCs w:val="28"/>
          <w:lang w:val="kk-KZ"/>
        </w:rPr>
      </w:pPr>
    </w:p>
    <w:p w:rsidR="005621E4" w:rsidRPr="00193DBF" w:rsidRDefault="005621E4" w:rsidP="005621E4">
      <w:pPr>
        <w:autoSpaceDE w:val="0"/>
        <w:autoSpaceDN w:val="0"/>
        <w:adjustRightInd w:val="0"/>
        <w:ind w:firstLine="720"/>
        <w:contextualSpacing/>
        <w:jc w:val="both"/>
        <w:rPr>
          <w:iCs/>
          <w:sz w:val="28"/>
          <w:szCs w:val="28"/>
          <w:lang w:val="kk-KZ"/>
        </w:rPr>
      </w:pPr>
      <w:r w:rsidRPr="00193DBF">
        <w:rPr>
          <w:b/>
          <w:bCs/>
          <w:iCs/>
          <w:sz w:val="28"/>
          <w:szCs w:val="28"/>
          <w:lang w:val="kk-KZ"/>
        </w:rPr>
        <w:t>202</w:t>
      </w:r>
      <w:r w:rsidR="00D53AB9">
        <w:rPr>
          <w:b/>
          <w:bCs/>
          <w:iCs/>
          <w:sz w:val="28"/>
          <w:szCs w:val="28"/>
          <w:lang w:val="kk-KZ"/>
        </w:rPr>
        <w:t>3</w:t>
      </w:r>
      <w:r w:rsidRPr="00193DBF">
        <w:rPr>
          <w:b/>
          <w:bCs/>
          <w:iCs/>
          <w:sz w:val="28"/>
          <w:szCs w:val="28"/>
          <w:lang w:val="kk-KZ"/>
        </w:rPr>
        <w:t>-202</w:t>
      </w:r>
      <w:r w:rsidR="00D53AB9">
        <w:rPr>
          <w:b/>
          <w:bCs/>
          <w:iCs/>
          <w:sz w:val="28"/>
          <w:szCs w:val="28"/>
          <w:lang w:val="kk-KZ"/>
        </w:rPr>
        <w:t>4</w:t>
      </w:r>
      <w:r w:rsidRPr="00193DBF">
        <w:rPr>
          <w:b/>
          <w:bCs/>
          <w:iCs/>
          <w:sz w:val="28"/>
          <w:szCs w:val="28"/>
          <w:lang w:val="kk-KZ"/>
        </w:rPr>
        <w:t xml:space="preserve"> оқу жылында</w:t>
      </w:r>
      <w:r w:rsidRPr="00193DBF">
        <w:rPr>
          <w:iCs/>
          <w:sz w:val="28"/>
          <w:szCs w:val="28"/>
          <w:lang w:val="kk-KZ"/>
        </w:rPr>
        <w:t xml:space="preserve"> педагог және мұғалімдер кадрлардың саны – </w:t>
      </w:r>
      <w:r w:rsidR="00D53AB9">
        <w:rPr>
          <w:iCs/>
          <w:sz w:val="28"/>
          <w:szCs w:val="28"/>
          <w:lang w:val="kk-KZ"/>
        </w:rPr>
        <w:t>20</w:t>
      </w:r>
      <w:r w:rsidRPr="00193DBF">
        <w:rPr>
          <w:iCs/>
          <w:sz w:val="28"/>
          <w:szCs w:val="28"/>
          <w:lang w:val="kk-KZ"/>
        </w:rPr>
        <w:t xml:space="preserve">, оның ішінде </w:t>
      </w:r>
      <w:r w:rsidR="00D53AB9">
        <w:rPr>
          <w:iCs/>
          <w:sz w:val="28"/>
          <w:szCs w:val="28"/>
          <w:lang w:val="kk-KZ"/>
        </w:rPr>
        <w:t>4</w:t>
      </w:r>
      <w:r w:rsidRPr="00193DBF">
        <w:rPr>
          <w:iCs/>
          <w:sz w:val="28"/>
          <w:szCs w:val="28"/>
          <w:lang w:val="kk-KZ"/>
        </w:rPr>
        <w:t xml:space="preserve"> қосатқарушы,</w:t>
      </w:r>
      <w:r w:rsidR="00D53AB9">
        <w:rPr>
          <w:iCs/>
          <w:sz w:val="28"/>
          <w:szCs w:val="28"/>
          <w:lang w:val="kk-KZ"/>
        </w:rPr>
        <w:t>2</w:t>
      </w:r>
      <w:r w:rsidRPr="00193DBF">
        <w:rPr>
          <w:iCs/>
          <w:sz w:val="28"/>
          <w:szCs w:val="28"/>
          <w:lang w:val="kk-KZ"/>
        </w:rPr>
        <w:t xml:space="preserve"> зейнеткер мұғалім. Жоғары білімді – </w:t>
      </w:r>
      <w:r w:rsidR="00AB22E7">
        <w:rPr>
          <w:iCs/>
          <w:sz w:val="28"/>
          <w:szCs w:val="28"/>
          <w:lang w:val="kk-KZ"/>
        </w:rPr>
        <w:t>14</w:t>
      </w:r>
      <w:r w:rsidR="0083277D" w:rsidRPr="00193DBF">
        <w:rPr>
          <w:iCs/>
          <w:sz w:val="28"/>
          <w:szCs w:val="28"/>
          <w:lang w:val="kk-KZ"/>
        </w:rPr>
        <w:t xml:space="preserve">; арнайы орта білімді – </w:t>
      </w:r>
      <w:r w:rsidR="00AB22E7">
        <w:rPr>
          <w:iCs/>
          <w:sz w:val="28"/>
          <w:szCs w:val="28"/>
          <w:lang w:val="kk-KZ"/>
        </w:rPr>
        <w:t>6</w:t>
      </w:r>
      <w:r w:rsidR="0083277D" w:rsidRPr="00193DBF">
        <w:rPr>
          <w:iCs/>
          <w:sz w:val="28"/>
          <w:szCs w:val="28"/>
          <w:lang w:val="kk-KZ"/>
        </w:rPr>
        <w:t xml:space="preserve"> педагог. 1-</w:t>
      </w:r>
      <w:r w:rsidR="00AB22E7">
        <w:rPr>
          <w:iCs/>
          <w:sz w:val="28"/>
          <w:szCs w:val="28"/>
          <w:lang w:val="kk-KZ"/>
        </w:rPr>
        <w:t>9</w:t>
      </w:r>
      <w:r w:rsidRPr="00193DBF">
        <w:rPr>
          <w:iCs/>
          <w:sz w:val="28"/>
          <w:szCs w:val="28"/>
          <w:lang w:val="kk-KZ"/>
        </w:rPr>
        <w:t xml:space="preserve"> сыныптарда сабақ</w:t>
      </w:r>
      <w:r w:rsidR="0083277D" w:rsidRPr="00193DBF">
        <w:rPr>
          <w:iCs/>
          <w:sz w:val="28"/>
          <w:szCs w:val="28"/>
          <w:lang w:val="kk-KZ"/>
        </w:rPr>
        <w:t xml:space="preserve"> беретін мұғалімдердің саны – 1</w:t>
      </w:r>
      <w:r w:rsidR="00AB22E7">
        <w:rPr>
          <w:iCs/>
          <w:sz w:val="28"/>
          <w:szCs w:val="28"/>
          <w:lang w:val="kk-KZ"/>
        </w:rPr>
        <w:t>9</w:t>
      </w:r>
      <w:r w:rsidRPr="00193DBF">
        <w:rPr>
          <w:iCs/>
          <w:sz w:val="28"/>
          <w:szCs w:val="28"/>
          <w:lang w:val="kk-KZ"/>
        </w:rPr>
        <w:t xml:space="preserve">, 1 педагог-психолог қызмет атқарады. </w:t>
      </w:r>
    </w:p>
    <w:p w:rsidR="005621E4" w:rsidRPr="00193DBF" w:rsidRDefault="005621E4" w:rsidP="005621E4">
      <w:pPr>
        <w:autoSpaceDE w:val="0"/>
        <w:autoSpaceDN w:val="0"/>
        <w:adjustRightInd w:val="0"/>
        <w:ind w:firstLine="720"/>
        <w:contextualSpacing/>
        <w:jc w:val="both"/>
        <w:rPr>
          <w:iCs/>
          <w:sz w:val="28"/>
          <w:szCs w:val="28"/>
          <w:lang w:val="kk-KZ"/>
        </w:rPr>
      </w:pPr>
      <w:r w:rsidRPr="00193DBF">
        <w:rPr>
          <w:iCs/>
          <w:sz w:val="28"/>
          <w:szCs w:val="28"/>
          <w:lang w:val="kk-KZ"/>
        </w:rPr>
        <w:t>Бастауыш сыныпта</w:t>
      </w:r>
      <w:r w:rsidR="0083277D" w:rsidRPr="00193DBF">
        <w:rPr>
          <w:iCs/>
          <w:sz w:val="28"/>
          <w:szCs w:val="28"/>
          <w:lang w:val="kk-KZ"/>
        </w:rPr>
        <w:t xml:space="preserve">рда барлығы – 4 мұғалім. Оның ішінде </w:t>
      </w:r>
      <w:r w:rsidR="00AB22E7">
        <w:rPr>
          <w:iCs/>
          <w:sz w:val="28"/>
          <w:szCs w:val="28"/>
          <w:lang w:val="kk-KZ"/>
        </w:rPr>
        <w:t>3</w:t>
      </w:r>
      <w:r w:rsidR="0083277D" w:rsidRPr="00193DBF">
        <w:rPr>
          <w:iCs/>
          <w:sz w:val="28"/>
          <w:szCs w:val="28"/>
          <w:lang w:val="kk-KZ"/>
        </w:rPr>
        <w:t xml:space="preserve"> мұғалімнің білімі жоғары, 1</w:t>
      </w:r>
      <w:r w:rsidRPr="00193DBF">
        <w:rPr>
          <w:iCs/>
          <w:sz w:val="28"/>
          <w:szCs w:val="28"/>
          <w:lang w:val="kk-KZ"/>
        </w:rPr>
        <w:t xml:space="preserve"> мұғалімде педагог-сарапшы </w:t>
      </w:r>
      <w:r w:rsidR="0083277D" w:rsidRPr="00193DBF">
        <w:rPr>
          <w:iCs/>
          <w:sz w:val="28"/>
          <w:szCs w:val="28"/>
          <w:lang w:val="kk-KZ"/>
        </w:rPr>
        <w:t xml:space="preserve">,1 мұғалімде </w:t>
      </w:r>
      <w:r w:rsidR="00AB22E7">
        <w:rPr>
          <w:iCs/>
          <w:sz w:val="28"/>
          <w:szCs w:val="28"/>
          <w:lang w:val="kk-KZ"/>
        </w:rPr>
        <w:t>модератор</w:t>
      </w:r>
      <w:r w:rsidRPr="00193DBF">
        <w:rPr>
          <w:iCs/>
          <w:sz w:val="28"/>
          <w:szCs w:val="28"/>
          <w:lang w:val="kk-KZ"/>
        </w:rPr>
        <w:t xml:space="preserve"> бар. Бастауыш білім беру деңгейіндегі педагогтердің жалпы санынан лицензиат негізгі жұмыс орны болып табылатын жоғары және бірінші санаттағы педагогтердің, педагог-сарапшы, педагог-зерттеуші</w:t>
      </w:r>
      <w:r w:rsidR="0083277D" w:rsidRPr="00193DBF">
        <w:rPr>
          <w:iCs/>
          <w:sz w:val="28"/>
          <w:szCs w:val="28"/>
          <w:lang w:val="kk-KZ"/>
        </w:rPr>
        <w:t xml:space="preserve">, педагог-шеберлердің үлесі – </w:t>
      </w:r>
      <w:r w:rsidR="00AB22E7">
        <w:rPr>
          <w:iCs/>
          <w:sz w:val="28"/>
          <w:szCs w:val="28"/>
          <w:lang w:val="kk-KZ"/>
        </w:rPr>
        <w:t>50</w:t>
      </w:r>
      <w:r w:rsidRPr="00193DBF">
        <w:rPr>
          <w:iCs/>
          <w:sz w:val="28"/>
          <w:szCs w:val="28"/>
          <w:lang w:val="kk-KZ"/>
        </w:rPr>
        <w:t>%.</w:t>
      </w:r>
    </w:p>
    <w:p w:rsidR="005621E4" w:rsidRPr="00193DBF" w:rsidRDefault="0083277D" w:rsidP="003B727D">
      <w:pPr>
        <w:pStyle w:val="a3"/>
        <w:jc w:val="both"/>
        <w:rPr>
          <w:rFonts w:ascii="Times New Roman" w:hAnsi="Times New Roman" w:cs="Times New Roman"/>
          <w:color w:val="202124"/>
          <w:sz w:val="28"/>
          <w:szCs w:val="28"/>
          <w:lang w:val="kk-KZ"/>
        </w:rPr>
      </w:pPr>
      <w:r w:rsidRPr="00193DBF">
        <w:rPr>
          <w:rFonts w:ascii="Times New Roman" w:hAnsi="Times New Roman" w:cs="Times New Roman"/>
          <w:iCs/>
          <w:sz w:val="28"/>
          <w:szCs w:val="28"/>
          <w:lang w:val="kk-KZ"/>
        </w:rPr>
        <w:t>5-</w:t>
      </w:r>
      <w:r w:rsidR="00AB22E7">
        <w:rPr>
          <w:rFonts w:ascii="Times New Roman" w:hAnsi="Times New Roman" w:cs="Times New Roman"/>
          <w:iCs/>
          <w:sz w:val="28"/>
          <w:szCs w:val="28"/>
          <w:lang w:val="kk-KZ"/>
        </w:rPr>
        <w:t>9</w:t>
      </w:r>
      <w:r w:rsidRPr="00193DBF">
        <w:rPr>
          <w:rFonts w:ascii="Times New Roman" w:hAnsi="Times New Roman" w:cs="Times New Roman"/>
          <w:iCs/>
          <w:sz w:val="28"/>
          <w:szCs w:val="28"/>
          <w:lang w:val="kk-KZ"/>
        </w:rPr>
        <w:t xml:space="preserve"> сыныптарда </w:t>
      </w:r>
      <w:r w:rsidR="003B727D">
        <w:rPr>
          <w:rFonts w:ascii="Times New Roman" w:hAnsi="Times New Roman" w:cs="Times New Roman"/>
          <w:iCs/>
          <w:sz w:val="28"/>
          <w:szCs w:val="28"/>
          <w:lang w:val="kk-KZ"/>
        </w:rPr>
        <w:t>15</w:t>
      </w:r>
      <w:r w:rsidR="005621E4" w:rsidRPr="00193DBF">
        <w:rPr>
          <w:rFonts w:ascii="Times New Roman" w:hAnsi="Times New Roman" w:cs="Times New Roman"/>
          <w:iCs/>
          <w:sz w:val="28"/>
          <w:szCs w:val="28"/>
          <w:lang w:val="kk-KZ"/>
        </w:rPr>
        <w:t xml:space="preserve"> мұғалім сабақ береді, оның ішінде </w:t>
      </w:r>
      <w:r w:rsidR="003B727D">
        <w:rPr>
          <w:rFonts w:ascii="Times New Roman" w:hAnsi="Times New Roman" w:cs="Times New Roman"/>
          <w:iCs/>
          <w:sz w:val="28"/>
          <w:szCs w:val="28"/>
          <w:lang w:val="kk-KZ"/>
        </w:rPr>
        <w:t>4</w:t>
      </w:r>
      <w:r w:rsidR="005621E4" w:rsidRPr="00193DBF">
        <w:rPr>
          <w:rFonts w:ascii="Times New Roman" w:hAnsi="Times New Roman" w:cs="Times New Roman"/>
          <w:iCs/>
          <w:sz w:val="28"/>
          <w:szCs w:val="28"/>
          <w:lang w:val="kk-KZ"/>
        </w:rPr>
        <w:t xml:space="preserve"> қосатқарушы мұғалім  жұмыс істейд</w:t>
      </w:r>
      <w:r w:rsidRPr="00193DBF">
        <w:rPr>
          <w:rFonts w:ascii="Times New Roman" w:hAnsi="Times New Roman" w:cs="Times New Roman"/>
          <w:iCs/>
          <w:sz w:val="28"/>
          <w:szCs w:val="28"/>
          <w:lang w:val="kk-KZ"/>
        </w:rPr>
        <w:t xml:space="preserve">і. </w:t>
      </w:r>
      <w:r w:rsidR="003B727D">
        <w:rPr>
          <w:rFonts w:ascii="Times New Roman" w:hAnsi="Times New Roman" w:cs="Times New Roman"/>
          <w:iCs/>
          <w:sz w:val="28"/>
          <w:szCs w:val="28"/>
          <w:lang w:val="kk-KZ"/>
        </w:rPr>
        <w:t>6</w:t>
      </w:r>
      <w:r w:rsidRPr="00193DBF">
        <w:rPr>
          <w:rFonts w:ascii="Times New Roman" w:hAnsi="Times New Roman" w:cs="Times New Roman"/>
          <w:iCs/>
          <w:sz w:val="28"/>
          <w:szCs w:val="28"/>
          <w:lang w:val="kk-KZ"/>
        </w:rPr>
        <w:t xml:space="preserve"> мұғалімде педагог-сарапшы, 2 мұғалімде педагог-модератор</w:t>
      </w:r>
      <w:r w:rsidR="005621E4" w:rsidRPr="00193DBF">
        <w:rPr>
          <w:rFonts w:ascii="Times New Roman" w:hAnsi="Times New Roman" w:cs="Times New Roman"/>
          <w:iCs/>
          <w:sz w:val="28"/>
          <w:szCs w:val="28"/>
          <w:lang w:val="kk-KZ"/>
        </w:rPr>
        <w:t xml:space="preserve"> санаттылығы бар.  Негізгі орта және жалпы орта білім беру деңгейіндегі </w:t>
      </w:r>
      <w:r w:rsidR="005621E4" w:rsidRPr="00193DBF">
        <w:rPr>
          <w:rFonts w:ascii="Times New Roman" w:hAnsi="Times New Roman" w:cs="Times New Roman"/>
          <w:iCs/>
          <w:sz w:val="28"/>
          <w:szCs w:val="28"/>
          <w:lang w:val="kk-KZ"/>
        </w:rPr>
        <w:lastRenderedPageBreak/>
        <w:t>педагогтердің жалпы санынан лицензиат негізгі жұмыс орны болып табылатын жоғары және бірінші санаттағы педагогтердің, педагог-сарапшы, педагог-зерттеуші</w:t>
      </w:r>
      <w:r w:rsidRPr="00193DBF">
        <w:rPr>
          <w:rFonts w:ascii="Times New Roman" w:hAnsi="Times New Roman" w:cs="Times New Roman"/>
          <w:iCs/>
          <w:sz w:val="28"/>
          <w:szCs w:val="28"/>
          <w:lang w:val="kk-KZ"/>
        </w:rPr>
        <w:t xml:space="preserve">, педагог-шеберлердің үлесі – </w:t>
      </w:r>
      <w:r w:rsidR="003B727D">
        <w:rPr>
          <w:rFonts w:ascii="Times New Roman" w:hAnsi="Times New Roman" w:cs="Times New Roman"/>
          <w:iCs/>
          <w:sz w:val="28"/>
          <w:szCs w:val="28"/>
          <w:lang w:val="kk-KZ"/>
        </w:rPr>
        <w:t>40</w:t>
      </w:r>
      <w:r w:rsidR="005621E4" w:rsidRPr="00193DBF">
        <w:rPr>
          <w:rFonts w:ascii="Times New Roman" w:hAnsi="Times New Roman" w:cs="Times New Roman"/>
          <w:iCs/>
          <w:sz w:val="28"/>
          <w:szCs w:val="28"/>
          <w:lang w:val="kk-KZ"/>
        </w:rPr>
        <w:t>%.</w:t>
      </w:r>
      <w:r w:rsidRPr="00193DBF">
        <w:rPr>
          <w:rStyle w:val="y2iqfc"/>
          <w:rFonts w:ascii="Times New Roman" w:hAnsi="Times New Roman" w:cs="Times New Roman"/>
          <w:color w:val="202124"/>
          <w:sz w:val="28"/>
          <w:szCs w:val="28"/>
          <w:lang w:val="kk-KZ"/>
        </w:rPr>
        <w:t xml:space="preserve"> Негізгі жұмыс орны лицензиат болып табылатын жоғары және бірінші санатты мұғалімдердің, педагог-сарапшылардың </w:t>
      </w:r>
      <w:r w:rsidR="00193DBF">
        <w:rPr>
          <w:rStyle w:val="y2iqfc"/>
          <w:rFonts w:ascii="Times New Roman" w:hAnsi="Times New Roman" w:cs="Times New Roman"/>
          <w:color w:val="202124"/>
          <w:sz w:val="28"/>
          <w:szCs w:val="28"/>
          <w:lang w:val="kk-KZ"/>
        </w:rPr>
        <w:t>«</w:t>
      </w:r>
      <w:r w:rsidRPr="00193DBF">
        <w:rPr>
          <w:rStyle w:val="y2iqfc"/>
          <w:rFonts w:ascii="Times New Roman" w:hAnsi="Times New Roman" w:cs="Times New Roman"/>
          <w:color w:val="202124"/>
          <w:sz w:val="28"/>
          <w:szCs w:val="28"/>
          <w:lang w:val="kk-KZ"/>
        </w:rPr>
        <w:t xml:space="preserve">Ақмола облысы білім басқармасының Есіл ауданы бойынша білім бөлімінің Игілік ауылындағы Ы.Алтынсарин атындағы негізгі орта мектебі» КММ  </w:t>
      </w:r>
      <w:r w:rsidR="003B727D">
        <w:rPr>
          <w:rStyle w:val="y2iqfc"/>
          <w:rFonts w:ascii="Times New Roman" w:hAnsi="Times New Roman" w:cs="Times New Roman"/>
          <w:color w:val="202124"/>
          <w:sz w:val="28"/>
          <w:szCs w:val="28"/>
          <w:lang w:val="kk-KZ"/>
        </w:rPr>
        <w:t>26</w:t>
      </w:r>
      <w:r w:rsidRPr="00193DBF">
        <w:rPr>
          <w:rStyle w:val="y2iqfc"/>
          <w:rFonts w:ascii="Times New Roman" w:hAnsi="Times New Roman" w:cs="Times New Roman"/>
          <w:color w:val="202124"/>
          <w:sz w:val="28"/>
          <w:szCs w:val="28"/>
          <w:lang w:val="kk-KZ"/>
        </w:rPr>
        <w:t>% құрайды, педагог-модер</w:t>
      </w:r>
      <w:r w:rsidR="003B727D">
        <w:rPr>
          <w:rStyle w:val="y2iqfc"/>
          <w:rFonts w:ascii="Times New Roman" w:hAnsi="Times New Roman" w:cs="Times New Roman"/>
          <w:color w:val="202124"/>
          <w:sz w:val="28"/>
          <w:szCs w:val="28"/>
          <w:lang w:val="kk-KZ"/>
        </w:rPr>
        <w:t>а</w:t>
      </w:r>
      <w:r w:rsidRPr="00193DBF">
        <w:rPr>
          <w:rStyle w:val="y2iqfc"/>
          <w:rFonts w:ascii="Times New Roman" w:hAnsi="Times New Roman" w:cs="Times New Roman"/>
          <w:color w:val="202124"/>
          <w:sz w:val="28"/>
          <w:szCs w:val="28"/>
          <w:lang w:val="kk-KZ"/>
        </w:rPr>
        <w:t xml:space="preserve">тор санаттағы мұғалімдерде </w:t>
      </w:r>
      <w:r w:rsidR="003B727D">
        <w:rPr>
          <w:rStyle w:val="y2iqfc"/>
          <w:rFonts w:ascii="Times New Roman" w:hAnsi="Times New Roman" w:cs="Times New Roman"/>
          <w:color w:val="202124"/>
          <w:sz w:val="28"/>
          <w:szCs w:val="28"/>
          <w:lang w:val="kk-KZ"/>
        </w:rPr>
        <w:t>13</w:t>
      </w:r>
      <w:r w:rsidRPr="00193DBF">
        <w:rPr>
          <w:rStyle w:val="y2iqfc"/>
          <w:rFonts w:ascii="Times New Roman" w:hAnsi="Times New Roman" w:cs="Times New Roman"/>
          <w:color w:val="202124"/>
          <w:sz w:val="28"/>
          <w:szCs w:val="28"/>
          <w:lang w:val="kk-KZ"/>
        </w:rPr>
        <w:t xml:space="preserve"> %  құрап отыр. Педагог-сарапшы, педагог-модератор және екінші санаттағы ұстаздарды қосқанда ұстаздардың сапалық құрамы </w:t>
      </w:r>
      <w:r w:rsidR="003B727D">
        <w:rPr>
          <w:rStyle w:val="y2iqfc"/>
          <w:rFonts w:ascii="Times New Roman" w:hAnsi="Times New Roman" w:cs="Times New Roman"/>
          <w:color w:val="202124"/>
          <w:sz w:val="28"/>
          <w:szCs w:val="28"/>
          <w:lang w:val="kk-KZ"/>
        </w:rPr>
        <w:t>40</w:t>
      </w:r>
      <w:r w:rsidRPr="00193DBF">
        <w:rPr>
          <w:rStyle w:val="y2iqfc"/>
          <w:rFonts w:ascii="Times New Roman" w:hAnsi="Times New Roman" w:cs="Times New Roman"/>
          <w:color w:val="202124"/>
          <w:sz w:val="28"/>
          <w:szCs w:val="28"/>
          <w:lang w:val="kk-KZ"/>
        </w:rPr>
        <w:t>%  құрады</w:t>
      </w:r>
    </w:p>
    <w:p w:rsidR="005621E4" w:rsidRDefault="005621E4" w:rsidP="005621E4">
      <w:pPr>
        <w:autoSpaceDE w:val="0"/>
        <w:autoSpaceDN w:val="0"/>
        <w:adjustRightInd w:val="0"/>
        <w:ind w:firstLine="720"/>
        <w:contextualSpacing/>
        <w:jc w:val="both"/>
        <w:rPr>
          <w:i/>
          <w:lang w:val="kk-KZ"/>
        </w:rPr>
      </w:pPr>
    </w:p>
    <w:tbl>
      <w:tblPr>
        <w:tblStyle w:val="TableNormal"/>
        <w:tblW w:w="9351" w:type="dxa"/>
        <w:tblInd w:w="-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1334"/>
        <w:gridCol w:w="1335"/>
        <w:gridCol w:w="1335"/>
        <w:gridCol w:w="1337"/>
        <w:gridCol w:w="1225"/>
        <w:gridCol w:w="1450"/>
        <w:gridCol w:w="1335"/>
      </w:tblGrid>
      <w:tr w:rsidR="005621E4" w:rsidTr="005A1F54">
        <w:trPr>
          <w:trHeight w:val="320"/>
        </w:trPr>
        <w:tc>
          <w:tcPr>
            <w:tcW w:w="1334" w:type="dxa"/>
            <w:vMerge w:val="restart"/>
            <w:tcBorders>
              <w:right w:val="single" w:sz="6" w:space="0" w:color="666666"/>
            </w:tcBorders>
          </w:tcPr>
          <w:p w:rsidR="005621E4" w:rsidRDefault="005621E4" w:rsidP="005A1F54">
            <w:pPr>
              <w:jc w:val="both"/>
              <w:rPr>
                <w:rFonts w:eastAsia="Calibri"/>
                <w:lang w:val="kk-KZ"/>
              </w:rPr>
            </w:pPr>
          </w:p>
        </w:tc>
        <w:tc>
          <w:tcPr>
            <w:tcW w:w="4007" w:type="dxa"/>
            <w:gridSpan w:val="3"/>
            <w:tcBorders>
              <w:left w:val="single" w:sz="6" w:space="0" w:color="666666"/>
              <w:bottom w:val="single" w:sz="12" w:space="0" w:color="666666"/>
            </w:tcBorders>
          </w:tcPr>
          <w:p w:rsidR="005621E4" w:rsidRDefault="005621E4" w:rsidP="005A1F54">
            <w:pPr>
              <w:ind w:left="1183"/>
              <w:jc w:val="both"/>
              <w:rPr>
                <w:rFonts w:eastAsia="Calibri"/>
                <w:lang w:val="kk-KZ"/>
              </w:rPr>
            </w:pPr>
            <w:r>
              <w:rPr>
                <w:rFonts w:eastAsia="Calibri"/>
                <w:lang w:val="kk-KZ"/>
              </w:rPr>
              <w:t>1-4сыныптар</w:t>
            </w:r>
          </w:p>
        </w:tc>
        <w:tc>
          <w:tcPr>
            <w:tcW w:w="4010" w:type="dxa"/>
            <w:gridSpan w:val="3"/>
            <w:tcBorders>
              <w:bottom w:val="single" w:sz="12" w:space="0" w:color="666666"/>
            </w:tcBorders>
          </w:tcPr>
          <w:p w:rsidR="005621E4" w:rsidRDefault="005621E4" w:rsidP="005A1F54">
            <w:pPr>
              <w:ind w:left="1123"/>
              <w:jc w:val="both"/>
              <w:rPr>
                <w:rFonts w:eastAsia="Calibri"/>
                <w:lang w:val="kk-KZ"/>
              </w:rPr>
            </w:pPr>
            <w:r>
              <w:rPr>
                <w:rFonts w:eastAsia="Calibri"/>
                <w:lang w:val="kk-KZ"/>
              </w:rPr>
              <w:t>5-11сыныптар</w:t>
            </w:r>
          </w:p>
        </w:tc>
      </w:tr>
      <w:tr w:rsidR="005621E4" w:rsidTr="005A1F54">
        <w:trPr>
          <w:trHeight w:val="1722"/>
        </w:trPr>
        <w:tc>
          <w:tcPr>
            <w:tcW w:w="1334" w:type="dxa"/>
            <w:vMerge/>
            <w:tcBorders>
              <w:top w:val="nil"/>
              <w:right w:val="single" w:sz="6" w:space="0" w:color="666666"/>
            </w:tcBorders>
          </w:tcPr>
          <w:p w:rsidR="005621E4" w:rsidRDefault="005621E4" w:rsidP="005A1F54">
            <w:pPr>
              <w:spacing w:after="200"/>
              <w:jc w:val="both"/>
              <w:rPr>
                <w:rFonts w:eastAsia="Calibri"/>
              </w:rPr>
            </w:pPr>
          </w:p>
        </w:tc>
        <w:tc>
          <w:tcPr>
            <w:tcW w:w="1335" w:type="dxa"/>
            <w:tcBorders>
              <w:top w:val="single" w:sz="12" w:space="0" w:color="666666"/>
              <w:left w:val="single" w:sz="6" w:space="0" w:color="666666"/>
            </w:tcBorders>
            <w:textDirection w:val="btLr"/>
          </w:tcPr>
          <w:p w:rsidR="005621E4" w:rsidRDefault="005621E4" w:rsidP="005A1F54">
            <w:pPr>
              <w:jc w:val="both"/>
              <w:rPr>
                <w:rFonts w:eastAsia="Calibri"/>
                <w:lang w:val="kk-KZ"/>
              </w:rPr>
            </w:pPr>
          </w:p>
          <w:p w:rsidR="005621E4" w:rsidRDefault="003B727D" w:rsidP="005A1F54">
            <w:pPr>
              <w:spacing w:before="196"/>
              <w:ind w:left="631" w:right="309" w:hanging="305"/>
              <w:jc w:val="both"/>
              <w:rPr>
                <w:rFonts w:eastAsia="Calibri"/>
                <w:lang w:val="kk-KZ"/>
              </w:rPr>
            </w:pPr>
            <w:r>
              <w:rPr>
                <w:rFonts w:eastAsia="Calibri"/>
                <w:lang w:val="kk-KZ"/>
              </w:rPr>
              <w:t>М</w:t>
            </w:r>
            <w:r w:rsidR="005621E4">
              <w:rPr>
                <w:rFonts w:eastAsia="Calibri"/>
                <w:lang w:val="kk-KZ"/>
              </w:rPr>
              <w:t>ұғалімдер</w:t>
            </w:r>
            <w:r>
              <w:rPr>
                <w:rFonts w:eastAsia="Calibri"/>
                <w:lang w:val="kk-KZ"/>
              </w:rPr>
              <w:t xml:space="preserve"> </w:t>
            </w:r>
            <w:r w:rsidR="005621E4">
              <w:rPr>
                <w:rFonts w:eastAsia="Calibri"/>
                <w:lang w:val="kk-KZ"/>
              </w:rPr>
              <w:t>саны</w:t>
            </w:r>
          </w:p>
        </w:tc>
        <w:tc>
          <w:tcPr>
            <w:tcW w:w="1335" w:type="dxa"/>
            <w:tcBorders>
              <w:top w:val="single" w:sz="12" w:space="0" w:color="666666"/>
            </w:tcBorders>
            <w:textDirection w:val="btLr"/>
          </w:tcPr>
          <w:p w:rsidR="005621E4" w:rsidRDefault="005621E4" w:rsidP="005A1F54">
            <w:pPr>
              <w:jc w:val="both"/>
              <w:rPr>
                <w:rFonts w:eastAsia="Calibri"/>
                <w:lang w:val="kk-KZ"/>
              </w:rPr>
            </w:pPr>
          </w:p>
          <w:p w:rsidR="005621E4" w:rsidRDefault="005621E4" w:rsidP="005A1F54">
            <w:pPr>
              <w:spacing w:before="6"/>
              <w:jc w:val="both"/>
              <w:rPr>
                <w:rFonts w:eastAsia="Calibri"/>
                <w:lang w:val="kk-KZ"/>
              </w:rPr>
            </w:pPr>
          </w:p>
          <w:p w:rsidR="005621E4" w:rsidRDefault="005621E4" w:rsidP="005A1F54">
            <w:pPr>
              <w:ind w:left="151"/>
              <w:jc w:val="both"/>
              <w:rPr>
                <w:rFonts w:eastAsia="Calibri"/>
                <w:lang w:val="kk-KZ"/>
              </w:rPr>
            </w:pPr>
            <w:r>
              <w:rPr>
                <w:rFonts w:eastAsia="Calibri"/>
                <w:lang w:val="kk-KZ"/>
              </w:rPr>
              <w:t>жоғары білімді</w:t>
            </w:r>
          </w:p>
        </w:tc>
        <w:tc>
          <w:tcPr>
            <w:tcW w:w="1337" w:type="dxa"/>
            <w:tcBorders>
              <w:top w:val="single" w:sz="12" w:space="0" w:color="666666"/>
            </w:tcBorders>
            <w:textDirection w:val="btLr"/>
          </w:tcPr>
          <w:p w:rsidR="005621E4" w:rsidRDefault="005621E4" w:rsidP="005A1F54">
            <w:pPr>
              <w:jc w:val="both"/>
              <w:rPr>
                <w:rFonts w:eastAsia="Calibri"/>
                <w:lang w:val="kk-KZ"/>
              </w:rPr>
            </w:pPr>
          </w:p>
          <w:p w:rsidR="005621E4" w:rsidRDefault="005621E4" w:rsidP="005A1F54">
            <w:pPr>
              <w:spacing w:before="202"/>
              <w:ind w:left="530" w:right="266" w:hanging="252"/>
              <w:jc w:val="both"/>
              <w:rPr>
                <w:rFonts w:eastAsia="Calibri"/>
                <w:lang w:val="kk-KZ"/>
              </w:rPr>
            </w:pPr>
            <w:r>
              <w:rPr>
                <w:rFonts w:eastAsia="Calibri"/>
                <w:lang w:val="kk-KZ"/>
              </w:rPr>
              <w:t>арнайы ортабілімді</w:t>
            </w:r>
          </w:p>
        </w:tc>
        <w:tc>
          <w:tcPr>
            <w:tcW w:w="1225" w:type="dxa"/>
            <w:tcBorders>
              <w:top w:val="single" w:sz="12" w:space="0" w:color="666666"/>
            </w:tcBorders>
            <w:textDirection w:val="btLr"/>
          </w:tcPr>
          <w:p w:rsidR="005621E4" w:rsidRDefault="005621E4" w:rsidP="005A1F54">
            <w:pPr>
              <w:jc w:val="both"/>
              <w:rPr>
                <w:rFonts w:eastAsia="Calibri"/>
                <w:lang w:val="kk-KZ"/>
              </w:rPr>
            </w:pPr>
          </w:p>
          <w:p w:rsidR="005621E4" w:rsidRDefault="005621E4" w:rsidP="005A1F54">
            <w:pPr>
              <w:spacing w:before="144"/>
              <w:ind w:left="631" w:right="280" w:hanging="276"/>
              <w:jc w:val="both"/>
              <w:rPr>
                <w:rFonts w:eastAsia="Calibri"/>
                <w:lang w:val="kk-KZ"/>
              </w:rPr>
            </w:pPr>
            <w:r>
              <w:rPr>
                <w:rFonts w:eastAsia="Calibri"/>
                <w:lang w:val="kk-KZ"/>
              </w:rPr>
              <w:t>мұғалімдерсаны</w:t>
            </w:r>
          </w:p>
        </w:tc>
        <w:tc>
          <w:tcPr>
            <w:tcW w:w="1450" w:type="dxa"/>
            <w:tcBorders>
              <w:top w:val="single" w:sz="12" w:space="0" w:color="666666"/>
            </w:tcBorders>
            <w:textDirection w:val="btLr"/>
          </w:tcPr>
          <w:p w:rsidR="005621E4" w:rsidRDefault="005621E4" w:rsidP="005A1F54">
            <w:pPr>
              <w:jc w:val="both"/>
              <w:rPr>
                <w:rFonts w:eastAsia="Calibri"/>
                <w:lang w:val="kk-KZ"/>
              </w:rPr>
            </w:pPr>
          </w:p>
          <w:p w:rsidR="005621E4" w:rsidRDefault="005621E4" w:rsidP="005A1F54">
            <w:pPr>
              <w:jc w:val="both"/>
              <w:rPr>
                <w:rFonts w:eastAsia="Calibri"/>
                <w:lang w:val="kk-KZ"/>
              </w:rPr>
            </w:pPr>
          </w:p>
          <w:p w:rsidR="005621E4" w:rsidRDefault="005621E4" w:rsidP="005A1F54">
            <w:pPr>
              <w:ind w:left="151"/>
              <w:jc w:val="both"/>
              <w:rPr>
                <w:rFonts w:eastAsia="Calibri"/>
                <w:lang w:val="kk-KZ"/>
              </w:rPr>
            </w:pPr>
            <w:r>
              <w:rPr>
                <w:rFonts w:eastAsia="Calibri"/>
                <w:lang w:val="kk-KZ"/>
              </w:rPr>
              <w:t>жоғары білімді</w:t>
            </w:r>
          </w:p>
        </w:tc>
        <w:tc>
          <w:tcPr>
            <w:tcW w:w="1335" w:type="dxa"/>
            <w:tcBorders>
              <w:top w:val="single" w:sz="12" w:space="0" w:color="666666"/>
            </w:tcBorders>
            <w:textDirection w:val="btLr"/>
          </w:tcPr>
          <w:p w:rsidR="005621E4" w:rsidRDefault="005621E4" w:rsidP="005A1F54">
            <w:pPr>
              <w:jc w:val="both"/>
              <w:rPr>
                <w:rFonts w:eastAsia="Calibri"/>
                <w:lang w:val="kk-KZ"/>
              </w:rPr>
            </w:pPr>
          </w:p>
          <w:p w:rsidR="005621E4" w:rsidRDefault="005621E4" w:rsidP="005A1F54">
            <w:pPr>
              <w:spacing w:before="194"/>
              <w:ind w:left="530" w:right="266" w:hanging="252"/>
              <w:jc w:val="both"/>
              <w:rPr>
                <w:rFonts w:eastAsia="Calibri"/>
                <w:lang w:val="kk-KZ"/>
              </w:rPr>
            </w:pPr>
            <w:r>
              <w:rPr>
                <w:rFonts w:eastAsia="Calibri"/>
                <w:lang w:val="kk-KZ"/>
              </w:rPr>
              <w:t>арнайы ортабілімді</w:t>
            </w:r>
          </w:p>
        </w:tc>
      </w:tr>
      <w:tr w:rsidR="005621E4" w:rsidTr="005A1F54">
        <w:trPr>
          <w:trHeight w:val="321"/>
        </w:trPr>
        <w:tc>
          <w:tcPr>
            <w:tcW w:w="1334" w:type="dxa"/>
            <w:tcBorders>
              <w:right w:val="single" w:sz="6" w:space="0" w:color="666666"/>
            </w:tcBorders>
          </w:tcPr>
          <w:p w:rsidR="005621E4" w:rsidRPr="003B727D" w:rsidRDefault="005621E4" w:rsidP="003B727D">
            <w:pPr>
              <w:spacing w:before="46"/>
              <w:ind w:left="217" w:right="197"/>
              <w:jc w:val="both"/>
              <w:rPr>
                <w:rFonts w:eastAsia="Calibri"/>
                <w:b/>
                <w:lang w:val="kk-KZ"/>
              </w:rPr>
            </w:pPr>
            <w:r>
              <w:rPr>
                <w:rFonts w:eastAsia="Calibri"/>
                <w:b/>
              </w:rPr>
              <w:t>202</w:t>
            </w:r>
            <w:r w:rsidR="003B727D">
              <w:rPr>
                <w:rFonts w:eastAsia="Calibri"/>
                <w:b/>
                <w:lang w:val="kk-KZ"/>
              </w:rPr>
              <w:t>3</w:t>
            </w:r>
            <w:r>
              <w:rPr>
                <w:rFonts w:eastAsia="Calibri"/>
                <w:b/>
              </w:rPr>
              <w:t>-202</w:t>
            </w:r>
            <w:r w:rsidR="003B727D">
              <w:rPr>
                <w:rFonts w:eastAsia="Calibri"/>
                <w:b/>
                <w:lang w:val="kk-KZ"/>
              </w:rPr>
              <w:t>4</w:t>
            </w:r>
          </w:p>
        </w:tc>
        <w:tc>
          <w:tcPr>
            <w:tcW w:w="1335" w:type="dxa"/>
            <w:tcBorders>
              <w:left w:val="single" w:sz="6" w:space="0" w:color="666666"/>
            </w:tcBorders>
          </w:tcPr>
          <w:p w:rsidR="005621E4" w:rsidRPr="0083277D" w:rsidRDefault="0083277D" w:rsidP="005A1F54">
            <w:pPr>
              <w:ind w:left="11"/>
              <w:jc w:val="both"/>
              <w:rPr>
                <w:rFonts w:eastAsia="Calibri"/>
                <w:w w:val="98"/>
                <w:lang w:val="kk-KZ"/>
              </w:rPr>
            </w:pPr>
            <w:r>
              <w:rPr>
                <w:rFonts w:eastAsia="Calibri"/>
                <w:w w:val="98"/>
                <w:lang w:val="kk-KZ"/>
              </w:rPr>
              <w:t>4</w:t>
            </w:r>
          </w:p>
        </w:tc>
        <w:tc>
          <w:tcPr>
            <w:tcW w:w="1335" w:type="dxa"/>
          </w:tcPr>
          <w:p w:rsidR="005621E4" w:rsidRDefault="003B727D" w:rsidP="003B727D">
            <w:pPr>
              <w:ind w:right="195"/>
              <w:jc w:val="both"/>
              <w:rPr>
                <w:rFonts w:eastAsia="Calibri"/>
                <w:lang w:val="kk-KZ"/>
              </w:rPr>
            </w:pPr>
            <w:r>
              <w:rPr>
                <w:rFonts w:eastAsia="Calibri"/>
                <w:lang w:val="kk-KZ"/>
              </w:rPr>
              <w:t xml:space="preserve">3 </w:t>
            </w:r>
            <w:r w:rsidR="0083277D">
              <w:rPr>
                <w:rFonts w:eastAsia="Calibri"/>
                <w:lang w:val="kk-KZ"/>
              </w:rPr>
              <w:t>(</w:t>
            </w:r>
            <w:r>
              <w:rPr>
                <w:rFonts w:eastAsia="Calibri"/>
                <w:lang w:val="kk-KZ"/>
              </w:rPr>
              <w:t>75</w:t>
            </w:r>
            <w:r w:rsidR="005621E4">
              <w:rPr>
                <w:rFonts w:eastAsia="Calibri"/>
                <w:lang w:val="kk-KZ"/>
              </w:rPr>
              <w:t>%)</w:t>
            </w:r>
          </w:p>
        </w:tc>
        <w:tc>
          <w:tcPr>
            <w:tcW w:w="1337" w:type="dxa"/>
          </w:tcPr>
          <w:p w:rsidR="005621E4" w:rsidRDefault="003B727D" w:rsidP="005A1F54">
            <w:pPr>
              <w:ind w:left="201" w:right="178"/>
              <w:jc w:val="both"/>
              <w:rPr>
                <w:rFonts w:eastAsia="Calibri"/>
                <w:lang w:val="kk-KZ"/>
              </w:rPr>
            </w:pPr>
            <w:r>
              <w:rPr>
                <w:rFonts w:eastAsia="Calibri"/>
                <w:lang w:val="kk-KZ"/>
              </w:rPr>
              <w:t>1</w:t>
            </w:r>
          </w:p>
        </w:tc>
        <w:tc>
          <w:tcPr>
            <w:tcW w:w="1225" w:type="dxa"/>
          </w:tcPr>
          <w:p w:rsidR="005621E4" w:rsidRDefault="003B727D" w:rsidP="005A1F54">
            <w:pPr>
              <w:ind w:left="458" w:right="436"/>
              <w:jc w:val="both"/>
              <w:rPr>
                <w:rFonts w:eastAsia="Calibri"/>
                <w:lang w:val="kk-KZ"/>
              </w:rPr>
            </w:pPr>
            <w:r>
              <w:rPr>
                <w:rFonts w:eastAsia="Calibri"/>
                <w:lang w:val="kk-KZ"/>
              </w:rPr>
              <w:t>15</w:t>
            </w:r>
          </w:p>
        </w:tc>
        <w:tc>
          <w:tcPr>
            <w:tcW w:w="1450" w:type="dxa"/>
          </w:tcPr>
          <w:p w:rsidR="005621E4" w:rsidRDefault="003B727D" w:rsidP="003B727D">
            <w:pPr>
              <w:ind w:right="182"/>
              <w:jc w:val="both"/>
              <w:rPr>
                <w:rFonts w:eastAsia="Calibri"/>
                <w:lang w:val="kk-KZ"/>
              </w:rPr>
            </w:pPr>
            <w:r>
              <w:rPr>
                <w:rFonts w:eastAsia="Calibri"/>
                <w:lang w:val="kk-KZ"/>
              </w:rPr>
              <w:t xml:space="preserve">10 </w:t>
            </w:r>
            <w:r w:rsidR="005621E4">
              <w:rPr>
                <w:rFonts w:eastAsia="Calibri"/>
                <w:lang w:val="kk-KZ"/>
              </w:rPr>
              <w:t>(</w:t>
            </w:r>
            <w:r>
              <w:rPr>
                <w:rFonts w:eastAsia="Calibri"/>
                <w:lang w:val="kk-KZ"/>
              </w:rPr>
              <w:t>66</w:t>
            </w:r>
            <w:r w:rsidR="005621E4">
              <w:rPr>
                <w:rFonts w:eastAsia="Calibri"/>
                <w:lang w:val="kk-KZ"/>
              </w:rPr>
              <w:t>%)</w:t>
            </w:r>
          </w:p>
        </w:tc>
        <w:tc>
          <w:tcPr>
            <w:tcW w:w="1335" w:type="dxa"/>
          </w:tcPr>
          <w:p w:rsidR="005621E4" w:rsidRDefault="003B727D" w:rsidP="005A1F54">
            <w:pPr>
              <w:ind w:left="190" w:right="183"/>
              <w:jc w:val="both"/>
              <w:rPr>
                <w:rFonts w:eastAsia="Calibri"/>
                <w:lang w:val="kk-KZ"/>
              </w:rPr>
            </w:pPr>
            <w:r>
              <w:rPr>
                <w:rFonts w:eastAsia="Calibri"/>
                <w:lang w:val="kk-KZ"/>
              </w:rPr>
              <w:t>5</w:t>
            </w:r>
          </w:p>
        </w:tc>
      </w:tr>
    </w:tbl>
    <w:p w:rsidR="0007552B" w:rsidRDefault="0007552B" w:rsidP="0007552B">
      <w:pPr>
        <w:pStyle w:val="a3"/>
        <w:rPr>
          <w:rFonts w:ascii="Times New Roman" w:hAnsi="Times New Roman" w:cs="Times New Roman"/>
          <w:b/>
          <w:sz w:val="28"/>
          <w:szCs w:val="28"/>
          <w:lang w:val="kk-KZ"/>
        </w:rPr>
      </w:pPr>
    </w:p>
    <w:p w:rsidR="00864B74" w:rsidRDefault="00864B74" w:rsidP="0007552B">
      <w:pPr>
        <w:pStyle w:val="a3"/>
        <w:rPr>
          <w:rStyle w:val="y2iqfc"/>
          <w:rFonts w:ascii="Times New Roman" w:hAnsi="Times New Roman" w:cs="Times New Roman"/>
          <w:b/>
          <w:color w:val="202124"/>
          <w:sz w:val="28"/>
          <w:szCs w:val="28"/>
          <w:lang w:val="kk-KZ"/>
        </w:rPr>
      </w:pPr>
    </w:p>
    <w:p w:rsidR="00864B74" w:rsidRDefault="00864B74" w:rsidP="0007552B">
      <w:pPr>
        <w:pStyle w:val="a3"/>
        <w:rPr>
          <w:rStyle w:val="y2iqfc"/>
          <w:rFonts w:ascii="Times New Roman" w:hAnsi="Times New Roman" w:cs="Times New Roman"/>
          <w:b/>
          <w:color w:val="202124"/>
          <w:sz w:val="28"/>
          <w:szCs w:val="28"/>
          <w:lang w:val="kk-KZ"/>
        </w:rPr>
      </w:pPr>
    </w:p>
    <w:p w:rsidR="00864B74" w:rsidRDefault="00864B74" w:rsidP="0007552B">
      <w:pPr>
        <w:pStyle w:val="a3"/>
        <w:rPr>
          <w:rStyle w:val="y2iqfc"/>
          <w:rFonts w:ascii="Times New Roman" w:hAnsi="Times New Roman" w:cs="Times New Roman"/>
          <w:b/>
          <w:color w:val="202124"/>
          <w:sz w:val="28"/>
          <w:szCs w:val="28"/>
          <w:lang w:val="kk-KZ"/>
        </w:rPr>
      </w:pPr>
    </w:p>
    <w:p w:rsidR="00864B74" w:rsidRDefault="00864B74" w:rsidP="0007552B">
      <w:pPr>
        <w:pStyle w:val="a3"/>
        <w:rPr>
          <w:rStyle w:val="y2iqfc"/>
          <w:rFonts w:ascii="Times New Roman" w:hAnsi="Times New Roman" w:cs="Times New Roman"/>
          <w:b/>
          <w:color w:val="202124"/>
          <w:sz w:val="28"/>
          <w:szCs w:val="28"/>
          <w:lang w:val="kk-KZ"/>
        </w:rPr>
      </w:pPr>
    </w:p>
    <w:p w:rsidR="00864B74" w:rsidRDefault="00864B74" w:rsidP="0007552B">
      <w:pPr>
        <w:pStyle w:val="a3"/>
        <w:rPr>
          <w:rStyle w:val="y2iqfc"/>
          <w:rFonts w:ascii="Times New Roman" w:hAnsi="Times New Roman" w:cs="Times New Roman"/>
          <w:b/>
          <w:color w:val="202124"/>
          <w:sz w:val="28"/>
          <w:szCs w:val="28"/>
          <w:lang w:val="kk-KZ"/>
        </w:rPr>
      </w:pPr>
    </w:p>
    <w:p w:rsidR="00864B74" w:rsidRDefault="00864B74" w:rsidP="00864B74">
      <w:pPr>
        <w:pStyle w:val="a3"/>
        <w:jc w:val="center"/>
        <w:rPr>
          <w:rStyle w:val="y2iqfc"/>
          <w:rFonts w:ascii="Times New Roman" w:hAnsi="Times New Roman" w:cs="Times New Roman"/>
          <w:b/>
          <w:color w:val="202124"/>
          <w:sz w:val="28"/>
          <w:szCs w:val="28"/>
          <w:lang w:val="kk-KZ"/>
        </w:rPr>
      </w:pPr>
    </w:p>
    <w:p w:rsidR="0007552B" w:rsidRPr="00640ECA" w:rsidRDefault="0007552B" w:rsidP="00864B74">
      <w:pPr>
        <w:pStyle w:val="a3"/>
        <w:jc w:val="center"/>
        <w:rPr>
          <w:rFonts w:ascii="Times New Roman" w:hAnsi="Times New Roman" w:cs="Times New Roman"/>
          <w:b/>
          <w:sz w:val="28"/>
          <w:szCs w:val="28"/>
        </w:rPr>
      </w:pPr>
      <w:r w:rsidRPr="00640ECA">
        <w:rPr>
          <w:rStyle w:val="y2iqfc"/>
          <w:rFonts w:ascii="Times New Roman" w:hAnsi="Times New Roman" w:cs="Times New Roman"/>
          <w:b/>
          <w:color w:val="202124"/>
          <w:sz w:val="28"/>
          <w:szCs w:val="28"/>
          <w:lang w:val="kk-KZ"/>
        </w:rPr>
        <w:t>Санаттар бойынша мұғалімдер саны</w:t>
      </w:r>
    </w:p>
    <w:p w:rsidR="0007552B" w:rsidRDefault="0007552B" w:rsidP="0007552B">
      <w:pPr>
        <w:pStyle w:val="a3"/>
        <w:rPr>
          <w:rFonts w:ascii="Times New Roman" w:hAnsi="Times New Roman" w:cs="Times New Roman"/>
          <w:b/>
          <w:sz w:val="28"/>
          <w:szCs w:val="28"/>
          <w:lang w:val="kk-KZ"/>
        </w:rPr>
      </w:pPr>
    </w:p>
    <w:p w:rsidR="0007552B" w:rsidRDefault="0007552B" w:rsidP="0007552B">
      <w:pPr>
        <w:pStyle w:val="a3"/>
        <w:rPr>
          <w:rFonts w:ascii="Times New Roman" w:hAnsi="Times New Roman" w:cs="Times New Roman"/>
          <w:b/>
          <w:sz w:val="28"/>
          <w:szCs w:val="28"/>
          <w:lang w:val="kk-KZ"/>
        </w:rPr>
      </w:pPr>
      <w:r w:rsidRPr="008621E7">
        <w:rPr>
          <w:rFonts w:ascii="Times New Roman" w:hAnsi="Times New Roman" w:cs="Times New Roman"/>
          <w:b/>
          <w:noProof/>
          <w:sz w:val="28"/>
          <w:szCs w:val="28"/>
          <w:lang w:eastAsia="ru-RU"/>
        </w:rPr>
        <w:drawing>
          <wp:inline distT="0" distB="0" distL="0" distR="0">
            <wp:extent cx="4572000" cy="2743200"/>
            <wp:effectExtent l="19050" t="0" r="19050" b="0"/>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1143C5" w:rsidRDefault="001143C5" w:rsidP="0007552B">
      <w:pPr>
        <w:pStyle w:val="a3"/>
        <w:rPr>
          <w:rFonts w:ascii="Times New Roman" w:hAnsi="Times New Roman" w:cs="Times New Roman"/>
          <w:b/>
          <w:sz w:val="28"/>
          <w:szCs w:val="28"/>
          <w:lang w:val="kk-KZ"/>
        </w:rPr>
      </w:pPr>
    </w:p>
    <w:p w:rsidR="001143C5" w:rsidRDefault="001143C5" w:rsidP="0007552B">
      <w:pPr>
        <w:pStyle w:val="a3"/>
        <w:rPr>
          <w:rFonts w:ascii="Times New Roman" w:hAnsi="Times New Roman" w:cs="Times New Roman"/>
          <w:b/>
          <w:sz w:val="28"/>
          <w:szCs w:val="28"/>
          <w:lang w:val="kk-KZ"/>
        </w:rPr>
      </w:pPr>
    </w:p>
    <w:p w:rsidR="0083277D" w:rsidRDefault="0083277D" w:rsidP="005621E4">
      <w:pPr>
        <w:pStyle w:val="a3"/>
        <w:jc w:val="center"/>
        <w:rPr>
          <w:rFonts w:ascii="Times New Roman" w:hAnsi="Times New Roman" w:cs="Times New Roman"/>
          <w:b/>
          <w:sz w:val="28"/>
          <w:szCs w:val="28"/>
          <w:lang w:val="kk-KZ"/>
        </w:rPr>
      </w:pPr>
    </w:p>
    <w:p w:rsidR="001143C5" w:rsidRDefault="005621E4" w:rsidP="005621E4">
      <w:pPr>
        <w:pStyle w:val="a3"/>
        <w:jc w:val="center"/>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Мектеп ұстаздарының біліктілік арттыру курстарыннан өтуі туралы ақпарат</w:t>
      </w:r>
    </w:p>
    <w:p w:rsidR="0007552B" w:rsidRPr="008621E7" w:rsidRDefault="0007552B" w:rsidP="0007552B">
      <w:pPr>
        <w:rPr>
          <w:lang w:val="kk-KZ"/>
        </w:rPr>
      </w:pPr>
    </w:p>
    <w:p w:rsidR="0007552B" w:rsidRDefault="0007552B" w:rsidP="0007552B">
      <w:pPr>
        <w:rPr>
          <w:lang w:val="kk-KZ"/>
        </w:rPr>
      </w:pPr>
    </w:p>
    <w:tbl>
      <w:tblPr>
        <w:tblW w:w="10065" w:type="dxa"/>
        <w:tblInd w:w="-885" w:type="dxa"/>
        <w:tblLayout w:type="fixed"/>
        <w:tblLook w:val="04A0" w:firstRow="1" w:lastRow="0" w:firstColumn="1" w:lastColumn="0" w:noHBand="0" w:noVBand="1"/>
      </w:tblPr>
      <w:tblGrid>
        <w:gridCol w:w="640"/>
        <w:gridCol w:w="2054"/>
        <w:gridCol w:w="2268"/>
        <w:gridCol w:w="2268"/>
        <w:gridCol w:w="2835"/>
      </w:tblGrid>
      <w:tr w:rsidR="001143C5" w:rsidRPr="001143C5" w:rsidTr="001143C5">
        <w:trPr>
          <w:cantSplit/>
          <w:trHeight w:val="1530"/>
        </w:trPr>
        <w:tc>
          <w:tcPr>
            <w:tcW w:w="640" w:type="dxa"/>
            <w:tcBorders>
              <w:top w:val="nil"/>
              <w:left w:val="single" w:sz="4" w:space="0" w:color="auto"/>
              <w:bottom w:val="nil"/>
              <w:right w:val="single" w:sz="4" w:space="0" w:color="auto"/>
            </w:tcBorders>
            <w:shd w:val="clear" w:color="auto" w:fill="auto"/>
            <w:vAlign w:val="center"/>
            <w:hideMark/>
          </w:tcPr>
          <w:p w:rsidR="001143C5" w:rsidRPr="001143C5" w:rsidRDefault="001143C5" w:rsidP="0007552B">
            <w:pPr>
              <w:jc w:val="center"/>
              <w:rPr>
                <w:b/>
                <w:bCs/>
                <w:color w:val="000000"/>
                <w:lang w:val="kk-KZ"/>
              </w:rPr>
            </w:pPr>
            <w:r w:rsidRPr="001143C5">
              <w:rPr>
                <w:b/>
                <w:bCs/>
                <w:color w:val="000000"/>
                <w:sz w:val="22"/>
                <w:szCs w:val="22"/>
              </w:rPr>
              <w:t xml:space="preserve">№ </w:t>
            </w:r>
            <w:r w:rsidRPr="001143C5">
              <w:rPr>
                <w:b/>
                <w:bCs/>
                <w:color w:val="000000"/>
                <w:sz w:val="22"/>
                <w:szCs w:val="22"/>
                <w:lang w:val="kk-KZ"/>
              </w:rPr>
              <w:t>р\р</w:t>
            </w:r>
          </w:p>
        </w:tc>
        <w:tc>
          <w:tcPr>
            <w:tcW w:w="2054" w:type="dxa"/>
            <w:tcBorders>
              <w:top w:val="nil"/>
              <w:left w:val="nil"/>
              <w:bottom w:val="nil"/>
              <w:right w:val="single" w:sz="4" w:space="0" w:color="auto"/>
            </w:tcBorders>
            <w:shd w:val="clear" w:color="auto" w:fill="auto"/>
            <w:vAlign w:val="center"/>
            <w:hideMark/>
          </w:tcPr>
          <w:p w:rsidR="001143C5" w:rsidRPr="001143C5" w:rsidRDefault="001143C5" w:rsidP="0007552B">
            <w:pPr>
              <w:jc w:val="center"/>
              <w:rPr>
                <w:b/>
                <w:bCs/>
                <w:color w:val="000000"/>
                <w:lang w:val="kk-KZ"/>
              </w:rPr>
            </w:pPr>
            <w:r w:rsidRPr="001143C5">
              <w:rPr>
                <w:b/>
                <w:bCs/>
                <w:color w:val="000000"/>
                <w:sz w:val="22"/>
                <w:szCs w:val="22"/>
                <w:lang w:val="kk-KZ"/>
              </w:rPr>
              <w:t>Аты-жөні</w:t>
            </w:r>
          </w:p>
        </w:tc>
        <w:tc>
          <w:tcPr>
            <w:tcW w:w="2268" w:type="dxa"/>
            <w:tcBorders>
              <w:top w:val="nil"/>
              <w:left w:val="nil"/>
              <w:bottom w:val="nil"/>
              <w:right w:val="single" w:sz="4" w:space="0" w:color="auto"/>
            </w:tcBorders>
            <w:shd w:val="clear" w:color="auto" w:fill="auto"/>
            <w:vAlign w:val="center"/>
            <w:hideMark/>
          </w:tcPr>
          <w:p w:rsidR="001143C5" w:rsidRPr="001143C5" w:rsidRDefault="001143C5" w:rsidP="0007552B">
            <w:pPr>
              <w:jc w:val="center"/>
              <w:rPr>
                <w:b/>
                <w:bCs/>
                <w:color w:val="000000"/>
                <w:lang w:val="kk-KZ"/>
              </w:rPr>
            </w:pPr>
            <w:r w:rsidRPr="001143C5">
              <w:rPr>
                <w:b/>
                <w:bCs/>
                <w:color w:val="000000"/>
                <w:sz w:val="22"/>
                <w:szCs w:val="22"/>
                <w:lang w:val="kk-KZ"/>
              </w:rPr>
              <w:t>Қызметі</w:t>
            </w:r>
          </w:p>
        </w:tc>
        <w:tc>
          <w:tcPr>
            <w:tcW w:w="2268" w:type="dxa"/>
            <w:tcBorders>
              <w:top w:val="nil"/>
              <w:left w:val="nil"/>
              <w:bottom w:val="nil"/>
              <w:right w:val="single" w:sz="4" w:space="0" w:color="auto"/>
            </w:tcBorders>
            <w:shd w:val="clear" w:color="auto" w:fill="auto"/>
            <w:vAlign w:val="center"/>
            <w:hideMark/>
          </w:tcPr>
          <w:p w:rsidR="001143C5" w:rsidRPr="001143C5" w:rsidRDefault="001143C5" w:rsidP="0007552B">
            <w:pPr>
              <w:jc w:val="center"/>
              <w:rPr>
                <w:b/>
                <w:bCs/>
                <w:color w:val="000000"/>
                <w:lang w:val="kk-KZ"/>
              </w:rPr>
            </w:pPr>
            <w:r w:rsidRPr="001143C5">
              <w:rPr>
                <w:b/>
                <w:bCs/>
                <w:color w:val="000000"/>
                <w:sz w:val="22"/>
                <w:szCs w:val="22"/>
                <w:lang w:val="kk-KZ"/>
              </w:rPr>
              <w:t>Курстың тақырыбы, сағат саны, жылы</w:t>
            </w:r>
          </w:p>
        </w:tc>
        <w:tc>
          <w:tcPr>
            <w:tcW w:w="2835" w:type="dxa"/>
            <w:tcBorders>
              <w:top w:val="nil"/>
              <w:left w:val="nil"/>
              <w:bottom w:val="nil"/>
              <w:right w:val="single" w:sz="4" w:space="0" w:color="auto"/>
            </w:tcBorders>
            <w:shd w:val="clear" w:color="auto" w:fill="auto"/>
            <w:vAlign w:val="center"/>
            <w:hideMark/>
          </w:tcPr>
          <w:p w:rsidR="001143C5" w:rsidRPr="001143C5" w:rsidRDefault="001143C5" w:rsidP="0007552B">
            <w:pPr>
              <w:jc w:val="center"/>
              <w:rPr>
                <w:b/>
                <w:bCs/>
                <w:color w:val="000000"/>
                <w:lang w:val="kk-KZ"/>
              </w:rPr>
            </w:pPr>
            <w:r w:rsidRPr="001143C5">
              <w:rPr>
                <w:b/>
                <w:bCs/>
                <w:color w:val="000000"/>
                <w:sz w:val="22"/>
                <w:szCs w:val="22"/>
                <w:lang w:val="kk-KZ"/>
              </w:rPr>
              <w:t>Өтілген орны</w:t>
            </w:r>
          </w:p>
        </w:tc>
      </w:tr>
      <w:tr w:rsidR="001143C5" w:rsidRPr="001143C5" w:rsidTr="001143C5">
        <w:trPr>
          <w:trHeight w:val="1530"/>
        </w:trPr>
        <w:tc>
          <w:tcPr>
            <w:tcW w:w="6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143C5" w:rsidRPr="001143C5" w:rsidRDefault="001143C5" w:rsidP="0007552B">
            <w:pPr>
              <w:jc w:val="center"/>
              <w:rPr>
                <w:color w:val="000000"/>
              </w:rPr>
            </w:pPr>
            <w:r w:rsidRPr="001143C5">
              <w:rPr>
                <w:color w:val="000000"/>
                <w:sz w:val="22"/>
                <w:szCs w:val="22"/>
              </w:rPr>
              <w:t>1</w:t>
            </w:r>
          </w:p>
        </w:tc>
        <w:tc>
          <w:tcPr>
            <w:tcW w:w="205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143C5" w:rsidRPr="00DA3D80" w:rsidRDefault="00DA3D80" w:rsidP="0007552B">
            <w:pPr>
              <w:jc w:val="center"/>
              <w:rPr>
                <w:color w:val="000000"/>
                <w:lang w:val="kk-KZ"/>
              </w:rPr>
            </w:pPr>
            <w:r>
              <w:rPr>
                <w:color w:val="000000"/>
                <w:sz w:val="22"/>
                <w:szCs w:val="22"/>
                <w:lang w:val="kk-KZ"/>
              </w:rPr>
              <w:t>Нурмагамбетова Бахытгуль Сахаровна</w:t>
            </w:r>
          </w:p>
        </w:tc>
        <w:tc>
          <w:tcPr>
            <w:tcW w:w="22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143C5" w:rsidRPr="00DA3D80" w:rsidRDefault="001143C5" w:rsidP="00DA3D80">
            <w:pPr>
              <w:jc w:val="center"/>
              <w:rPr>
                <w:color w:val="000000"/>
                <w:lang w:val="kk-KZ"/>
              </w:rPr>
            </w:pPr>
            <w:r w:rsidRPr="00DA3D80">
              <w:rPr>
                <w:color w:val="000000"/>
                <w:sz w:val="22"/>
                <w:szCs w:val="22"/>
                <w:lang w:val="kk-KZ"/>
              </w:rPr>
              <w:t xml:space="preserve">Директордың </w:t>
            </w:r>
            <w:r w:rsidR="00DA3D80">
              <w:rPr>
                <w:color w:val="000000"/>
                <w:sz w:val="22"/>
                <w:szCs w:val="22"/>
                <w:lang w:val="kk-KZ"/>
              </w:rPr>
              <w:t xml:space="preserve">м.а </w:t>
            </w:r>
            <w:r w:rsidRPr="00DA3D80">
              <w:rPr>
                <w:color w:val="000000"/>
                <w:sz w:val="22"/>
                <w:szCs w:val="22"/>
                <w:lang w:val="kk-KZ"/>
              </w:rPr>
              <w:t xml:space="preserve">. </w:t>
            </w:r>
            <w:r w:rsidR="00DA3D80">
              <w:rPr>
                <w:color w:val="000000"/>
                <w:sz w:val="22"/>
                <w:szCs w:val="22"/>
                <w:lang w:val="kk-KZ"/>
              </w:rPr>
              <w:t>орыс тілі және әдебиет</w:t>
            </w:r>
            <w:r w:rsidRPr="00DA3D80">
              <w:rPr>
                <w:color w:val="000000"/>
                <w:sz w:val="22"/>
                <w:szCs w:val="22"/>
                <w:lang w:val="kk-KZ"/>
              </w:rPr>
              <w:t xml:space="preserve"> мұғалімі</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1143C5" w:rsidRPr="001143C5" w:rsidRDefault="001143C5" w:rsidP="0007552B">
            <w:pPr>
              <w:jc w:val="center"/>
              <w:rPr>
                <w:color w:val="000000"/>
                <w:lang w:val="kk-KZ"/>
              </w:rPr>
            </w:pPr>
            <w:r w:rsidRPr="004956C4">
              <w:rPr>
                <w:color w:val="000000"/>
                <w:sz w:val="22"/>
                <w:szCs w:val="22"/>
                <w:lang w:val="kk-KZ"/>
              </w:rPr>
              <w:t>"Көшбасшылық және шағын жинақты мектепті басқару"640</w:t>
            </w:r>
            <w:r w:rsidRPr="001143C5">
              <w:rPr>
                <w:color w:val="000000"/>
                <w:sz w:val="22"/>
                <w:szCs w:val="22"/>
                <w:lang w:val="kk-KZ"/>
              </w:rPr>
              <w:t>с. 2022</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1143C5" w:rsidRPr="001143C5" w:rsidRDefault="001143C5" w:rsidP="0007552B">
            <w:pPr>
              <w:jc w:val="center"/>
              <w:rPr>
                <w:color w:val="000000"/>
              </w:rPr>
            </w:pPr>
            <w:r w:rsidRPr="001143C5">
              <w:rPr>
                <w:color w:val="000000"/>
                <w:sz w:val="22"/>
                <w:szCs w:val="22"/>
                <w:lang w:val="kk-KZ"/>
              </w:rPr>
              <w:t xml:space="preserve">Қазақстан Республикасының білім және ғылым министірлігі АО "Назарбаев зияткерлік мктебі. </w:t>
            </w:r>
            <w:r w:rsidRPr="001143C5">
              <w:rPr>
                <w:color w:val="000000"/>
                <w:sz w:val="22"/>
                <w:szCs w:val="22"/>
              </w:rPr>
              <w:t>Педагогикалық шеберлік орталығы"</w:t>
            </w:r>
          </w:p>
        </w:tc>
      </w:tr>
      <w:tr w:rsidR="00DA3D80" w:rsidRPr="004956C4" w:rsidTr="00873432">
        <w:trPr>
          <w:trHeight w:val="1530"/>
        </w:trPr>
        <w:tc>
          <w:tcPr>
            <w:tcW w:w="640" w:type="dxa"/>
            <w:vMerge/>
            <w:tcBorders>
              <w:top w:val="single" w:sz="4" w:space="0" w:color="auto"/>
              <w:left w:val="single" w:sz="4" w:space="0" w:color="auto"/>
              <w:bottom w:val="single" w:sz="4" w:space="0" w:color="000000"/>
              <w:right w:val="single" w:sz="4" w:space="0" w:color="auto"/>
            </w:tcBorders>
            <w:vAlign w:val="center"/>
            <w:hideMark/>
          </w:tcPr>
          <w:p w:rsidR="00DA3D80" w:rsidRPr="001143C5" w:rsidRDefault="00DA3D80" w:rsidP="00DA3D80">
            <w:pPr>
              <w:rPr>
                <w:color w:val="000000"/>
              </w:rPr>
            </w:pPr>
          </w:p>
        </w:tc>
        <w:tc>
          <w:tcPr>
            <w:tcW w:w="2054" w:type="dxa"/>
            <w:vMerge/>
            <w:tcBorders>
              <w:top w:val="single" w:sz="4" w:space="0" w:color="auto"/>
              <w:left w:val="single" w:sz="4" w:space="0" w:color="auto"/>
              <w:bottom w:val="single" w:sz="4" w:space="0" w:color="000000"/>
              <w:right w:val="single" w:sz="4" w:space="0" w:color="auto"/>
            </w:tcBorders>
            <w:vAlign w:val="center"/>
            <w:hideMark/>
          </w:tcPr>
          <w:p w:rsidR="00DA3D80" w:rsidRPr="001143C5" w:rsidRDefault="00DA3D80" w:rsidP="00DA3D80">
            <w:pPr>
              <w:rPr>
                <w:color w:val="000000"/>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rsidR="00DA3D80" w:rsidRPr="001143C5" w:rsidRDefault="00DA3D80" w:rsidP="00DA3D80">
            <w:pPr>
              <w:rPr>
                <w:color w:val="000000"/>
              </w:rPr>
            </w:pPr>
          </w:p>
        </w:tc>
        <w:tc>
          <w:tcPr>
            <w:tcW w:w="2268" w:type="dxa"/>
            <w:vMerge w:val="restart"/>
            <w:tcBorders>
              <w:top w:val="nil"/>
              <w:left w:val="nil"/>
              <w:bottom w:val="single" w:sz="4" w:space="0" w:color="auto"/>
              <w:right w:val="single" w:sz="4" w:space="0" w:color="auto"/>
            </w:tcBorders>
            <w:shd w:val="clear" w:color="auto" w:fill="auto"/>
            <w:vAlign w:val="center"/>
            <w:hideMark/>
          </w:tcPr>
          <w:p w:rsidR="00DA3D80" w:rsidRPr="001143C5" w:rsidRDefault="00DA3D80" w:rsidP="00DA3D80">
            <w:pPr>
              <w:jc w:val="center"/>
              <w:rPr>
                <w:color w:val="000000"/>
                <w:lang w:val="kk-KZ"/>
              </w:rPr>
            </w:pPr>
            <w:r w:rsidRPr="001143C5">
              <w:rPr>
                <w:color w:val="000000"/>
                <w:sz w:val="22"/>
                <w:szCs w:val="22"/>
              </w:rPr>
              <w:t>Развитие профессиональных компетентностей учителя русского языка и литературы</w:t>
            </w:r>
            <w:r w:rsidRPr="001143C5">
              <w:rPr>
                <w:color w:val="000000"/>
                <w:sz w:val="22"/>
                <w:szCs w:val="22"/>
                <w:lang w:val="kk-KZ"/>
              </w:rPr>
              <w:t>.80 с.2020</w:t>
            </w:r>
          </w:p>
        </w:tc>
        <w:tc>
          <w:tcPr>
            <w:tcW w:w="2835" w:type="dxa"/>
            <w:vMerge w:val="restart"/>
            <w:tcBorders>
              <w:top w:val="nil"/>
              <w:left w:val="nil"/>
              <w:bottom w:val="single" w:sz="4" w:space="0" w:color="auto"/>
              <w:right w:val="single" w:sz="4" w:space="0" w:color="auto"/>
            </w:tcBorders>
            <w:shd w:val="clear" w:color="auto" w:fill="auto"/>
            <w:vAlign w:val="center"/>
            <w:hideMark/>
          </w:tcPr>
          <w:p w:rsidR="00DA3D80" w:rsidRPr="001143C5" w:rsidRDefault="00DA3D80" w:rsidP="00DA3D80">
            <w:pPr>
              <w:jc w:val="center"/>
              <w:rPr>
                <w:color w:val="000000"/>
                <w:lang w:val="kk-KZ"/>
              </w:rPr>
            </w:pPr>
            <w:r w:rsidRPr="001143C5">
              <w:rPr>
                <w:color w:val="000000"/>
                <w:sz w:val="22"/>
                <w:szCs w:val="22"/>
                <w:lang w:val="kk-KZ"/>
              </w:rPr>
              <w:t>Қазақстан Республикасының білім және ғылым министірлігі БАҰО"Өрлеу "педагогикалық құзыретті арттыру институты</w:t>
            </w:r>
          </w:p>
        </w:tc>
      </w:tr>
      <w:tr w:rsidR="001143C5" w:rsidRPr="004956C4" w:rsidTr="001143C5">
        <w:trPr>
          <w:trHeight w:val="810"/>
        </w:trPr>
        <w:tc>
          <w:tcPr>
            <w:tcW w:w="640" w:type="dxa"/>
            <w:vMerge/>
            <w:tcBorders>
              <w:top w:val="single" w:sz="4" w:space="0" w:color="auto"/>
              <w:left w:val="single" w:sz="4" w:space="0" w:color="auto"/>
              <w:bottom w:val="single" w:sz="4" w:space="0" w:color="000000"/>
              <w:right w:val="single" w:sz="4" w:space="0" w:color="auto"/>
            </w:tcBorders>
            <w:vAlign w:val="center"/>
            <w:hideMark/>
          </w:tcPr>
          <w:p w:rsidR="001143C5" w:rsidRPr="001143C5" w:rsidRDefault="001143C5" w:rsidP="0007552B">
            <w:pPr>
              <w:rPr>
                <w:color w:val="000000"/>
                <w:lang w:val="kk-KZ"/>
              </w:rPr>
            </w:pPr>
          </w:p>
        </w:tc>
        <w:tc>
          <w:tcPr>
            <w:tcW w:w="2054" w:type="dxa"/>
            <w:vMerge/>
            <w:tcBorders>
              <w:top w:val="single" w:sz="4" w:space="0" w:color="auto"/>
              <w:left w:val="single" w:sz="4" w:space="0" w:color="auto"/>
              <w:bottom w:val="single" w:sz="4" w:space="0" w:color="000000"/>
              <w:right w:val="single" w:sz="4" w:space="0" w:color="auto"/>
            </w:tcBorders>
            <w:vAlign w:val="center"/>
            <w:hideMark/>
          </w:tcPr>
          <w:p w:rsidR="001143C5" w:rsidRPr="001143C5" w:rsidRDefault="001143C5" w:rsidP="0007552B">
            <w:pPr>
              <w:rPr>
                <w:color w:val="000000"/>
                <w:lang w:val="kk-KZ"/>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rsidR="001143C5" w:rsidRPr="001143C5" w:rsidRDefault="001143C5" w:rsidP="0007552B">
            <w:pPr>
              <w:rPr>
                <w:color w:val="000000"/>
                <w:lang w:val="kk-KZ"/>
              </w:rPr>
            </w:pPr>
          </w:p>
        </w:tc>
        <w:tc>
          <w:tcPr>
            <w:tcW w:w="2268" w:type="dxa"/>
            <w:vMerge/>
            <w:tcBorders>
              <w:top w:val="nil"/>
              <w:left w:val="single" w:sz="4" w:space="0" w:color="auto"/>
              <w:bottom w:val="single" w:sz="4" w:space="0" w:color="auto"/>
              <w:right w:val="single" w:sz="4" w:space="0" w:color="auto"/>
            </w:tcBorders>
            <w:vAlign w:val="center"/>
            <w:hideMark/>
          </w:tcPr>
          <w:p w:rsidR="001143C5" w:rsidRPr="001143C5" w:rsidRDefault="001143C5" w:rsidP="0007552B">
            <w:pPr>
              <w:rPr>
                <w:color w:val="000000"/>
                <w:lang w:val="kk-KZ"/>
              </w:rPr>
            </w:pPr>
          </w:p>
        </w:tc>
        <w:tc>
          <w:tcPr>
            <w:tcW w:w="2835" w:type="dxa"/>
            <w:vMerge/>
            <w:tcBorders>
              <w:top w:val="nil"/>
              <w:left w:val="single" w:sz="4" w:space="0" w:color="auto"/>
              <w:bottom w:val="single" w:sz="4" w:space="0" w:color="auto"/>
              <w:right w:val="single" w:sz="4" w:space="0" w:color="auto"/>
            </w:tcBorders>
            <w:vAlign w:val="center"/>
            <w:hideMark/>
          </w:tcPr>
          <w:p w:rsidR="001143C5" w:rsidRPr="001143C5" w:rsidRDefault="001143C5" w:rsidP="0007552B">
            <w:pPr>
              <w:rPr>
                <w:color w:val="000000"/>
                <w:lang w:val="kk-KZ"/>
              </w:rPr>
            </w:pPr>
          </w:p>
        </w:tc>
      </w:tr>
      <w:tr w:rsidR="00DA3D80" w:rsidRPr="00A40458" w:rsidTr="00873432">
        <w:trPr>
          <w:trHeight w:val="1530"/>
        </w:trPr>
        <w:tc>
          <w:tcPr>
            <w:tcW w:w="640" w:type="dxa"/>
            <w:vMerge/>
            <w:tcBorders>
              <w:top w:val="single" w:sz="4" w:space="0" w:color="auto"/>
              <w:left w:val="single" w:sz="4" w:space="0" w:color="auto"/>
              <w:bottom w:val="single" w:sz="4" w:space="0" w:color="000000"/>
              <w:right w:val="single" w:sz="4" w:space="0" w:color="auto"/>
            </w:tcBorders>
            <w:vAlign w:val="center"/>
            <w:hideMark/>
          </w:tcPr>
          <w:p w:rsidR="00DA3D80" w:rsidRPr="001143C5" w:rsidRDefault="00DA3D80" w:rsidP="00DA3D80">
            <w:pPr>
              <w:rPr>
                <w:color w:val="000000"/>
                <w:lang w:val="kk-KZ"/>
              </w:rPr>
            </w:pPr>
          </w:p>
        </w:tc>
        <w:tc>
          <w:tcPr>
            <w:tcW w:w="2054" w:type="dxa"/>
            <w:vMerge/>
            <w:tcBorders>
              <w:top w:val="single" w:sz="4" w:space="0" w:color="auto"/>
              <w:left w:val="single" w:sz="4" w:space="0" w:color="auto"/>
              <w:bottom w:val="single" w:sz="4" w:space="0" w:color="000000"/>
              <w:right w:val="single" w:sz="4" w:space="0" w:color="auto"/>
            </w:tcBorders>
            <w:vAlign w:val="center"/>
            <w:hideMark/>
          </w:tcPr>
          <w:p w:rsidR="00DA3D80" w:rsidRPr="001143C5" w:rsidRDefault="00DA3D80" w:rsidP="00DA3D80">
            <w:pPr>
              <w:rPr>
                <w:color w:val="000000"/>
                <w:lang w:val="kk-KZ"/>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rsidR="00DA3D80" w:rsidRPr="001143C5" w:rsidRDefault="00DA3D80" w:rsidP="00DA3D80">
            <w:pPr>
              <w:rPr>
                <w:color w:val="000000"/>
                <w:lang w:val="kk-KZ"/>
              </w:rPr>
            </w:pP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DA3D80" w:rsidRPr="001143C5" w:rsidRDefault="00DA3D80" w:rsidP="00DA3D80">
            <w:pPr>
              <w:jc w:val="center"/>
              <w:rPr>
                <w:color w:val="000000"/>
                <w:lang w:val="kk-KZ"/>
              </w:rPr>
            </w:pPr>
            <w:r w:rsidRPr="001143C5">
              <w:rPr>
                <w:color w:val="000000"/>
                <w:sz w:val="22"/>
                <w:szCs w:val="22"/>
              </w:rPr>
              <w:t>Развитие профессиональных компетенностей учителя русского языка и литературы</w:t>
            </w:r>
            <w:r w:rsidRPr="001143C5">
              <w:rPr>
                <w:color w:val="000000"/>
                <w:sz w:val="22"/>
                <w:szCs w:val="22"/>
                <w:lang w:val="kk-KZ"/>
              </w:rPr>
              <w:t>.80с.2020</w:t>
            </w:r>
          </w:p>
        </w:tc>
        <w:tc>
          <w:tcPr>
            <w:tcW w:w="2835" w:type="dxa"/>
            <w:vMerge w:val="restart"/>
            <w:tcBorders>
              <w:top w:val="nil"/>
              <w:left w:val="single" w:sz="4" w:space="0" w:color="auto"/>
              <w:bottom w:val="single" w:sz="4" w:space="0" w:color="000000"/>
              <w:right w:val="single" w:sz="4" w:space="0" w:color="auto"/>
            </w:tcBorders>
            <w:shd w:val="clear" w:color="auto" w:fill="auto"/>
            <w:vAlign w:val="center"/>
            <w:hideMark/>
          </w:tcPr>
          <w:p w:rsidR="00DA3D80" w:rsidRPr="001143C5" w:rsidRDefault="00DA3D80" w:rsidP="00DA3D80">
            <w:pPr>
              <w:jc w:val="center"/>
              <w:rPr>
                <w:color w:val="000000"/>
              </w:rPr>
            </w:pPr>
            <w:r w:rsidRPr="001143C5">
              <w:rPr>
                <w:color w:val="000000"/>
                <w:sz w:val="22"/>
                <w:szCs w:val="22"/>
                <w:lang w:val="kk-KZ"/>
              </w:rPr>
              <w:t xml:space="preserve">Қазақстан Республикасының білім және ғылым министірлігі АО "Назарбаев зияткерлік мктебі. </w:t>
            </w:r>
            <w:r w:rsidRPr="001143C5">
              <w:rPr>
                <w:color w:val="000000"/>
                <w:sz w:val="22"/>
                <w:szCs w:val="22"/>
              </w:rPr>
              <w:t>Педагогикалық шеберлік орталығы"</w:t>
            </w:r>
          </w:p>
        </w:tc>
      </w:tr>
      <w:tr w:rsidR="001143C5" w:rsidRPr="00A40458" w:rsidTr="001143C5">
        <w:trPr>
          <w:trHeight w:val="945"/>
        </w:trPr>
        <w:tc>
          <w:tcPr>
            <w:tcW w:w="640" w:type="dxa"/>
            <w:vMerge/>
            <w:tcBorders>
              <w:top w:val="single" w:sz="4" w:space="0" w:color="auto"/>
              <w:left w:val="single" w:sz="4" w:space="0" w:color="auto"/>
              <w:bottom w:val="single" w:sz="4" w:space="0" w:color="000000"/>
              <w:right w:val="single" w:sz="4" w:space="0" w:color="auto"/>
            </w:tcBorders>
            <w:vAlign w:val="center"/>
            <w:hideMark/>
          </w:tcPr>
          <w:p w:rsidR="001143C5" w:rsidRPr="001143C5" w:rsidRDefault="001143C5" w:rsidP="0007552B">
            <w:pPr>
              <w:rPr>
                <w:color w:val="000000"/>
                <w:lang w:val="kk-KZ"/>
              </w:rPr>
            </w:pPr>
          </w:p>
        </w:tc>
        <w:tc>
          <w:tcPr>
            <w:tcW w:w="2054" w:type="dxa"/>
            <w:vMerge/>
            <w:tcBorders>
              <w:top w:val="single" w:sz="4" w:space="0" w:color="auto"/>
              <w:left w:val="single" w:sz="4" w:space="0" w:color="auto"/>
              <w:bottom w:val="single" w:sz="4" w:space="0" w:color="000000"/>
              <w:right w:val="single" w:sz="4" w:space="0" w:color="auto"/>
            </w:tcBorders>
            <w:vAlign w:val="center"/>
            <w:hideMark/>
          </w:tcPr>
          <w:p w:rsidR="001143C5" w:rsidRPr="001143C5" w:rsidRDefault="001143C5" w:rsidP="0007552B">
            <w:pPr>
              <w:rPr>
                <w:color w:val="000000"/>
                <w:lang w:val="kk-KZ"/>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rsidR="001143C5" w:rsidRPr="001143C5" w:rsidRDefault="001143C5" w:rsidP="0007552B">
            <w:pPr>
              <w:rPr>
                <w:color w:val="000000"/>
                <w:lang w:val="kk-KZ"/>
              </w:rPr>
            </w:pPr>
          </w:p>
        </w:tc>
        <w:tc>
          <w:tcPr>
            <w:tcW w:w="2268" w:type="dxa"/>
            <w:vMerge/>
            <w:tcBorders>
              <w:top w:val="nil"/>
              <w:left w:val="single" w:sz="4" w:space="0" w:color="auto"/>
              <w:bottom w:val="single" w:sz="4" w:space="0" w:color="000000"/>
              <w:right w:val="single" w:sz="4" w:space="0" w:color="auto"/>
            </w:tcBorders>
            <w:vAlign w:val="center"/>
            <w:hideMark/>
          </w:tcPr>
          <w:p w:rsidR="001143C5" w:rsidRPr="001143C5" w:rsidRDefault="001143C5" w:rsidP="0007552B">
            <w:pPr>
              <w:rPr>
                <w:color w:val="000000"/>
                <w:lang w:val="kk-KZ"/>
              </w:rPr>
            </w:pPr>
          </w:p>
        </w:tc>
        <w:tc>
          <w:tcPr>
            <w:tcW w:w="2835" w:type="dxa"/>
            <w:vMerge/>
            <w:tcBorders>
              <w:top w:val="nil"/>
              <w:left w:val="single" w:sz="4" w:space="0" w:color="auto"/>
              <w:bottom w:val="single" w:sz="4" w:space="0" w:color="000000"/>
              <w:right w:val="single" w:sz="4" w:space="0" w:color="auto"/>
            </w:tcBorders>
            <w:vAlign w:val="center"/>
            <w:hideMark/>
          </w:tcPr>
          <w:p w:rsidR="001143C5" w:rsidRPr="001143C5" w:rsidRDefault="001143C5" w:rsidP="0007552B">
            <w:pPr>
              <w:rPr>
                <w:color w:val="000000"/>
                <w:lang w:val="kk-KZ"/>
              </w:rPr>
            </w:pPr>
          </w:p>
        </w:tc>
      </w:tr>
      <w:tr w:rsidR="00DA3D80" w:rsidRPr="00A40458" w:rsidTr="00DA3D80">
        <w:trPr>
          <w:trHeight w:val="276"/>
        </w:trPr>
        <w:tc>
          <w:tcPr>
            <w:tcW w:w="640" w:type="dxa"/>
            <w:vMerge/>
            <w:tcBorders>
              <w:top w:val="single" w:sz="4" w:space="0" w:color="auto"/>
              <w:left w:val="single" w:sz="4" w:space="0" w:color="auto"/>
              <w:bottom w:val="single" w:sz="4" w:space="0" w:color="000000"/>
              <w:right w:val="single" w:sz="4" w:space="0" w:color="auto"/>
            </w:tcBorders>
            <w:vAlign w:val="center"/>
          </w:tcPr>
          <w:p w:rsidR="00DA3D80" w:rsidRPr="001143C5" w:rsidRDefault="00DA3D80" w:rsidP="0007552B">
            <w:pPr>
              <w:rPr>
                <w:color w:val="000000"/>
                <w:lang w:val="kk-KZ"/>
              </w:rPr>
            </w:pPr>
          </w:p>
        </w:tc>
        <w:tc>
          <w:tcPr>
            <w:tcW w:w="2054" w:type="dxa"/>
            <w:vMerge/>
            <w:tcBorders>
              <w:top w:val="single" w:sz="4" w:space="0" w:color="auto"/>
              <w:left w:val="single" w:sz="4" w:space="0" w:color="auto"/>
              <w:bottom w:val="single" w:sz="4" w:space="0" w:color="000000"/>
              <w:right w:val="single" w:sz="4" w:space="0" w:color="auto"/>
            </w:tcBorders>
            <w:vAlign w:val="center"/>
          </w:tcPr>
          <w:p w:rsidR="00DA3D80" w:rsidRPr="001143C5" w:rsidRDefault="00DA3D80" w:rsidP="0007552B">
            <w:pPr>
              <w:rPr>
                <w:color w:val="000000"/>
                <w:lang w:val="kk-KZ"/>
              </w:rPr>
            </w:pPr>
          </w:p>
        </w:tc>
        <w:tc>
          <w:tcPr>
            <w:tcW w:w="2268" w:type="dxa"/>
            <w:vMerge/>
            <w:tcBorders>
              <w:top w:val="single" w:sz="4" w:space="0" w:color="auto"/>
              <w:left w:val="single" w:sz="4" w:space="0" w:color="auto"/>
              <w:bottom w:val="single" w:sz="4" w:space="0" w:color="000000"/>
              <w:right w:val="single" w:sz="4" w:space="0" w:color="auto"/>
            </w:tcBorders>
            <w:vAlign w:val="center"/>
          </w:tcPr>
          <w:p w:rsidR="00DA3D80" w:rsidRPr="001143C5" w:rsidRDefault="00DA3D80" w:rsidP="0007552B">
            <w:pPr>
              <w:rPr>
                <w:color w:val="000000"/>
                <w:lang w:val="kk-KZ"/>
              </w:rPr>
            </w:pPr>
          </w:p>
        </w:tc>
        <w:tc>
          <w:tcPr>
            <w:tcW w:w="2268" w:type="dxa"/>
            <w:vMerge/>
            <w:tcBorders>
              <w:top w:val="nil"/>
              <w:left w:val="single" w:sz="4" w:space="0" w:color="auto"/>
              <w:bottom w:val="single" w:sz="4" w:space="0" w:color="auto"/>
              <w:right w:val="single" w:sz="4" w:space="0" w:color="auto"/>
            </w:tcBorders>
            <w:vAlign w:val="center"/>
          </w:tcPr>
          <w:p w:rsidR="00DA3D80" w:rsidRPr="001143C5" w:rsidRDefault="00DA3D80" w:rsidP="0007552B">
            <w:pPr>
              <w:rPr>
                <w:color w:val="000000"/>
                <w:lang w:val="kk-KZ"/>
              </w:rPr>
            </w:pPr>
          </w:p>
        </w:tc>
        <w:tc>
          <w:tcPr>
            <w:tcW w:w="2835" w:type="dxa"/>
            <w:vMerge/>
            <w:tcBorders>
              <w:top w:val="nil"/>
              <w:left w:val="single" w:sz="4" w:space="0" w:color="auto"/>
              <w:bottom w:val="single" w:sz="4" w:space="0" w:color="auto"/>
              <w:right w:val="single" w:sz="4" w:space="0" w:color="auto"/>
            </w:tcBorders>
            <w:vAlign w:val="center"/>
          </w:tcPr>
          <w:p w:rsidR="00DA3D80" w:rsidRPr="001143C5" w:rsidRDefault="00DA3D80" w:rsidP="0007552B">
            <w:pPr>
              <w:rPr>
                <w:color w:val="000000"/>
                <w:lang w:val="kk-KZ"/>
              </w:rPr>
            </w:pPr>
          </w:p>
        </w:tc>
      </w:tr>
      <w:tr w:rsidR="00DA3D80" w:rsidRPr="00A40458" w:rsidTr="00873432">
        <w:trPr>
          <w:trHeight w:val="1253"/>
        </w:trPr>
        <w:tc>
          <w:tcPr>
            <w:tcW w:w="640" w:type="dxa"/>
            <w:vMerge/>
            <w:tcBorders>
              <w:top w:val="single" w:sz="4" w:space="0" w:color="auto"/>
              <w:left w:val="single" w:sz="4" w:space="0" w:color="auto"/>
              <w:bottom w:val="single" w:sz="4" w:space="0" w:color="000000"/>
              <w:right w:val="single" w:sz="4" w:space="0" w:color="auto"/>
            </w:tcBorders>
            <w:vAlign w:val="center"/>
          </w:tcPr>
          <w:p w:rsidR="00DA3D80" w:rsidRPr="001143C5" w:rsidRDefault="00DA3D80" w:rsidP="00DA3D80">
            <w:pPr>
              <w:rPr>
                <w:color w:val="000000"/>
                <w:lang w:val="kk-KZ"/>
              </w:rPr>
            </w:pPr>
          </w:p>
        </w:tc>
        <w:tc>
          <w:tcPr>
            <w:tcW w:w="2054" w:type="dxa"/>
            <w:vMerge/>
            <w:tcBorders>
              <w:top w:val="single" w:sz="4" w:space="0" w:color="auto"/>
              <w:left w:val="single" w:sz="4" w:space="0" w:color="auto"/>
              <w:bottom w:val="single" w:sz="4" w:space="0" w:color="000000"/>
              <w:right w:val="single" w:sz="4" w:space="0" w:color="auto"/>
            </w:tcBorders>
            <w:vAlign w:val="center"/>
          </w:tcPr>
          <w:p w:rsidR="00DA3D80" w:rsidRPr="001143C5" w:rsidRDefault="00DA3D80" w:rsidP="00DA3D80">
            <w:pPr>
              <w:rPr>
                <w:color w:val="000000"/>
                <w:lang w:val="kk-KZ"/>
              </w:rPr>
            </w:pPr>
          </w:p>
        </w:tc>
        <w:tc>
          <w:tcPr>
            <w:tcW w:w="2268" w:type="dxa"/>
            <w:vMerge/>
            <w:tcBorders>
              <w:top w:val="single" w:sz="4" w:space="0" w:color="auto"/>
              <w:left w:val="single" w:sz="4" w:space="0" w:color="auto"/>
              <w:bottom w:val="single" w:sz="4" w:space="0" w:color="000000"/>
              <w:right w:val="single" w:sz="4" w:space="0" w:color="auto"/>
            </w:tcBorders>
            <w:vAlign w:val="center"/>
          </w:tcPr>
          <w:p w:rsidR="00DA3D80" w:rsidRPr="001143C5" w:rsidRDefault="00DA3D80" w:rsidP="00DA3D80">
            <w:pPr>
              <w:rPr>
                <w:color w:val="000000"/>
                <w:lang w:val="kk-KZ"/>
              </w:rPr>
            </w:pPr>
          </w:p>
        </w:tc>
        <w:tc>
          <w:tcPr>
            <w:tcW w:w="2268" w:type="dxa"/>
            <w:vMerge w:val="restart"/>
            <w:tcBorders>
              <w:top w:val="nil"/>
              <w:left w:val="single" w:sz="4" w:space="0" w:color="auto"/>
              <w:bottom w:val="single" w:sz="4" w:space="0" w:color="000000"/>
              <w:right w:val="single" w:sz="4" w:space="0" w:color="auto"/>
            </w:tcBorders>
            <w:shd w:val="clear" w:color="auto" w:fill="auto"/>
            <w:vAlign w:val="center"/>
          </w:tcPr>
          <w:p w:rsidR="00DA3D80" w:rsidRPr="001143C5" w:rsidRDefault="00DA3D80" w:rsidP="00DA3D80">
            <w:pPr>
              <w:rPr>
                <w:color w:val="000000"/>
                <w:lang w:val="kk-KZ"/>
              </w:rPr>
            </w:pPr>
            <w:r w:rsidRPr="001143C5">
              <w:rPr>
                <w:color w:val="000000"/>
                <w:sz w:val="22"/>
                <w:szCs w:val="22"/>
              </w:rPr>
              <w:t xml:space="preserve"> "Разработка и экспертиза заданий для оценивания"</w:t>
            </w:r>
            <w:r w:rsidRPr="001143C5">
              <w:rPr>
                <w:color w:val="000000"/>
                <w:sz w:val="22"/>
                <w:szCs w:val="22"/>
                <w:lang w:val="kk-KZ"/>
              </w:rPr>
              <w:t>.80 с</w:t>
            </w:r>
            <w:r w:rsidRPr="001143C5">
              <w:rPr>
                <w:color w:val="000000"/>
                <w:sz w:val="22"/>
                <w:szCs w:val="22"/>
              </w:rPr>
              <w:t xml:space="preserve"> </w:t>
            </w:r>
            <w:r w:rsidRPr="001143C5">
              <w:rPr>
                <w:color w:val="000000"/>
                <w:sz w:val="22"/>
                <w:szCs w:val="22"/>
                <w:lang w:val="kk-KZ"/>
              </w:rPr>
              <w:t>.2020</w:t>
            </w:r>
          </w:p>
        </w:tc>
        <w:tc>
          <w:tcPr>
            <w:tcW w:w="2835" w:type="dxa"/>
            <w:vMerge w:val="restart"/>
            <w:tcBorders>
              <w:top w:val="nil"/>
              <w:left w:val="single" w:sz="4" w:space="0" w:color="auto"/>
              <w:bottom w:val="single" w:sz="4" w:space="0" w:color="000000"/>
              <w:right w:val="single" w:sz="4" w:space="0" w:color="auto"/>
            </w:tcBorders>
            <w:shd w:val="clear" w:color="auto" w:fill="auto"/>
            <w:vAlign w:val="center"/>
          </w:tcPr>
          <w:p w:rsidR="00DA3D80" w:rsidRPr="001143C5" w:rsidRDefault="00DA3D80" w:rsidP="00DA3D80">
            <w:pPr>
              <w:rPr>
                <w:color w:val="000000"/>
              </w:rPr>
            </w:pPr>
            <w:r w:rsidRPr="001143C5">
              <w:rPr>
                <w:color w:val="000000"/>
                <w:sz w:val="22"/>
                <w:szCs w:val="22"/>
                <w:lang w:val="kk-KZ"/>
              </w:rPr>
              <w:t xml:space="preserve">Қазақстан Республикасының білім және ғылым министірлігі АО "Назарбаев зияткерлік мктебі. </w:t>
            </w:r>
            <w:r w:rsidRPr="001143C5">
              <w:rPr>
                <w:color w:val="000000"/>
                <w:sz w:val="22"/>
                <w:szCs w:val="22"/>
              </w:rPr>
              <w:t>Педагогикалық шеберлік орталығы"</w:t>
            </w:r>
          </w:p>
        </w:tc>
      </w:tr>
      <w:tr w:rsidR="00DA3D80" w:rsidRPr="00A40458" w:rsidTr="005621E4">
        <w:trPr>
          <w:trHeight w:val="276"/>
        </w:trPr>
        <w:tc>
          <w:tcPr>
            <w:tcW w:w="640" w:type="dxa"/>
            <w:vMerge/>
            <w:tcBorders>
              <w:top w:val="single" w:sz="4" w:space="0" w:color="auto"/>
              <w:left w:val="single" w:sz="4" w:space="0" w:color="auto"/>
              <w:bottom w:val="single" w:sz="4" w:space="0" w:color="000000"/>
              <w:right w:val="single" w:sz="4" w:space="0" w:color="auto"/>
            </w:tcBorders>
            <w:vAlign w:val="center"/>
            <w:hideMark/>
          </w:tcPr>
          <w:p w:rsidR="00DA3D80" w:rsidRPr="001143C5" w:rsidRDefault="00DA3D80" w:rsidP="00DA3D80">
            <w:pPr>
              <w:rPr>
                <w:color w:val="000000"/>
                <w:lang w:val="kk-KZ"/>
              </w:rPr>
            </w:pPr>
          </w:p>
        </w:tc>
        <w:tc>
          <w:tcPr>
            <w:tcW w:w="2054" w:type="dxa"/>
            <w:vMerge/>
            <w:tcBorders>
              <w:top w:val="single" w:sz="4" w:space="0" w:color="auto"/>
              <w:left w:val="single" w:sz="4" w:space="0" w:color="auto"/>
              <w:bottom w:val="single" w:sz="4" w:space="0" w:color="000000"/>
              <w:right w:val="single" w:sz="4" w:space="0" w:color="auto"/>
            </w:tcBorders>
            <w:vAlign w:val="center"/>
            <w:hideMark/>
          </w:tcPr>
          <w:p w:rsidR="00DA3D80" w:rsidRPr="001143C5" w:rsidRDefault="00DA3D80" w:rsidP="00DA3D80">
            <w:pPr>
              <w:rPr>
                <w:color w:val="000000"/>
                <w:lang w:val="kk-KZ"/>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rsidR="00DA3D80" w:rsidRPr="001143C5" w:rsidRDefault="00DA3D80" w:rsidP="00DA3D80">
            <w:pPr>
              <w:rPr>
                <w:color w:val="000000"/>
                <w:lang w:val="kk-KZ"/>
              </w:rPr>
            </w:pPr>
          </w:p>
        </w:tc>
        <w:tc>
          <w:tcPr>
            <w:tcW w:w="2268" w:type="dxa"/>
            <w:vMerge/>
            <w:tcBorders>
              <w:top w:val="nil"/>
              <w:left w:val="single" w:sz="4" w:space="0" w:color="auto"/>
              <w:bottom w:val="single" w:sz="4" w:space="0" w:color="000000"/>
              <w:right w:val="single" w:sz="4" w:space="0" w:color="auto"/>
            </w:tcBorders>
            <w:vAlign w:val="center"/>
            <w:hideMark/>
          </w:tcPr>
          <w:p w:rsidR="00DA3D80" w:rsidRPr="001143C5" w:rsidRDefault="00DA3D80" w:rsidP="00DA3D80">
            <w:pPr>
              <w:rPr>
                <w:color w:val="000000"/>
                <w:lang w:val="kk-KZ"/>
              </w:rPr>
            </w:pPr>
          </w:p>
        </w:tc>
        <w:tc>
          <w:tcPr>
            <w:tcW w:w="2835" w:type="dxa"/>
            <w:vMerge/>
            <w:tcBorders>
              <w:top w:val="nil"/>
              <w:left w:val="single" w:sz="4" w:space="0" w:color="auto"/>
              <w:bottom w:val="single" w:sz="4" w:space="0" w:color="000000"/>
              <w:right w:val="single" w:sz="4" w:space="0" w:color="auto"/>
            </w:tcBorders>
            <w:vAlign w:val="center"/>
            <w:hideMark/>
          </w:tcPr>
          <w:p w:rsidR="00DA3D80" w:rsidRPr="001143C5" w:rsidRDefault="00DA3D80" w:rsidP="00DA3D80">
            <w:pPr>
              <w:rPr>
                <w:color w:val="000000"/>
                <w:lang w:val="kk-KZ"/>
              </w:rPr>
            </w:pPr>
          </w:p>
        </w:tc>
      </w:tr>
      <w:tr w:rsidR="00DA3D80" w:rsidRPr="001143C5" w:rsidTr="001143C5">
        <w:trPr>
          <w:trHeight w:val="975"/>
        </w:trPr>
        <w:tc>
          <w:tcPr>
            <w:tcW w:w="640" w:type="dxa"/>
            <w:vMerge/>
            <w:tcBorders>
              <w:top w:val="nil"/>
              <w:left w:val="single" w:sz="4" w:space="0" w:color="auto"/>
              <w:bottom w:val="single" w:sz="4" w:space="0" w:color="000000"/>
              <w:right w:val="single" w:sz="4" w:space="0" w:color="auto"/>
            </w:tcBorders>
            <w:vAlign w:val="center"/>
            <w:hideMark/>
          </w:tcPr>
          <w:p w:rsidR="00DA3D80" w:rsidRPr="001143C5" w:rsidRDefault="00DA3D80" w:rsidP="00DA3D80">
            <w:pPr>
              <w:rPr>
                <w:color w:val="000000"/>
              </w:rPr>
            </w:pPr>
          </w:p>
        </w:tc>
        <w:tc>
          <w:tcPr>
            <w:tcW w:w="2054" w:type="dxa"/>
            <w:vMerge/>
            <w:tcBorders>
              <w:top w:val="nil"/>
              <w:left w:val="single" w:sz="4" w:space="0" w:color="auto"/>
              <w:bottom w:val="single" w:sz="4" w:space="0" w:color="000000"/>
              <w:right w:val="single" w:sz="4" w:space="0" w:color="auto"/>
            </w:tcBorders>
            <w:vAlign w:val="center"/>
            <w:hideMark/>
          </w:tcPr>
          <w:p w:rsidR="00DA3D80" w:rsidRPr="001143C5" w:rsidRDefault="00DA3D80" w:rsidP="00DA3D80">
            <w:pPr>
              <w:rPr>
                <w:color w:val="000000"/>
              </w:rPr>
            </w:pPr>
          </w:p>
        </w:tc>
        <w:tc>
          <w:tcPr>
            <w:tcW w:w="2268" w:type="dxa"/>
            <w:vMerge/>
            <w:tcBorders>
              <w:top w:val="nil"/>
              <w:left w:val="single" w:sz="4" w:space="0" w:color="auto"/>
              <w:bottom w:val="single" w:sz="4" w:space="0" w:color="000000"/>
              <w:right w:val="single" w:sz="4" w:space="0" w:color="auto"/>
            </w:tcBorders>
            <w:vAlign w:val="center"/>
            <w:hideMark/>
          </w:tcPr>
          <w:p w:rsidR="00DA3D80" w:rsidRPr="001143C5" w:rsidRDefault="00DA3D80" w:rsidP="00DA3D80">
            <w:pPr>
              <w:rPr>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DA3D80" w:rsidRPr="001143C5" w:rsidRDefault="00DA3D80" w:rsidP="00DA3D80">
            <w:pPr>
              <w:rPr>
                <w:color w:val="000000"/>
              </w:rPr>
            </w:pPr>
          </w:p>
        </w:tc>
        <w:tc>
          <w:tcPr>
            <w:tcW w:w="2835" w:type="dxa"/>
            <w:vMerge/>
            <w:tcBorders>
              <w:top w:val="nil"/>
              <w:left w:val="single" w:sz="4" w:space="0" w:color="auto"/>
              <w:bottom w:val="single" w:sz="4" w:space="0" w:color="000000"/>
              <w:right w:val="single" w:sz="4" w:space="0" w:color="auto"/>
            </w:tcBorders>
            <w:vAlign w:val="center"/>
            <w:hideMark/>
          </w:tcPr>
          <w:p w:rsidR="00DA3D80" w:rsidRPr="001143C5" w:rsidRDefault="00DA3D80" w:rsidP="00DA3D80">
            <w:pPr>
              <w:rPr>
                <w:color w:val="000000"/>
              </w:rPr>
            </w:pPr>
          </w:p>
        </w:tc>
      </w:tr>
      <w:tr w:rsidR="00DA3D80" w:rsidRPr="001143C5" w:rsidTr="001143C5">
        <w:trPr>
          <w:trHeight w:val="1530"/>
        </w:trPr>
        <w:tc>
          <w:tcPr>
            <w:tcW w:w="640" w:type="dxa"/>
            <w:vMerge/>
            <w:tcBorders>
              <w:top w:val="nil"/>
              <w:left w:val="single" w:sz="4" w:space="0" w:color="auto"/>
              <w:bottom w:val="single" w:sz="4" w:space="0" w:color="000000"/>
              <w:right w:val="single" w:sz="4" w:space="0" w:color="auto"/>
            </w:tcBorders>
            <w:vAlign w:val="center"/>
            <w:hideMark/>
          </w:tcPr>
          <w:p w:rsidR="00DA3D80" w:rsidRPr="001143C5" w:rsidRDefault="00DA3D80" w:rsidP="00DA3D80">
            <w:pPr>
              <w:rPr>
                <w:color w:val="000000"/>
              </w:rPr>
            </w:pPr>
          </w:p>
        </w:tc>
        <w:tc>
          <w:tcPr>
            <w:tcW w:w="2054" w:type="dxa"/>
            <w:vMerge/>
            <w:tcBorders>
              <w:top w:val="nil"/>
              <w:left w:val="single" w:sz="4" w:space="0" w:color="auto"/>
              <w:bottom w:val="single" w:sz="4" w:space="0" w:color="000000"/>
              <w:right w:val="single" w:sz="4" w:space="0" w:color="auto"/>
            </w:tcBorders>
            <w:vAlign w:val="center"/>
            <w:hideMark/>
          </w:tcPr>
          <w:p w:rsidR="00DA3D80" w:rsidRPr="001143C5" w:rsidRDefault="00DA3D80" w:rsidP="00DA3D80">
            <w:pPr>
              <w:rPr>
                <w:color w:val="000000"/>
              </w:rPr>
            </w:pPr>
          </w:p>
        </w:tc>
        <w:tc>
          <w:tcPr>
            <w:tcW w:w="2268" w:type="dxa"/>
            <w:vMerge/>
            <w:tcBorders>
              <w:top w:val="nil"/>
              <w:left w:val="single" w:sz="4" w:space="0" w:color="auto"/>
              <w:bottom w:val="single" w:sz="4" w:space="0" w:color="000000"/>
              <w:right w:val="single" w:sz="4" w:space="0" w:color="auto"/>
            </w:tcBorders>
            <w:vAlign w:val="center"/>
            <w:hideMark/>
          </w:tcPr>
          <w:p w:rsidR="00DA3D80" w:rsidRPr="001143C5" w:rsidRDefault="00DA3D80" w:rsidP="00DA3D80">
            <w:pPr>
              <w:rPr>
                <w:color w:val="000000"/>
              </w:rPr>
            </w:pP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DA3D80" w:rsidRPr="001143C5" w:rsidRDefault="00DA3D80" w:rsidP="00DA3D80">
            <w:pPr>
              <w:rPr>
                <w:color w:val="000000"/>
                <w:lang w:val="kk-KZ"/>
              </w:rPr>
            </w:pPr>
            <w:r w:rsidRPr="001143C5">
              <w:rPr>
                <w:color w:val="000000"/>
                <w:sz w:val="22"/>
                <w:szCs w:val="22"/>
              </w:rPr>
              <w:t xml:space="preserve"> "Разработка и экспертиза заданий для оценивания"</w:t>
            </w:r>
            <w:r w:rsidRPr="001143C5">
              <w:rPr>
                <w:color w:val="000000"/>
                <w:sz w:val="22"/>
                <w:szCs w:val="22"/>
                <w:lang w:val="kk-KZ"/>
              </w:rPr>
              <w:t>.80 с</w:t>
            </w:r>
            <w:r w:rsidRPr="001143C5">
              <w:rPr>
                <w:color w:val="000000"/>
                <w:sz w:val="22"/>
                <w:szCs w:val="22"/>
              </w:rPr>
              <w:t xml:space="preserve"> </w:t>
            </w:r>
            <w:r w:rsidRPr="001143C5">
              <w:rPr>
                <w:color w:val="000000"/>
                <w:sz w:val="22"/>
                <w:szCs w:val="22"/>
                <w:lang w:val="kk-KZ"/>
              </w:rPr>
              <w:t>.2020</w:t>
            </w:r>
          </w:p>
        </w:tc>
        <w:tc>
          <w:tcPr>
            <w:tcW w:w="2835" w:type="dxa"/>
            <w:vMerge w:val="restart"/>
            <w:tcBorders>
              <w:top w:val="nil"/>
              <w:left w:val="single" w:sz="4" w:space="0" w:color="auto"/>
              <w:bottom w:val="single" w:sz="4" w:space="0" w:color="000000"/>
              <w:right w:val="single" w:sz="4" w:space="0" w:color="auto"/>
            </w:tcBorders>
            <w:shd w:val="clear" w:color="auto" w:fill="auto"/>
            <w:vAlign w:val="center"/>
            <w:hideMark/>
          </w:tcPr>
          <w:p w:rsidR="00DA3D80" w:rsidRPr="001143C5" w:rsidRDefault="00DA3D80" w:rsidP="00DA3D80">
            <w:pPr>
              <w:rPr>
                <w:color w:val="000000"/>
              </w:rPr>
            </w:pPr>
            <w:r w:rsidRPr="001143C5">
              <w:rPr>
                <w:color w:val="000000"/>
                <w:sz w:val="22"/>
                <w:szCs w:val="22"/>
                <w:lang w:val="kk-KZ"/>
              </w:rPr>
              <w:t xml:space="preserve">Қазақстан Республикасының білім және ғылым министірлігі АО "Назарбаев зияткерлік мктебі. </w:t>
            </w:r>
            <w:r w:rsidRPr="001143C5">
              <w:rPr>
                <w:color w:val="000000"/>
                <w:sz w:val="22"/>
                <w:szCs w:val="22"/>
              </w:rPr>
              <w:t>Педагогикалық шеберлік орталығы"</w:t>
            </w:r>
          </w:p>
        </w:tc>
      </w:tr>
      <w:tr w:rsidR="00DA3D80" w:rsidRPr="001143C5" w:rsidTr="001143C5">
        <w:trPr>
          <w:trHeight w:val="1530"/>
        </w:trPr>
        <w:tc>
          <w:tcPr>
            <w:tcW w:w="640" w:type="dxa"/>
            <w:vMerge/>
            <w:tcBorders>
              <w:top w:val="nil"/>
              <w:left w:val="single" w:sz="4" w:space="0" w:color="auto"/>
              <w:bottom w:val="single" w:sz="4" w:space="0" w:color="000000"/>
              <w:right w:val="single" w:sz="4" w:space="0" w:color="auto"/>
            </w:tcBorders>
            <w:vAlign w:val="center"/>
            <w:hideMark/>
          </w:tcPr>
          <w:p w:rsidR="00DA3D80" w:rsidRPr="001143C5" w:rsidRDefault="00DA3D80" w:rsidP="00DA3D80">
            <w:pPr>
              <w:rPr>
                <w:color w:val="000000"/>
              </w:rPr>
            </w:pPr>
          </w:p>
        </w:tc>
        <w:tc>
          <w:tcPr>
            <w:tcW w:w="2054" w:type="dxa"/>
            <w:vMerge/>
            <w:tcBorders>
              <w:top w:val="nil"/>
              <w:left w:val="single" w:sz="4" w:space="0" w:color="auto"/>
              <w:bottom w:val="single" w:sz="4" w:space="0" w:color="000000"/>
              <w:right w:val="single" w:sz="4" w:space="0" w:color="auto"/>
            </w:tcBorders>
            <w:vAlign w:val="center"/>
            <w:hideMark/>
          </w:tcPr>
          <w:p w:rsidR="00DA3D80" w:rsidRPr="001143C5" w:rsidRDefault="00DA3D80" w:rsidP="00DA3D80">
            <w:pPr>
              <w:rPr>
                <w:color w:val="000000"/>
              </w:rPr>
            </w:pPr>
          </w:p>
        </w:tc>
        <w:tc>
          <w:tcPr>
            <w:tcW w:w="2268" w:type="dxa"/>
            <w:vMerge/>
            <w:tcBorders>
              <w:top w:val="nil"/>
              <w:left w:val="single" w:sz="4" w:space="0" w:color="auto"/>
              <w:bottom w:val="single" w:sz="4" w:space="0" w:color="000000"/>
              <w:right w:val="single" w:sz="4" w:space="0" w:color="auto"/>
            </w:tcBorders>
            <w:vAlign w:val="center"/>
            <w:hideMark/>
          </w:tcPr>
          <w:p w:rsidR="00DA3D80" w:rsidRPr="001143C5" w:rsidRDefault="00DA3D80" w:rsidP="00DA3D80">
            <w:pPr>
              <w:rPr>
                <w:color w:val="000000"/>
              </w:rPr>
            </w:pPr>
          </w:p>
        </w:tc>
        <w:tc>
          <w:tcPr>
            <w:tcW w:w="2268" w:type="dxa"/>
            <w:vMerge/>
            <w:tcBorders>
              <w:top w:val="nil"/>
              <w:left w:val="single" w:sz="4" w:space="0" w:color="auto"/>
              <w:bottom w:val="single" w:sz="4" w:space="0" w:color="000000"/>
              <w:right w:val="single" w:sz="4" w:space="0" w:color="auto"/>
            </w:tcBorders>
            <w:vAlign w:val="center"/>
            <w:hideMark/>
          </w:tcPr>
          <w:p w:rsidR="00DA3D80" w:rsidRPr="001143C5" w:rsidRDefault="00DA3D80" w:rsidP="00DA3D80">
            <w:pPr>
              <w:rPr>
                <w:color w:val="000000"/>
              </w:rPr>
            </w:pPr>
          </w:p>
        </w:tc>
        <w:tc>
          <w:tcPr>
            <w:tcW w:w="2835" w:type="dxa"/>
            <w:vMerge/>
            <w:tcBorders>
              <w:top w:val="nil"/>
              <w:left w:val="single" w:sz="4" w:space="0" w:color="auto"/>
              <w:bottom w:val="single" w:sz="4" w:space="0" w:color="000000"/>
              <w:right w:val="single" w:sz="4" w:space="0" w:color="auto"/>
            </w:tcBorders>
            <w:vAlign w:val="center"/>
            <w:hideMark/>
          </w:tcPr>
          <w:p w:rsidR="00DA3D80" w:rsidRPr="001143C5" w:rsidRDefault="00DA3D80" w:rsidP="00DA3D80">
            <w:pPr>
              <w:rPr>
                <w:color w:val="000000"/>
              </w:rPr>
            </w:pPr>
          </w:p>
        </w:tc>
      </w:tr>
      <w:tr w:rsidR="00DA3D80" w:rsidRPr="001143C5" w:rsidTr="005621E4">
        <w:trPr>
          <w:trHeight w:val="276"/>
        </w:trPr>
        <w:tc>
          <w:tcPr>
            <w:tcW w:w="640" w:type="dxa"/>
            <w:vMerge/>
            <w:tcBorders>
              <w:top w:val="nil"/>
              <w:left w:val="single" w:sz="4" w:space="0" w:color="auto"/>
              <w:bottom w:val="single" w:sz="4" w:space="0" w:color="000000"/>
              <w:right w:val="single" w:sz="4" w:space="0" w:color="auto"/>
            </w:tcBorders>
            <w:vAlign w:val="center"/>
            <w:hideMark/>
          </w:tcPr>
          <w:p w:rsidR="00DA3D80" w:rsidRPr="001143C5" w:rsidRDefault="00DA3D80" w:rsidP="00DA3D80">
            <w:pPr>
              <w:rPr>
                <w:color w:val="000000"/>
              </w:rPr>
            </w:pPr>
          </w:p>
        </w:tc>
        <w:tc>
          <w:tcPr>
            <w:tcW w:w="2054" w:type="dxa"/>
            <w:vMerge/>
            <w:tcBorders>
              <w:top w:val="nil"/>
              <w:left w:val="single" w:sz="4" w:space="0" w:color="auto"/>
              <w:bottom w:val="single" w:sz="4" w:space="0" w:color="000000"/>
              <w:right w:val="single" w:sz="4" w:space="0" w:color="auto"/>
            </w:tcBorders>
            <w:vAlign w:val="center"/>
            <w:hideMark/>
          </w:tcPr>
          <w:p w:rsidR="00DA3D80" w:rsidRPr="001143C5" w:rsidRDefault="00DA3D80" w:rsidP="00DA3D80">
            <w:pPr>
              <w:rPr>
                <w:color w:val="000000"/>
              </w:rPr>
            </w:pPr>
          </w:p>
        </w:tc>
        <w:tc>
          <w:tcPr>
            <w:tcW w:w="2268" w:type="dxa"/>
            <w:vMerge/>
            <w:tcBorders>
              <w:top w:val="nil"/>
              <w:left w:val="single" w:sz="4" w:space="0" w:color="auto"/>
              <w:bottom w:val="single" w:sz="4" w:space="0" w:color="000000"/>
              <w:right w:val="single" w:sz="4" w:space="0" w:color="auto"/>
            </w:tcBorders>
            <w:vAlign w:val="center"/>
            <w:hideMark/>
          </w:tcPr>
          <w:p w:rsidR="00DA3D80" w:rsidRPr="001143C5" w:rsidRDefault="00DA3D80" w:rsidP="00DA3D80">
            <w:pPr>
              <w:rPr>
                <w:color w:val="000000"/>
              </w:rPr>
            </w:pPr>
          </w:p>
        </w:tc>
        <w:tc>
          <w:tcPr>
            <w:tcW w:w="2268" w:type="dxa"/>
            <w:vMerge/>
            <w:tcBorders>
              <w:top w:val="nil"/>
              <w:left w:val="single" w:sz="4" w:space="0" w:color="auto"/>
              <w:bottom w:val="single" w:sz="4" w:space="0" w:color="000000"/>
              <w:right w:val="single" w:sz="4" w:space="0" w:color="auto"/>
            </w:tcBorders>
            <w:vAlign w:val="center"/>
            <w:hideMark/>
          </w:tcPr>
          <w:p w:rsidR="00DA3D80" w:rsidRPr="001143C5" w:rsidRDefault="00DA3D80" w:rsidP="00DA3D80">
            <w:pPr>
              <w:rPr>
                <w:color w:val="000000"/>
              </w:rPr>
            </w:pPr>
          </w:p>
        </w:tc>
        <w:tc>
          <w:tcPr>
            <w:tcW w:w="2835" w:type="dxa"/>
            <w:vMerge/>
            <w:tcBorders>
              <w:top w:val="nil"/>
              <w:left w:val="single" w:sz="4" w:space="0" w:color="auto"/>
              <w:bottom w:val="single" w:sz="4" w:space="0" w:color="000000"/>
              <w:right w:val="single" w:sz="4" w:space="0" w:color="auto"/>
            </w:tcBorders>
            <w:vAlign w:val="center"/>
            <w:hideMark/>
          </w:tcPr>
          <w:p w:rsidR="00DA3D80" w:rsidRPr="001143C5" w:rsidRDefault="00DA3D80" w:rsidP="00DA3D80">
            <w:pPr>
              <w:rPr>
                <w:color w:val="000000"/>
              </w:rPr>
            </w:pPr>
          </w:p>
        </w:tc>
      </w:tr>
      <w:tr w:rsidR="00DA3D80" w:rsidRPr="004956C4" w:rsidTr="001143C5">
        <w:trPr>
          <w:trHeight w:val="1470"/>
        </w:trPr>
        <w:tc>
          <w:tcPr>
            <w:tcW w:w="640" w:type="dxa"/>
            <w:vMerge w:val="restart"/>
            <w:tcBorders>
              <w:top w:val="nil"/>
              <w:left w:val="single" w:sz="4" w:space="0" w:color="auto"/>
              <w:bottom w:val="single" w:sz="4" w:space="0" w:color="auto"/>
              <w:right w:val="single" w:sz="4" w:space="0" w:color="auto"/>
            </w:tcBorders>
            <w:shd w:val="clear" w:color="auto" w:fill="auto"/>
            <w:vAlign w:val="center"/>
            <w:hideMark/>
          </w:tcPr>
          <w:p w:rsidR="00DA3D80" w:rsidRPr="001143C5" w:rsidRDefault="00DA3D80" w:rsidP="00DA3D80">
            <w:pPr>
              <w:jc w:val="center"/>
              <w:rPr>
                <w:color w:val="000000"/>
              </w:rPr>
            </w:pPr>
            <w:r w:rsidRPr="001143C5">
              <w:rPr>
                <w:color w:val="000000"/>
                <w:sz w:val="22"/>
                <w:szCs w:val="22"/>
              </w:rPr>
              <w:t>3</w:t>
            </w:r>
          </w:p>
        </w:tc>
        <w:tc>
          <w:tcPr>
            <w:tcW w:w="2054" w:type="dxa"/>
            <w:vMerge w:val="restart"/>
            <w:tcBorders>
              <w:top w:val="nil"/>
              <w:left w:val="single" w:sz="4" w:space="0" w:color="auto"/>
              <w:bottom w:val="single" w:sz="4" w:space="0" w:color="auto"/>
              <w:right w:val="single" w:sz="4" w:space="0" w:color="auto"/>
            </w:tcBorders>
            <w:shd w:val="clear" w:color="auto" w:fill="auto"/>
            <w:vAlign w:val="center"/>
            <w:hideMark/>
          </w:tcPr>
          <w:p w:rsidR="00DA3D80" w:rsidRPr="001143C5" w:rsidRDefault="00DA3D80" w:rsidP="00DA3D80">
            <w:pPr>
              <w:jc w:val="center"/>
              <w:rPr>
                <w:color w:val="000000"/>
              </w:rPr>
            </w:pPr>
            <w:r w:rsidRPr="001143C5">
              <w:rPr>
                <w:color w:val="000000"/>
                <w:sz w:val="22"/>
                <w:szCs w:val="22"/>
              </w:rPr>
              <w:t>Төлеген Жасмин Жасдәуренқызы</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DA3D80" w:rsidRPr="001143C5" w:rsidRDefault="00DA3D80" w:rsidP="00DA3D80">
            <w:pPr>
              <w:jc w:val="center"/>
              <w:rPr>
                <w:color w:val="000000"/>
              </w:rPr>
            </w:pPr>
            <w:r w:rsidRPr="001143C5">
              <w:rPr>
                <w:color w:val="000000"/>
                <w:sz w:val="22"/>
                <w:szCs w:val="22"/>
              </w:rPr>
              <w:t>шет тілі пәні мұғалімі</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DA3D80" w:rsidRPr="001143C5" w:rsidRDefault="00DA3D80" w:rsidP="00DA3D80">
            <w:pPr>
              <w:jc w:val="center"/>
              <w:rPr>
                <w:color w:val="000000"/>
                <w:lang w:val="kk-KZ"/>
              </w:rPr>
            </w:pPr>
            <w:r w:rsidRPr="001143C5">
              <w:rPr>
                <w:color w:val="000000"/>
                <w:sz w:val="22"/>
                <w:szCs w:val="22"/>
              </w:rPr>
              <w:t>"Ағылшын тілі" пәні мұғалімдерінің кәсіби құзыреттіліктерін дамыту</w:t>
            </w:r>
            <w:r w:rsidRPr="001143C5">
              <w:rPr>
                <w:color w:val="000000"/>
                <w:sz w:val="22"/>
                <w:szCs w:val="22"/>
                <w:lang w:val="kk-KZ"/>
              </w:rPr>
              <w:t>.80с.2021</w:t>
            </w:r>
          </w:p>
        </w:tc>
        <w:tc>
          <w:tcPr>
            <w:tcW w:w="2835" w:type="dxa"/>
            <w:vMerge w:val="restart"/>
            <w:tcBorders>
              <w:top w:val="nil"/>
              <w:left w:val="single" w:sz="4" w:space="0" w:color="auto"/>
              <w:bottom w:val="single" w:sz="4" w:space="0" w:color="000000"/>
              <w:right w:val="single" w:sz="4" w:space="0" w:color="auto"/>
            </w:tcBorders>
            <w:shd w:val="clear" w:color="auto" w:fill="auto"/>
            <w:vAlign w:val="center"/>
            <w:hideMark/>
          </w:tcPr>
          <w:p w:rsidR="00DA3D80" w:rsidRPr="001143C5" w:rsidRDefault="00DA3D80" w:rsidP="00DA3D80">
            <w:pPr>
              <w:jc w:val="center"/>
              <w:rPr>
                <w:color w:val="000000"/>
                <w:lang w:val="kk-KZ"/>
              </w:rPr>
            </w:pPr>
            <w:r w:rsidRPr="001143C5">
              <w:rPr>
                <w:color w:val="000000"/>
                <w:sz w:val="22"/>
                <w:szCs w:val="22"/>
                <w:lang w:val="kk-KZ"/>
              </w:rPr>
              <w:t>Қазақстан Распубликасы білім және ғылым министрлігі "Өрлеу" біліктілігі арттыру ұлттық орталығы" акционерлік қоғамы</w:t>
            </w:r>
          </w:p>
        </w:tc>
      </w:tr>
      <w:tr w:rsidR="00DA3D80" w:rsidRPr="004956C4" w:rsidTr="001143C5">
        <w:trPr>
          <w:trHeight w:val="750"/>
        </w:trPr>
        <w:tc>
          <w:tcPr>
            <w:tcW w:w="640" w:type="dxa"/>
            <w:vMerge/>
            <w:tcBorders>
              <w:top w:val="nil"/>
              <w:left w:val="single" w:sz="4" w:space="0" w:color="auto"/>
              <w:bottom w:val="single" w:sz="4" w:space="0" w:color="auto"/>
              <w:right w:val="single" w:sz="4" w:space="0" w:color="auto"/>
            </w:tcBorders>
            <w:vAlign w:val="center"/>
            <w:hideMark/>
          </w:tcPr>
          <w:p w:rsidR="00DA3D80" w:rsidRPr="001143C5" w:rsidRDefault="00DA3D80" w:rsidP="00DA3D80">
            <w:pPr>
              <w:rPr>
                <w:color w:val="000000"/>
                <w:lang w:val="kk-KZ"/>
              </w:rPr>
            </w:pPr>
          </w:p>
        </w:tc>
        <w:tc>
          <w:tcPr>
            <w:tcW w:w="2054" w:type="dxa"/>
            <w:vMerge/>
            <w:tcBorders>
              <w:top w:val="nil"/>
              <w:left w:val="single" w:sz="4" w:space="0" w:color="auto"/>
              <w:bottom w:val="single" w:sz="4" w:space="0" w:color="auto"/>
              <w:right w:val="single" w:sz="4" w:space="0" w:color="auto"/>
            </w:tcBorders>
            <w:vAlign w:val="center"/>
            <w:hideMark/>
          </w:tcPr>
          <w:p w:rsidR="00DA3D80" w:rsidRPr="001143C5" w:rsidRDefault="00DA3D80" w:rsidP="00DA3D80">
            <w:pPr>
              <w:rPr>
                <w:color w:val="000000"/>
                <w:lang w:val="kk-KZ"/>
              </w:rPr>
            </w:pPr>
          </w:p>
        </w:tc>
        <w:tc>
          <w:tcPr>
            <w:tcW w:w="2268" w:type="dxa"/>
            <w:vMerge/>
            <w:tcBorders>
              <w:top w:val="nil"/>
              <w:left w:val="single" w:sz="4" w:space="0" w:color="auto"/>
              <w:bottom w:val="single" w:sz="4" w:space="0" w:color="auto"/>
              <w:right w:val="single" w:sz="4" w:space="0" w:color="auto"/>
            </w:tcBorders>
            <w:vAlign w:val="center"/>
            <w:hideMark/>
          </w:tcPr>
          <w:p w:rsidR="00DA3D80" w:rsidRPr="001143C5" w:rsidRDefault="00DA3D80" w:rsidP="00DA3D80">
            <w:pPr>
              <w:rPr>
                <w:color w:val="000000"/>
                <w:lang w:val="kk-KZ"/>
              </w:rPr>
            </w:pPr>
          </w:p>
        </w:tc>
        <w:tc>
          <w:tcPr>
            <w:tcW w:w="2268" w:type="dxa"/>
            <w:vMerge/>
            <w:tcBorders>
              <w:top w:val="nil"/>
              <w:left w:val="single" w:sz="4" w:space="0" w:color="auto"/>
              <w:bottom w:val="single" w:sz="4" w:space="0" w:color="000000"/>
              <w:right w:val="single" w:sz="4" w:space="0" w:color="auto"/>
            </w:tcBorders>
            <w:vAlign w:val="center"/>
            <w:hideMark/>
          </w:tcPr>
          <w:p w:rsidR="00DA3D80" w:rsidRPr="001143C5" w:rsidRDefault="00DA3D80" w:rsidP="00DA3D80">
            <w:pPr>
              <w:rPr>
                <w:color w:val="000000"/>
                <w:lang w:val="kk-KZ"/>
              </w:rPr>
            </w:pPr>
          </w:p>
        </w:tc>
        <w:tc>
          <w:tcPr>
            <w:tcW w:w="2835" w:type="dxa"/>
            <w:vMerge/>
            <w:tcBorders>
              <w:top w:val="nil"/>
              <w:left w:val="single" w:sz="4" w:space="0" w:color="auto"/>
              <w:bottom w:val="single" w:sz="4" w:space="0" w:color="000000"/>
              <w:right w:val="single" w:sz="4" w:space="0" w:color="auto"/>
            </w:tcBorders>
            <w:vAlign w:val="center"/>
            <w:hideMark/>
          </w:tcPr>
          <w:p w:rsidR="00DA3D80" w:rsidRPr="001143C5" w:rsidRDefault="00DA3D80" w:rsidP="00DA3D80">
            <w:pPr>
              <w:rPr>
                <w:color w:val="000000"/>
                <w:lang w:val="kk-KZ"/>
              </w:rPr>
            </w:pPr>
          </w:p>
        </w:tc>
      </w:tr>
      <w:tr w:rsidR="00DA3D80" w:rsidRPr="004956C4" w:rsidTr="001143C5">
        <w:trPr>
          <w:trHeight w:val="276"/>
        </w:trPr>
        <w:tc>
          <w:tcPr>
            <w:tcW w:w="640" w:type="dxa"/>
            <w:vMerge/>
            <w:tcBorders>
              <w:top w:val="nil"/>
              <w:left w:val="single" w:sz="4" w:space="0" w:color="auto"/>
              <w:bottom w:val="single" w:sz="4" w:space="0" w:color="auto"/>
              <w:right w:val="single" w:sz="4" w:space="0" w:color="auto"/>
            </w:tcBorders>
            <w:vAlign w:val="center"/>
            <w:hideMark/>
          </w:tcPr>
          <w:p w:rsidR="00DA3D80" w:rsidRPr="001143C5" w:rsidRDefault="00DA3D80" w:rsidP="00DA3D80">
            <w:pPr>
              <w:rPr>
                <w:color w:val="000000"/>
                <w:lang w:val="kk-KZ"/>
              </w:rPr>
            </w:pPr>
          </w:p>
        </w:tc>
        <w:tc>
          <w:tcPr>
            <w:tcW w:w="2054" w:type="dxa"/>
            <w:vMerge/>
            <w:tcBorders>
              <w:top w:val="nil"/>
              <w:left w:val="single" w:sz="4" w:space="0" w:color="auto"/>
              <w:bottom w:val="single" w:sz="4" w:space="0" w:color="auto"/>
              <w:right w:val="single" w:sz="4" w:space="0" w:color="auto"/>
            </w:tcBorders>
            <w:vAlign w:val="center"/>
            <w:hideMark/>
          </w:tcPr>
          <w:p w:rsidR="00DA3D80" w:rsidRPr="001143C5" w:rsidRDefault="00DA3D80" w:rsidP="00DA3D80">
            <w:pPr>
              <w:rPr>
                <w:color w:val="000000"/>
                <w:lang w:val="kk-KZ"/>
              </w:rPr>
            </w:pPr>
          </w:p>
        </w:tc>
        <w:tc>
          <w:tcPr>
            <w:tcW w:w="2268" w:type="dxa"/>
            <w:vMerge/>
            <w:tcBorders>
              <w:top w:val="nil"/>
              <w:left w:val="single" w:sz="4" w:space="0" w:color="auto"/>
              <w:bottom w:val="single" w:sz="4" w:space="0" w:color="auto"/>
              <w:right w:val="single" w:sz="4" w:space="0" w:color="auto"/>
            </w:tcBorders>
            <w:vAlign w:val="center"/>
            <w:hideMark/>
          </w:tcPr>
          <w:p w:rsidR="00DA3D80" w:rsidRPr="001143C5" w:rsidRDefault="00DA3D80" w:rsidP="00DA3D80">
            <w:pPr>
              <w:rPr>
                <w:color w:val="000000"/>
                <w:lang w:val="kk-KZ"/>
              </w:rPr>
            </w:pPr>
          </w:p>
        </w:tc>
        <w:tc>
          <w:tcPr>
            <w:tcW w:w="2268" w:type="dxa"/>
            <w:vMerge/>
            <w:tcBorders>
              <w:top w:val="nil"/>
              <w:left w:val="single" w:sz="4" w:space="0" w:color="auto"/>
              <w:bottom w:val="single" w:sz="4" w:space="0" w:color="000000"/>
              <w:right w:val="single" w:sz="4" w:space="0" w:color="auto"/>
            </w:tcBorders>
            <w:vAlign w:val="center"/>
            <w:hideMark/>
          </w:tcPr>
          <w:p w:rsidR="00DA3D80" w:rsidRPr="001143C5" w:rsidRDefault="00DA3D80" w:rsidP="00DA3D80">
            <w:pPr>
              <w:rPr>
                <w:color w:val="000000"/>
                <w:lang w:val="kk-KZ"/>
              </w:rPr>
            </w:pPr>
          </w:p>
        </w:tc>
        <w:tc>
          <w:tcPr>
            <w:tcW w:w="2835" w:type="dxa"/>
            <w:vMerge/>
            <w:tcBorders>
              <w:top w:val="nil"/>
              <w:left w:val="single" w:sz="4" w:space="0" w:color="auto"/>
              <w:bottom w:val="single" w:sz="4" w:space="0" w:color="000000"/>
              <w:right w:val="single" w:sz="4" w:space="0" w:color="auto"/>
            </w:tcBorders>
            <w:vAlign w:val="center"/>
            <w:hideMark/>
          </w:tcPr>
          <w:p w:rsidR="00DA3D80" w:rsidRPr="001143C5" w:rsidRDefault="00DA3D80" w:rsidP="00DA3D80">
            <w:pPr>
              <w:rPr>
                <w:color w:val="000000"/>
                <w:lang w:val="kk-KZ"/>
              </w:rPr>
            </w:pPr>
          </w:p>
        </w:tc>
      </w:tr>
      <w:tr w:rsidR="00DA3D80" w:rsidRPr="004956C4" w:rsidTr="001143C5">
        <w:trPr>
          <w:trHeight w:val="1530"/>
        </w:trPr>
        <w:tc>
          <w:tcPr>
            <w:tcW w:w="640" w:type="dxa"/>
            <w:vMerge w:val="restart"/>
            <w:tcBorders>
              <w:top w:val="nil"/>
              <w:left w:val="single" w:sz="4" w:space="0" w:color="auto"/>
              <w:bottom w:val="single" w:sz="4" w:space="0" w:color="auto"/>
              <w:right w:val="single" w:sz="4" w:space="0" w:color="auto"/>
            </w:tcBorders>
            <w:shd w:val="clear" w:color="auto" w:fill="auto"/>
            <w:vAlign w:val="center"/>
            <w:hideMark/>
          </w:tcPr>
          <w:p w:rsidR="00DA3D80" w:rsidRPr="001143C5" w:rsidRDefault="00DA3D80" w:rsidP="00DA3D80">
            <w:pPr>
              <w:jc w:val="center"/>
              <w:rPr>
                <w:color w:val="000000"/>
              </w:rPr>
            </w:pPr>
            <w:r w:rsidRPr="001143C5">
              <w:rPr>
                <w:color w:val="000000"/>
                <w:sz w:val="22"/>
                <w:szCs w:val="22"/>
              </w:rPr>
              <w:t>4</w:t>
            </w:r>
          </w:p>
        </w:tc>
        <w:tc>
          <w:tcPr>
            <w:tcW w:w="2054" w:type="dxa"/>
            <w:vMerge w:val="restart"/>
            <w:tcBorders>
              <w:top w:val="nil"/>
              <w:left w:val="single" w:sz="4" w:space="0" w:color="auto"/>
              <w:bottom w:val="single" w:sz="4" w:space="0" w:color="auto"/>
              <w:right w:val="single" w:sz="4" w:space="0" w:color="auto"/>
            </w:tcBorders>
            <w:shd w:val="clear" w:color="auto" w:fill="auto"/>
            <w:vAlign w:val="center"/>
            <w:hideMark/>
          </w:tcPr>
          <w:p w:rsidR="00DA3D80" w:rsidRPr="001143C5" w:rsidRDefault="00DA3D80" w:rsidP="00DA3D80">
            <w:pPr>
              <w:jc w:val="both"/>
              <w:rPr>
                <w:color w:val="000000"/>
              </w:rPr>
            </w:pPr>
            <w:r w:rsidRPr="001143C5">
              <w:rPr>
                <w:color w:val="000000"/>
                <w:sz w:val="22"/>
                <w:szCs w:val="22"/>
              </w:rPr>
              <w:t>Байжумина Алмагул Хамитжанқызы</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DA3D80" w:rsidRPr="001143C5" w:rsidRDefault="00DA3D80" w:rsidP="00DA3D80">
            <w:pPr>
              <w:jc w:val="center"/>
              <w:rPr>
                <w:color w:val="000000"/>
              </w:rPr>
            </w:pPr>
            <w:r w:rsidRPr="001143C5">
              <w:rPr>
                <w:color w:val="000000"/>
                <w:sz w:val="22"/>
                <w:szCs w:val="22"/>
              </w:rPr>
              <w:t>бастауыш сынып мұғалімі</w:t>
            </w:r>
          </w:p>
        </w:tc>
        <w:tc>
          <w:tcPr>
            <w:tcW w:w="2268" w:type="dxa"/>
            <w:tcBorders>
              <w:top w:val="nil"/>
              <w:left w:val="nil"/>
              <w:bottom w:val="single" w:sz="4" w:space="0" w:color="auto"/>
              <w:right w:val="single" w:sz="4" w:space="0" w:color="auto"/>
            </w:tcBorders>
            <w:shd w:val="clear" w:color="auto" w:fill="auto"/>
            <w:vAlign w:val="center"/>
            <w:hideMark/>
          </w:tcPr>
          <w:p w:rsidR="00DA3D80" w:rsidRPr="001143C5" w:rsidRDefault="00DA3D80" w:rsidP="00DA3D80">
            <w:pPr>
              <w:jc w:val="center"/>
              <w:rPr>
                <w:color w:val="000000"/>
                <w:lang w:val="kk-KZ"/>
              </w:rPr>
            </w:pPr>
            <w:r w:rsidRPr="001143C5">
              <w:rPr>
                <w:color w:val="000000"/>
                <w:sz w:val="22"/>
                <w:szCs w:val="22"/>
              </w:rPr>
              <w:t>"Шағын жинақталған мектептерде біріктірілген сынып-комплектілерінде пәндерді оқыту әдістемесі"</w:t>
            </w:r>
            <w:r w:rsidRPr="001143C5">
              <w:rPr>
                <w:color w:val="000000"/>
                <w:sz w:val="22"/>
                <w:szCs w:val="22"/>
                <w:lang w:val="kk-KZ"/>
              </w:rPr>
              <w:t>80с.2020</w:t>
            </w:r>
          </w:p>
        </w:tc>
        <w:tc>
          <w:tcPr>
            <w:tcW w:w="2835" w:type="dxa"/>
            <w:tcBorders>
              <w:top w:val="nil"/>
              <w:left w:val="nil"/>
              <w:bottom w:val="single" w:sz="4" w:space="0" w:color="auto"/>
              <w:right w:val="single" w:sz="4" w:space="0" w:color="auto"/>
            </w:tcBorders>
            <w:shd w:val="clear" w:color="auto" w:fill="auto"/>
            <w:vAlign w:val="center"/>
            <w:hideMark/>
          </w:tcPr>
          <w:p w:rsidR="00DA3D80" w:rsidRPr="001143C5" w:rsidRDefault="00DA3D80" w:rsidP="00DA3D80">
            <w:pPr>
              <w:jc w:val="center"/>
              <w:rPr>
                <w:color w:val="000000"/>
                <w:lang w:val="kk-KZ"/>
              </w:rPr>
            </w:pPr>
            <w:r w:rsidRPr="001143C5">
              <w:rPr>
                <w:color w:val="000000"/>
                <w:sz w:val="22"/>
                <w:szCs w:val="22"/>
                <w:lang w:val="kk-KZ"/>
              </w:rPr>
              <w:t>Қазақстан Распубликасы білім және ғылым министрлігі "Өрлеу" біліктілігі арттыру ұлттық орталығы" акционерлік қоғамы</w:t>
            </w:r>
          </w:p>
        </w:tc>
      </w:tr>
      <w:tr w:rsidR="00DA3D80" w:rsidRPr="004956C4" w:rsidTr="001143C5">
        <w:trPr>
          <w:trHeight w:val="855"/>
        </w:trPr>
        <w:tc>
          <w:tcPr>
            <w:tcW w:w="640" w:type="dxa"/>
            <w:vMerge/>
            <w:tcBorders>
              <w:top w:val="nil"/>
              <w:left w:val="single" w:sz="4" w:space="0" w:color="auto"/>
              <w:bottom w:val="single" w:sz="4" w:space="0" w:color="auto"/>
              <w:right w:val="single" w:sz="4" w:space="0" w:color="auto"/>
            </w:tcBorders>
            <w:vAlign w:val="center"/>
            <w:hideMark/>
          </w:tcPr>
          <w:p w:rsidR="00DA3D80" w:rsidRPr="001143C5" w:rsidRDefault="00DA3D80" w:rsidP="00DA3D80">
            <w:pPr>
              <w:rPr>
                <w:color w:val="000000"/>
                <w:lang w:val="kk-KZ"/>
              </w:rPr>
            </w:pPr>
          </w:p>
        </w:tc>
        <w:tc>
          <w:tcPr>
            <w:tcW w:w="2054" w:type="dxa"/>
            <w:vMerge/>
            <w:tcBorders>
              <w:top w:val="nil"/>
              <w:left w:val="single" w:sz="4" w:space="0" w:color="auto"/>
              <w:bottom w:val="single" w:sz="4" w:space="0" w:color="auto"/>
              <w:right w:val="single" w:sz="4" w:space="0" w:color="auto"/>
            </w:tcBorders>
            <w:vAlign w:val="center"/>
            <w:hideMark/>
          </w:tcPr>
          <w:p w:rsidR="00DA3D80" w:rsidRPr="001143C5" w:rsidRDefault="00DA3D80" w:rsidP="00DA3D80">
            <w:pPr>
              <w:rPr>
                <w:color w:val="000000"/>
                <w:lang w:val="kk-KZ"/>
              </w:rPr>
            </w:pPr>
          </w:p>
        </w:tc>
        <w:tc>
          <w:tcPr>
            <w:tcW w:w="2268" w:type="dxa"/>
            <w:vMerge/>
            <w:tcBorders>
              <w:top w:val="nil"/>
              <w:left w:val="single" w:sz="4" w:space="0" w:color="auto"/>
              <w:bottom w:val="single" w:sz="4" w:space="0" w:color="auto"/>
              <w:right w:val="single" w:sz="4" w:space="0" w:color="auto"/>
            </w:tcBorders>
            <w:vAlign w:val="center"/>
            <w:hideMark/>
          </w:tcPr>
          <w:p w:rsidR="00DA3D80" w:rsidRPr="001143C5" w:rsidRDefault="00DA3D80" w:rsidP="00DA3D80">
            <w:pPr>
              <w:rPr>
                <w:color w:val="000000"/>
                <w:lang w:val="kk-KZ"/>
              </w:rPr>
            </w:pP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DA3D80" w:rsidRPr="001143C5" w:rsidRDefault="00DA3D80" w:rsidP="00DA3D80">
            <w:pPr>
              <w:jc w:val="center"/>
              <w:rPr>
                <w:color w:val="000000"/>
                <w:lang w:val="kk-KZ"/>
              </w:rPr>
            </w:pPr>
            <w:r w:rsidRPr="001143C5">
              <w:rPr>
                <w:color w:val="000000"/>
                <w:sz w:val="22"/>
                <w:szCs w:val="22"/>
                <w:lang w:val="kk-KZ"/>
              </w:rPr>
              <w:t>"Бастауыш мектеп пәндерінің күрделі тақырыптарын меңгеру" 80с.2021</w:t>
            </w:r>
          </w:p>
        </w:tc>
        <w:tc>
          <w:tcPr>
            <w:tcW w:w="2835" w:type="dxa"/>
            <w:vMerge w:val="restart"/>
            <w:tcBorders>
              <w:top w:val="nil"/>
              <w:left w:val="single" w:sz="4" w:space="0" w:color="auto"/>
              <w:bottom w:val="single" w:sz="4" w:space="0" w:color="000000"/>
              <w:right w:val="single" w:sz="4" w:space="0" w:color="auto"/>
            </w:tcBorders>
            <w:shd w:val="clear" w:color="auto" w:fill="auto"/>
            <w:vAlign w:val="center"/>
            <w:hideMark/>
          </w:tcPr>
          <w:p w:rsidR="00DA3D80" w:rsidRPr="001143C5" w:rsidRDefault="00DA3D80" w:rsidP="00DA3D80">
            <w:pPr>
              <w:jc w:val="center"/>
              <w:rPr>
                <w:color w:val="000000"/>
                <w:lang w:val="kk-KZ"/>
              </w:rPr>
            </w:pPr>
            <w:r w:rsidRPr="001143C5">
              <w:rPr>
                <w:color w:val="000000"/>
                <w:sz w:val="22"/>
                <w:szCs w:val="22"/>
                <w:lang w:val="kk-KZ"/>
              </w:rPr>
              <w:t>Қазақстан Распубликасы білім және ғылым министрлігі "Өрлеу" біліктілігі арттыру ұлттық орталығы" акционерлік қоғамы</w:t>
            </w:r>
          </w:p>
        </w:tc>
      </w:tr>
      <w:tr w:rsidR="00DA3D80" w:rsidRPr="004956C4" w:rsidTr="001143C5">
        <w:trPr>
          <w:trHeight w:val="915"/>
        </w:trPr>
        <w:tc>
          <w:tcPr>
            <w:tcW w:w="640" w:type="dxa"/>
            <w:vMerge/>
            <w:tcBorders>
              <w:top w:val="nil"/>
              <w:left w:val="single" w:sz="4" w:space="0" w:color="auto"/>
              <w:bottom w:val="single" w:sz="4" w:space="0" w:color="auto"/>
              <w:right w:val="single" w:sz="4" w:space="0" w:color="auto"/>
            </w:tcBorders>
            <w:vAlign w:val="center"/>
            <w:hideMark/>
          </w:tcPr>
          <w:p w:rsidR="00DA3D80" w:rsidRPr="001143C5" w:rsidRDefault="00DA3D80" w:rsidP="00DA3D80">
            <w:pPr>
              <w:rPr>
                <w:color w:val="000000"/>
                <w:lang w:val="kk-KZ"/>
              </w:rPr>
            </w:pPr>
          </w:p>
        </w:tc>
        <w:tc>
          <w:tcPr>
            <w:tcW w:w="2054" w:type="dxa"/>
            <w:vMerge/>
            <w:tcBorders>
              <w:top w:val="nil"/>
              <w:left w:val="single" w:sz="4" w:space="0" w:color="auto"/>
              <w:bottom w:val="single" w:sz="4" w:space="0" w:color="auto"/>
              <w:right w:val="single" w:sz="4" w:space="0" w:color="auto"/>
            </w:tcBorders>
            <w:vAlign w:val="center"/>
            <w:hideMark/>
          </w:tcPr>
          <w:p w:rsidR="00DA3D80" w:rsidRPr="001143C5" w:rsidRDefault="00DA3D80" w:rsidP="00DA3D80">
            <w:pPr>
              <w:rPr>
                <w:color w:val="000000"/>
                <w:lang w:val="kk-KZ"/>
              </w:rPr>
            </w:pPr>
          </w:p>
        </w:tc>
        <w:tc>
          <w:tcPr>
            <w:tcW w:w="2268" w:type="dxa"/>
            <w:vMerge/>
            <w:tcBorders>
              <w:top w:val="nil"/>
              <w:left w:val="single" w:sz="4" w:space="0" w:color="auto"/>
              <w:bottom w:val="single" w:sz="4" w:space="0" w:color="auto"/>
              <w:right w:val="single" w:sz="4" w:space="0" w:color="auto"/>
            </w:tcBorders>
            <w:vAlign w:val="center"/>
            <w:hideMark/>
          </w:tcPr>
          <w:p w:rsidR="00DA3D80" w:rsidRPr="001143C5" w:rsidRDefault="00DA3D80" w:rsidP="00DA3D80">
            <w:pPr>
              <w:rPr>
                <w:color w:val="000000"/>
                <w:lang w:val="kk-KZ"/>
              </w:rPr>
            </w:pPr>
          </w:p>
        </w:tc>
        <w:tc>
          <w:tcPr>
            <w:tcW w:w="2268" w:type="dxa"/>
            <w:vMerge/>
            <w:tcBorders>
              <w:top w:val="nil"/>
              <w:left w:val="single" w:sz="4" w:space="0" w:color="auto"/>
              <w:bottom w:val="single" w:sz="4" w:space="0" w:color="000000"/>
              <w:right w:val="single" w:sz="4" w:space="0" w:color="auto"/>
            </w:tcBorders>
            <w:vAlign w:val="center"/>
            <w:hideMark/>
          </w:tcPr>
          <w:p w:rsidR="00DA3D80" w:rsidRPr="001143C5" w:rsidRDefault="00DA3D80" w:rsidP="00DA3D80">
            <w:pPr>
              <w:rPr>
                <w:color w:val="000000"/>
                <w:lang w:val="kk-KZ"/>
              </w:rPr>
            </w:pPr>
          </w:p>
        </w:tc>
        <w:tc>
          <w:tcPr>
            <w:tcW w:w="2835" w:type="dxa"/>
            <w:vMerge/>
            <w:tcBorders>
              <w:top w:val="nil"/>
              <w:left w:val="single" w:sz="4" w:space="0" w:color="auto"/>
              <w:bottom w:val="single" w:sz="4" w:space="0" w:color="000000"/>
              <w:right w:val="single" w:sz="4" w:space="0" w:color="auto"/>
            </w:tcBorders>
            <w:vAlign w:val="center"/>
            <w:hideMark/>
          </w:tcPr>
          <w:p w:rsidR="00DA3D80" w:rsidRPr="001143C5" w:rsidRDefault="00DA3D80" w:rsidP="00DA3D80">
            <w:pPr>
              <w:rPr>
                <w:color w:val="000000"/>
                <w:lang w:val="kk-KZ"/>
              </w:rPr>
            </w:pPr>
          </w:p>
        </w:tc>
      </w:tr>
      <w:tr w:rsidR="00DA3D80" w:rsidRPr="004956C4" w:rsidTr="001143C5">
        <w:trPr>
          <w:trHeight w:val="193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DA3D80" w:rsidRPr="001143C5" w:rsidRDefault="00DA3D80" w:rsidP="00DA3D80">
            <w:pPr>
              <w:jc w:val="center"/>
              <w:rPr>
                <w:color w:val="000000"/>
              </w:rPr>
            </w:pPr>
            <w:r w:rsidRPr="001143C5">
              <w:rPr>
                <w:color w:val="000000"/>
                <w:sz w:val="22"/>
                <w:szCs w:val="22"/>
              </w:rPr>
              <w:t>5</w:t>
            </w:r>
          </w:p>
        </w:tc>
        <w:tc>
          <w:tcPr>
            <w:tcW w:w="2054" w:type="dxa"/>
            <w:tcBorders>
              <w:top w:val="nil"/>
              <w:left w:val="nil"/>
              <w:bottom w:val="single" w:sz="4" w:space="0" w:color="auto"/>
              <w:right w:val="single" w:sz="4" w:space="0" w:color="auto"/>
            </w:tcBorders>
            <w:shd w:val="clear" w:color="auto" w:fill="auto"/>
            <w:vAlign w:val="center"/>
            <w:hideMark/>
          </w:tcPr>
          <w:p w:rsidR="00DA3D80" w:rsidRPr="001143C5" w:rsidRDefault="00DA3D80" w:rsidP="00DA3D80">
            <w:pPr>
              <w:jc w:val="both"/>
              <w:rPr>
                <w:color w:val="000000"/>
              </w:rPr>
            </w:pPr>
            <w:r w:rsidRPr="001143C5">
              <w:rPr>
                <w:color w:val="000000"/>
                <w:sz w:val="22"/>
                <w:szCs w:val="22"/>
              </w:rPr>
              <w:t>Хайдарова Айгуль Сериковна</w:t>
            </w:r>
          </w:p>
        </w:tc>
        <w:tc>
          <w:tcPr>
            <w:tcW w:w="2268" w:type="dxa"/>
            <w:tcBorders>
              <w:top w:val="nil"/>
              <w:left w:val="nil"/>
              <w:bottom w:val="single" w:sz="4" w:space="0" w:color="auto"/>
              <w:right w:val="single" w:sz="4" w:space="0" w:color="auto"/>
            </w:tcBorders>
            <w:shd w:val="clear" w:color="auto" w:fill="auto"/>
            <w:vAlign w:val="center"/>
            <w:hideMark/>
          </w:tcPr>
          <w:p w:rsidR="00DA3D80" w:rsidRPr="001143C5" w:rsidRDefault="00DA3D80" w:rsidP="00DA3D80">
            <w:pPr>
              <w:jc w:val="center"/>
              <w:rPr>
                <w:color w:val="000000"/>
              </w:rPr>
            </w:pPr>
            <w:r w:rsidRPr="001143C5">
              <w:rPr>
                <w:color w:val="000000"/>
                <w:sz w:val="22"/>
                <w:szCs w:val="22"/>
              </w:rPr>
              <w:t>Директордың тәрбие-ісі бойынша орынбасары. Қазақ тілі мен әдебиет мұғалімі</w:t>
            </w:r>
          </w:p>
        </w:tc>
        <w:tc>
          <w:tcPr>
            <w:tcW w:w="2268" w:type="dxa"/>
            <w:tcBorders>
              <w:top w:val="nil"/>
              <w:left w:val="nil"/>
              <w:bottom w:val="single" w:sz="4" w:space="0" w:color="auto"/>
              <w:right w:val="single" w:sz="4" w:space="0" w:color="auto"/>
            </w:tcBorders>
            <w:shd w:val="clear" w:color="auto" w:fill="auto"/>
            <w:vAlign w:val="center"/>
            <w:hideMark/>
          </w:tcPr>
          <w:p w:rsidR="00DA3D80" w:rsidRPr="001143C5" w:rsidRDefault="00DA3D80" w:rsidP="00DA3D80">
            <w:pPr>
              <w:jc w:val="center"/>
              <w:rPr>
                <w:color w:val="000000"/>
                <w:lang w:val="kk-KZ"/>
              </w:rPr>
            </w:pPr>
            <w:r w:rsidRPr="001143C5">
              <w:rPr>
                <w:color w:val="000000"/>
                <w:sz w:val="22"/>
                <w:szCs w:val="22"/>
              </w:rPr>
              <w:t>"Шағын жинақталған мектептерде біріктірілген сынып-комплектілерінде пәндерді оқыту әдістемесі"</w:t>
            </w:r>
            <w:r w:rsidRPr="001143C5">
              <w:rPr>
                <w:color w:val="000000"/>
                <w:sz w:val="22"/>
                <w:szCs w:val="22"/>
                <w:lang w:val="kk-KZ"/>
              </w:rPr>
              <w:t>80с.2020</w:t>
            </w:r>
          </w:p>
        </w:tc>
        <w:tc>
          <w:tcPr>
            <w:tcW w:w="2835" w:type="dxa"/>
            <w:tcBorders>
              <w:top w:val="nil"/>
              <w:left w:val="nil"/>
              <w:bottom w:val="single" w:sz="4" w:space="0" w:color="auto"/>
              <w:right w:val="single" w:sz="4" w:space="0" w:color="auto"/>
            </w:tcBorders>
            <w:shd w:val="clear" w:color="auto" w:fill="auto"/>
            <w:vAlign w:val="center"/>
            <w:hideMark/>
          </w:tcPr>
          <w:p w:rsidR="00DA3D80" w:rsidRPr="001143C5" w:rsidRDefault="00DA3D80" w:rsidP="00DA3D80">
            <w:pPr>
              <w:rPr>
                <w:color w:val="000000"/>
                <w:lang w:val="kk-KZ"/>
              </w:rPr>
            </w:pPr>
            <w:r w:rsidRPr="001143C5">
              <w:rPr>
                <w:color w:val="000000"/>
                <w:sz w:val="22"/>
                <w:szCs w:val="22"/>
                <w:lang w:val="kk-KZ"/>
              </w:rPr>
              <w:t>Қазақстан Республикасының білім және ғылым министірлігі БАҰО"Өрлеу "педагогикалық құзыретті арттыру институты</w:t>
            </w:r>
          </w:p>
        </w:tc>
      </w:tr>
      <w:tr w:rsidR="00DA3D80" w:rsidRPr="004956C4" w:rsidTr="001143C5">
        <w:trPr>
          <w:trHeight w:val="223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DA3D80" w:rsidRPr="001143C5" w:rsidRDefault="00DA3D80" w:rsidP="00DA3D80">
            <w:pPr>
              <w:jc w:val="center"/>
              <w:rPr>
                <w:color w:val="000000"/>
              </w:rPr>
            </w:pPr>
            <w:r w:rsidRPr="001143C5">
              <w:rPr>
                <w:color w:val="000000"/>
                <w:sz w:val="22"/>
                <w:szCs w:val="22"/>
              </w:rPr>
              <w:t>6</w:t>
            </w:r>
          </w:p>
        </w:tc>
        <w:tc>
          <w:tcPr>
            <w:tcW w:w="2054" w:type="dxa"/>
            <w:tcBorders>
              <w:top w:val="nil"/>
              <w:left w:val="nil"/>
              <w:bottom w:val="single" w:sz="4" w:space="0" w:color="auto"/>
              <w:right w:val="single" w:sz="4" w:space="0" w:color="auto"/>
            </w:tcBorders>
            <w:shd w:val="clear" w:color="auto" w:fill="auto"/>
            <w:vAlign w:val="center"/>
            <w:hideMark/>
          </w:tcPr>
          <w:p w:rsidR="00DA3D80" w:rsidRPr="001143C5" w:rsidRDefault="00DA3D80" w:rsidP="00DA3D80">
            <w:pPr>
              <w:jc w:val="both"/>
              <w:rPr>
                <w:color w:val="000000"/>
              </w:rPr>
            </w:pPr>
            <w:r w:rsidRPr="001143C5">
              <w:rPr>
                <w:color w:val="000000"/>
                <w:sz w:val="22"/>
                <w:szCs w:val="22"/>
              </w:rPr>
              <w:t>Жакупов Мухаметкалий Исатаевич</w:t>
            </w:r>
          </w:p>
        </w:tc>
        <w:tc>
          <w:tcPr>
            <w:tcW w:w="2268" w:type="dxa"/>
            <w:tcBorders>
              <w:top w:val="nil"/>
              <w:left w:val="nil"/>
              <w:bottom w:val="single" w:sz="4" w:space="0" w:color="auto"/>
              <w:right w:val="single" w:sz="4" w:space="0" w:color="auto"/>
            </w:tcBorders>
            <w:shd w:val="clear" w:color="auto" w:fill="auto"/>
            <w:vAlign w:val="center"/>
            <w:hideMark/>
          </w:tcPr>
          <w:p w:rsidR="00DA3D80" w:rsidRPr="001143C5" w:rsidRDefault="00DA3D80" w:rsidP="00DA3D80">
            <w:pPr>
              <w:rPr>
                <w:color w:val="000000"/>
              </w:rPr>
            </w:pPr>
            <w:r w:rsidRPr="001143C5">
              <w:rPr>
                <w:color w:val="000000"/>
                <w:sz w:val="22"/>
                <w:szCs w:val="22"/>
              </w:rPr>
              <w:t>математика мұғалімі</w:t>
            </w:r>
          </w:p>
        </w:tc>
        <w:tc>
          <w:tcPr>
            <w:tcW w:w="2268" w:type="dxa"/>
            <w:tcBorders>
              <w:top w:val="nil"/>
              <w:left w:val="nil"/>
              <w:bottom w:val="single" w:sz="4" w:space="0" w:color="auto"/>
              <w:right w:val="single" w:sz="4" w:space="0" w:color="auto"/>
            </w:tcBorders>
            <w:shd w:val="clear" w:color="auto" w:fill="auto"/>
            <w:vAlign w:val="center"/>
            <w:hideMark/>
          </w:tcPr>
          <w:p w:rsidR="00DA3D80" w:rsidRPr="001143C5" w:rsidRDefault="00DA3D80" w:rsidP="00DA3D80">
            <w:pPr>
              <w:rPr>
                <w:color w:val="000000"/>
                <w:lang w:val="kk-KZ"/>
              </w:rPr>
            </w:pPr>
            <w:r w:rsidRPr="001143C5">
              <w:rPr>
                <w:color w:val="000000"/>
                <w:sz w:val="22"/>
                <w:szCs w:val="22"/>
              </w:rPr>
              <w:t xml:space="preserve">Назарбаев Зияткерлік мектептері ДББҰ "Педагогикалық шеберлік орталығы" "Оқушылардың математикалық және оқу сауаттылығын, креативті ойлауды дамыту" педагог кадрларын біліктілігін арттыру </w:t>
            </w:r>
            <w:r w:rsidRPr="001143C5">
              <w:rPr>
                <w:color w:val="000000"/>
                <w:sz w:val="22"/>
                <w:szCs w:val="22"/>
                <w:lang w:val="kk-KZ"/>
              </w:rPr>
              <w:t>56 с.2020</w:t>
            </w:r>
          </w:p>
        </w:tc>
        <w:tc>
          <w:tcPr>
            <w:tcW w:w="2835" w:type="dxa"/>
            <w:tcBorders>
              <w:top w:val="nil"/>
              <w:left w:val="nil"/>
              <w:bottom w:val="single" w:sz="4" w:space="0" w:color="auto"/>
              <w:right w:val="single" w:sz="4" w:space="0" w:color="auto"/>
            </w:tcBorders>
            <w:shd w:val="clear" w:color="auto" w:fill="auto"/>
            <w:vAlign w:val="center"/>
            <w:hideMark/>
          </w:tcPr>
          <w:p w:rsidR="00DA3D80" w:rsidRPr="001143C5" w:rsidRDefault="00DA3D80" w:rsidP="00DA3D80">
            <w:pPr>
              <w:jc w:val="center"/>
              <w:rPr>
                <w:color w:val="000000"/>
                <w:lang w:val="kk-KZ"/>
              </w:rPr>
            </w:pPr>
            <w:r w:rsidRPr="001143C5">
              <w:rPr>
                <w:color w:val="000000"/>
                <w:sz w:val="22"/>
                <w:szCs w:val="22"/>
                <w:lang w:val="kk-KZ"/>
              </w:rPr>
              <w:t>Қ.Р: Білім және ғылым министрлігі "Назарбаев зияткерлік мектептері" ДББҰ педагогикалық шеберлік орталығы</w:t>
            </w:r>
          </w:p>
        </w:tc>
      </w:tr>
      <w:tr w:rsidR="00DA3D80" w:rsidRPr="004956C4" w:rsidTr="001143C5">
        <w:trPr>
          <w:trHeight w:val="2235"/>
        </w:trPr>
        <w:tc>
          <w:tcPr>
            <w:tcW w:w="640" w:type="dxa"/>
            <w:vMerge w:val="restart"/>
            <w:tcBorders>
              <w:top w:val="nil"/>
              <w:left w:val="single" w:sz="4" w:space="0" w:color="auto"/>
              <w:bottom w:val="single" w:sz="4" w:space="0" w:color="auto"/>
              <w:right w:val="single" w:sz="4" w:space="0" w:color="auto"/>
            </w:tcBorders>
            <w:shd w:val="clear" w:color="auto" w:fill="auto"/>
            <w:vAlign w:val="center"/>
            <w:hideMark/>
          </w:tcPr>
          <w:p w:rsidR="00DA3D80" w:rsidRPr="001143C5" w:rsidRDefault="00DA3D80" w:rsidP="00DA3D80">
            <w:pPr>
              <w:jc w:val="center"/>
              <w:rPr>
                <w:color w:val="000000"/>
              </w:rPr>
            </w:pPr>
            <w:r w:rsidRPr="001143C5">
              <w:rPr>
                <w:color w:val="000000"/>
                <w:sz w:val="22"/>
                <w:szCs w:val="22"/>
              </w:rPr>
              <w:lastRenderedPageBreak/>
              <w:t>7</w:t>
            </w:r>
          </w:p>
        </w:tc>
        <w:tc>
          <w:tcPr>
            <w:tcW w:w="2054" w:type="dxa"/>
            <w:vMerge w:val="restart"/>
            <w:tcBorders>
              <w:top w:val="nil"/>
              <w:left w:val="single" w:sz="4" w:space="0" w:color="auto"/>
              <w:bottom w:val="single" w:sz="4" w:space="0" w:color="auto"/>
              <w:right w:val="single" w:sz="4" w:space="0" w:color="auto"/>
            </w:tcBorders>
            <w:shd w:val="clear" w:color="auto" w:fill="auto"/>
            <w:vAlign w:val="center"/>
            <w:hideMark/>
          </w:tcPr>
          <w:p w:rsidR="00DA3D80" w:rsidRPr="001143C5" w:rsidRDefault="00DA3D80" w:rsidP="00DA3D80">
            <w:pPr>
              <w:jc w:val="both"/>
              <w:rPr>
                <w:color w:val="000000"/>
              </w:rPr>
            </w:pPr>
            <w:r w:rsidRPr="001143C5">
              <w:rPr>
                <w:color w:val="000000"/>
                <w:sz w:val="22"/>
                <w:szCs w:val="22"/>
              </w:rPr>
              <w:t>Исатай Айнур Сакеновна</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DA3D80" w:rsidRPr="001143C5" w:rsidRDefault="00DA3D80" w:rsidP="00DA3D80">
            <w:pPr>
              <w:jc w:val="center"/>
              <w:rPr>
                <w:color w:val="000000"/>
              </w:rPr>
            </w:pPr>
            <w:r w:rsidRPr="001143C5">
              <w:rPr>
                <w:color w:val="000000"/>
                <w:sz w:val="22"/>
                <w:szCs w:val="22"/>
              </w:rPr>
              <w:t>Математика</w:t>
            </w:r>
            <w:proofErr w:type="gramStart"/>
            <w:r w:rsidRPr="001143C5">
              <w:rPr>
                <w:color w:val="000000"/>
                <w:sz w:val="22"/>
                <w:szCs w:val="22"/>
              </w:rPr>
              <w:t xml:space="preserve"> ,</w:t>
            </w:r>
            <w:proofErr w:type="gramEnd"/>
            <w:r w:rsidRPr="001143C5">
              <w:rPr>
                <w:color w:val="000000"/>
                <w:sz w:val="22"/>
                <w:szCs w:val="22"/>
              </w:rPr>
              <w:t xml:space="preserve"> физика мұғалім</w:t>
            </w:r>
          </w:p>
        </w:tc>
        <w:tc>
          <w:tcPr>
            <w:tcW w:w="2268" w:type="dxa"/>
            <w:tcBorders>
              <w:top w:val="nil"/>
              <w:left w:val="nil"/>
              <w:bottom w:val="single" w:sz="4" w:space="0" w:color="auto"/>
              <w:right w:val="single" w:sz="4" w:space="0" w:color="auto"/>
            </w:tcBorders>
            <w:shd w:val="clear" w:color="auto" w:fill="auto"/>
            <w:vAlign w:val="center"/>
            <w:hideMark/>
          </w:tcPr>
          <w:p w:rsidR="00DA3D80" w:rsidRPr="001143C5" w:rsidRDefault="00DA3D80" w:rsidP="00DA3D80">
            <w:pPr>
              <w:rPr>
                <w:color w:val="000000"/>
                <w:lang w:val="kk-KZ"/>
              </w:rPr>
            </w:pPr>
            <w:r w:rsidRPr="001143C5">
              <w:rPr>
                <w:color w:val="000000"/>
                <w:sz w:val="22"/>
                <w:szCs w:val="22"/>
              </w:rPr>
              <w:t xml:space="preserve">Назарбаев Зияткерлік мектептері ДББҰ "Педагогикалық шеберлік орталығы" "Оқушылардың математикалық және оқу сауаттылығын, креативті ойлауды дамыту" педагог кадрларын біліктілігін арттыру </w:t>
            </w:r>
            <w:r w:rsidRPr="001143C5">
              <w:rPr>
                <w:color w:val="000000"/>
                <w:sz w:val="22"/>
                <w:szCs w:val="22"/>
                <w:lang w:val="kk-KZ"/>
              </w:rPr>
              <w:t>.56с.2020</w:t>
            </w:r>
          </w:p>
        </w:tc>
        <w:tc>
          <w:tcPr>
            <w:tcW w:w="2835" w:type="dxa"/>
            <w:tcBorders>
              <w:top w:val="nil"/>
              <w:left w:val="nil"/>
              <w:bottom w:val="single" w:sz="4" w:space="0" w:color="auto"/>
              <w:right w:val="single" w:sz="4" w:space="0" w:color="auto"/>
            </w:tcBorders>
            <w:shd w:val="clear" w:color="auto" w:fill="auto"/>
            <w:vAlign w:val="center"/>
            <w:hideMark/>
          </w:tcPr>
          <w:p w:rsidR="00DA3D80" w:rsidRPr="001143C5" w:rsidRDefault="00DA3D80" w:rsidP="00DA3D80">
            <w:pPr>
              <w:jc w:val="center"/>
              <w:rPr>
                <w:color w:val="000000"/>
                <w:lang w:val="kk-KZ"/>
              </w:rPr>
            </w:pPr>
            <w:r w:rsidRPr="001143C5">
              <w:rPr>
                <w:color w:val="000000"/>
                <w:sz w:val="22"/>
                <w:szCs w:val="22"/>
                <w:lang w:val="kk-KZ"/>
              </w:rPr>
              <w:t>Қ.Р: Білім және ғылым министрлігі "Назарбаев зияткерлік мектептері" ДББҰ педагогикалық шеберлік орталығы</w:t>
            </w:r>
          </w:p>
        </w:tc>
      </w:tr>
      <w:tr w:rsidR="00DA3D80" w:rsidRPr="004956C4" w:rsidTr="001143C5">
        <w:trPr>
          <w:trHeight w:val="2235"/>
        </w:trPr>
        <w:tc>
          <w:tcPr>
            <w:tcW w:w="640" w:type="dxa"/>
            <w:vMerge/>
            <w:tcBorders>
              <w:top w:val="nil"/>
              <w:left w:val="single" w:sz="4" w:space="0" w:color="auto"/>
              <w:bottom w:val="single" w:sz="4" w:space="0" w:color="auto"/>
              <w:right w:val="single" w:sz="4" w:space="0" w:color="auto"/>
            </w:tcBorders>
            <w:vAlign w:val="center"/>
            <w:hideMark/>
          </w:tcPr>
          <w:p w:rsidR="00DA3D80" w:rsidRPr="001143C5" w:rsidRDefault="00DA3D80" w:rsidP="00DA3D80">
            <w:pPr>
              <w:rPr>
                <w:color w:val="000000"/>
                <w:lang w:val="kk-KZ"/>
              </w:rPr>
            </w:pPr>
          </w:p>
        </w:tc>
        <w:tc>
          <w:tcPr>
            <w:tcW w:w="2054" w:type="dxa"/>
            <w:vMerge/>
            <w:tcBorders>
              <w:top w:val="nil"/>
              <w:left w:val="single" w:sz="4" w:space="0" w:color="auto"/>
              <w:bottom w:val="single" w:sz="4" w:space="0" w:color="auto"/>
              <w:right w:val="single" w:sz="4" w:space="0" w:color="auto"/>
            </w:tcBorders>
            <w:vAlign w:val="center"/>
            <w:hideMark/>
          </w:tcPr>
          <w:p w:rsidR="00DA3D80" w:rsidRPr="001143C5" w:rsidRDefault="00DA3D80" w:rsidP="00DA3D80">
            <w:pPr>
              <w:rPr>
                <w:color w:val="000000"/>
                <w:lang w:val="kk-KZ"/>
              </w:rPr>
            </w:pPr>
          </w:p>
        </w:tc>
        <w:tc>
          <w:tcPr>
            <w:tcW w:w="2268" w:type="dxa"/>
            <w:vMerge/>
            <w:tcBorders>
              <w:top w:val="nil"/>
              <w:left w:val="single" w:sz="4" w:space="0" w:color="auto"/>
              <w:bottom w:val="single" w:sz="4" w:space="0" w:color="000000"/>
              <w:right w:val="single" w:sz="4" w:space="0" w:color="auto"/>
            </w:tcBorders>
            <w:vAlign w:val="center"/>
            <w:hideMark/>
          </w:tcPr>
          <w:p w:rsidR="00DA3D80" w:rsidRPr="001143C5" w:rsidRDefault="00DA3D80" w:rsidP="00DA3D80">
            <w:pPr>
              <w:rPr>
                <w:color w:val="000000"/>
                <w:lang w:val="kk-KZ"/>
              </w:rPr>
            </w:pPr>
          </w:p>
        </w:tc>
        <w:tc>
          <w:tcPr>
            <w:tcW w:w="2268" w:type="dxa"/>
            <w:tcBorders>
              <w:top w:val="nil"/>
              <w:left w:val="nil"/>
              <w:bottom w:val="single" w:sz="4" w:space="0" w:color="auto"/>
              <w:right w:val="single" w:sz="4" w:space="0" w:color="auto"/>
            </w:tcBorders>
            <w:shd w:val="clear" w:color="auto" w:fill="auto"/>
            <w:vAlign w:val="center"/>
            <w:hideMark/>
          </w:tcPr>
          <w:p w:rsidR="00DA3D80" w:rsidRPr="001143C5" w:rsidRDefault="00DA3D80" w:rsidP="00DA3D80">
            <w:pPr>
              <w:rPr>
                <w:color w:val="000000"/>
                <w:lang w:val="kk-KZ"/>
              </w:rPr>
            </w:pPr>
            <w:r w:rsidRPr="001143C5">
              <w:rPr>
                <w:color w:val="000000"/>
                <w:sz w:val="22"/>
                <w:szCs w:val="22"/>
                <w:lang w:val="kk-KZ"/>
              </w:rPr>
              <w:t>"Физика" пәні бойынша педагог кадрларын біліктілігін арттыру 80с.2020</w:t>
            </w:r>
          </w:p>
        </w:tc>
        <w:tc>
          <w:tcPr>
            <w:tcW w:w="2835" w:type="dxa"/>
            <w:tcBorders>
              <w:top w:val="nil"/>
              <w:left w:val="nil"/>
              <w:bottom w:val="single" w:sz="4" w:space="0" w:color="auto"/>
              <w:right w:val="single" w:sz="4" w:space="0" w:color="auto"/>
            </w:tcBorders>
            <w:shd w:val="clear" w:color="auto" w:fill="auto"/>
            <w:vAlign w:val="center"/>
            <w:hideMark/>
          </w:tcPr>
          <w:p w:rsidR="00DA3D80" w:rsidRPr="001143C5" w:rsidRDefault="00DA3D80" w:rsidP="00DA3D80">
            <w:pPr>
              <w:jc w:val="both"/>
              <w:rPr>
                <w:color w:val="000000"/>
                <w:lang w:val="kk-KZ"/>
              </w:rPr>
            </w:pPr>
            <w:r w:rsidRPr="001143C5">
              <w:rPr>
                <w:color w:val="000000"/>
                <w:sz w:val="22"/>
                <w:szCs w:val="22"/>
                <w:lang w:val="kk-KZ"/>
              </w:rPr>
              <w:t>Қ.Р: Білім және ғылым министрлігі " "Өрлеу"  орта білім мазмұнын жаңарту шеңберіндегі педагог кадрлардың біліктілігін арттыру</w:t>
            </w:r>
          </w:p>
        </w:tc>
      </w:tr>
      <w:tr w:rsidR="00DA3D80" w:rsidRPr="004956C4" w:rsidTr="001143C5">
        <w:trPr>
          <w:trHeight w:val="900"/>
        </w:trPr>
        <w:tc>
          <w:tcPr>
            <w:tcW w:w="640" w:type="dxa"/>
            <w:vMerge w:val="restart"/>
            <w:tcBorders>
              <w:top w:val="nil"/>
              <w:left w:val="single" w:sz="4" w:space="0" w:color="auto"/>
              <w:bottom w:val="single" w:sz="4" w:space="0" w:color="auto"/>
              <w:right w:val="single" w:sz="4" w:space="0" w:color="auto"/>
            </w:tcBorders>
            <w:shd w:val="clear" w:color="auto" w:fill="auto"/>
            <w:vAlign w:val="center"/>
            <w:hideMark/>
          </w:tcPr>
          <w:p w:rsidR="00DA3D80" w:rsidRPr="001143C5" w:rsidRDefault="00DA3D80" w:rsidP="00DA3D80">
            <w:pPr>
              <w:jc w:val="center"/>
              <w:rPr>
                <w:color w:val="000000"/>
              </w:rPr>
            </w:pPr>
            <w:r w:rsidRPr="001143C5">
              <w:rPr>
                <w:color w:val="000000"/>
                <w:sz w:val="22"/>
                <w:szCs w:val="22"/>
              </w:rPr>
              <w:t>9</w:t>
            </w:r>
          </w:p>
        </w:tc>
        <w:tc>
          <w:tcPr>
            <w:tcW w:w="2054" w:type="dxa"/>
            <w:vMerge w:val="restart"/>
            <w:tcBorders>
              <w:top w:val="nil"/>
              <w:left w:val="single" w:sz="4" w:space="0" w:color="auto"/>
              <w:bottom w:val="single" w:sz="4" w:space="0" w:color="auto"/>
              <w:right w:val="single" w:sz="4" w:space="0" w:color="auto"/>
            </w:tcBorders>
            <w:shd w:val="clear" w:color="auto" w:fill="auto"/>
            <w:vAlign w:val="center"/>
            <w:hideMark/>
          </w:tcPr>
          <w:p w:rsidR="00DA3D80" w:rsidRPr="001143C5" w:rsidRDefault="00DA3D80" w:rsidP="00DA3D80">
            <w:pPr>
              <w:jc w:val="both"/>
              <w:rPr>
                <w:color w:val="000000"/>
              </w:rPr>
            </w:pPr>
            <w:r w:rsidRPr="001143C5">
              <w:rPr>
                <w:color w:val="000000"/>
                <w:sz w:val="22"/>
                <w:szCs w:val="22"/>
              </w:rPr>
              <w:t>Бигужанова Радмила Сергеевна</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DA3D80" w:rsidRPr="001143C5" w:rsidRDefault="00DA3D80" w:rsidP="00DA3D80">
            <w:pPr>
              <w:jc w:val="center"/>
              <w:rPr>
                <w:color w:val="000000"/>
              </w:rPr>
            </w:pPr>
            <w:r w:rsidRPr="001143C5">
              <w:rPr>
                <w:color w:val="000000"/>
                <w:sz w:val="22"/>
                <w:szCs w:val="22"/>
              </w:rPr>
              <w:t>Педагог-психолог</w:t>
            </w:r>
          </w:p>
        </w:tc>
        <w:tc>
          <w:tcPr>
            <w:tcW w:w="2268" w:type="dxa"/>
            <w:tcBorders>
              <w:top w:val="nil"/>
              <w:left w:val="nil"/>
              <w:bottom w:val="single" w:sz="4" w:space="0" w:color="auto"/>
              <w:right w:val="single" w:sz="4" w:space="0" w:color="auto"/>
            </w:tcBorders>
            <w:shd w:val="clear" w:color="auto" w:fill="auto"/>
            <w:vAlign w:val="bottom"/>
            <w:hideMark/>
          </w:tcPr>
          <w:p w:rsidR="00DA3D80" w:rsidRPr="001143C5" w:rsidRDefault="00DA3D80" w:rsidP="00DA3D80">
            <w:pPr>
              <w:rPr>
                <w:color w:val="000000"/>
                <w:lang w:val="kk-KZ"/>
              </w:rPr>
            </w:pPr>
            <w:r w:rsidRPr="001143C5">
              <w:rPr>
                <w:color w:val="000000"/>
                <w:sz w:val="22"/>
                <w:szCs w:val="22"/>
              </w:rPr>
              <w:t>"Жасөспірімдердің денсаулығы мен өмірлік дағдыларын қалыптастыру және суицидтің алдын алу" Бағдарламасы аясында "Терапиялық альянстағы қарым-қатынас дағдылары"семинар-практикумын сәтті аяқтады.</w:t>
            </w:r>
            <w:r w:rsidRPr="001143C5">
              <w:rPr>
                <w:color w:val="000000"/>
                <w:sz w:val="22"/>
                <w:szCs w:val="22"/>
                <w:lang w:val="kk-KZ"/>
              </w:rPr>
              <w:t>40с.2018</w:t>
            </w:r>
          </w:p>
        </w:tc>
        <w:tc>
          <w:tcPr>
            <w:tcW w:w="2835" w:type="dxa"/>
            <w:tcBorders>
              <w:top w:val="nil"/>
              <w:left w:val="nil"/>
              <w:bottom w:val="single" w:sz="4" w:space="0" w:color="auto"/>
              <w:right w:val="single" w:sz="4" w:space="0" w:color="auto"/>
            </w:tcBorders>
            <w:shd w:val="clear" w:color="auto" w:fill="auto"/>
            <w:vAlign w:val="center"/>
            <w:hideMark/>
          </w:tcPr>
          <w:p w:rsidR="00DA3D80" w:rsidRPr="001143C5" w:rsidRDefault="00DA3D80" w:rsidP="00DA3D80">
            <w:pPr>
              <w:jc w:val="center"/>
              <w:rPr>
                <w:color w:val="000000"/>
                <w:lang w:val="kk-KZ"/>
              </w:rPr>
            </w:pPr>
            <w:r w:rsidRPr="001143C5">
              <w:rPr>
                <w:color w:val="000000"/>
                <w:sz w:val="22"/>
                <w:szCs w:val="22"/>
                <w:lang w:val="kk-KZ"/>
              </w:rPr>
              <w:t xml:space="preserve">Атбасар "Bilim foundation"  Қоғамдық қорының призиденті Е.Айтмұхамбет </w:t>
            </w:r>
          </w:p>
        </w:tc>
      </w:tr>
      <w:tr w:rsidR="00DA3D80" w:rsidRPr="001143C5" w:rsidTr="001143C5">
        <w:trPr>
          <w:trHeight w:val="915"/>
        </w:trPr>
        <w:tc>
          <w:tcPr>
            <w:tcW w:w="640" w:type="dxa"/>
            <w:vMerge/>
            <w:tcBorders>
              <w:top w:val="nil"/>
              <w:left w:val="single" w:sz="4" w:space="0" w:color="auto"/>
              <w:bottom w:val="single" w:sz="4" w:space="0" w:color="auto"/>
              <w:right w:val="single" w:sz="4" w:space="0" w:color="auto"/>
            </w:tcBorders>
            <w:vAlign w:val="center"/>
            <w:hideMark/>
          </w:tcPr>
          <w:p w:rsidR="00DA3D80" w:rsidRPr="001143C5" w:rsidRDefault="00DA3D80" w:rsidP="00DA3D80">
            <w:pPr>
              <w:rPr>
                <w:color w:val="000000"/>
                <w:lang w:val="kk-KZ"/>
              </w:rPr>
            </w:pPr>
          </w:p>
        </w:tc>
        <w:tc>
          <w:tcPr>
            <w:tcW w:w="2054" w:type="dxa"/>
            <w:vMerge/>
            <w:tcBorders>
              <w:top w:val="nil"/>
              <w:left w:val="single" w:sz="4" w:space="0" w:color="auto"/>
              <w:bottom w:val="single" w:sz="4" w:space="0" w:color="auto"/>
              <w:right w:val="single" w:sz="4" w:space="0" w:color="auto"/>
            </w:tcBorders>
            <w:vAlign w:val="center"/>
            <w:hideMark/>
          </w:tcPr>
          <w:p w:rsidR="00DA3D80" w:rsidRPr="001143C5" w:rsidRDefault="00DA3D80" w:rsidP="00DA3D80">
            <w:pPr>
              <w:rPr>
                <w:color w:val="000000"/>
                <w:lang w:val="kk-KZ"/>
              </w:rPr>
            </w:pPr>
          </w:p>
        </w:tc>
        <w:tc>
          <w:tcPr>
            <w:tcW w:w="2268" w:type="dxa"/>
            <w:vMerge/>
            <w:tcBorders>
              <w:top w:val="nil"/>
              <w:left w:val="single" w:sz="4" w:space="0" w:color="auto"/>
              <w:bottom w:val="single" w:sz="4" w:space="0" w:color="auto"/>
              <w:right w:val="single" w:sz="4" w:space="0" w:color="auto"/>
            </w:tcBorders>
            <w:vAlign w:val="center"/>
            <w:hideMark/>
          </w:tcPr>
          <w:p w:rsidR="00DA3D80" w:rsidRPr="001143C5" w:rsidRDefault="00DA3D80" w:rsidP="00DA3D80">
            <w:pPr>
              <w:rPr>
                <w:color w:val="000000"/>
                <w:lang w:val="kk-KZ"/>
              </w:rPr>
            </w:pPr>
          </w:p>
        </w:tc>
        <w:tc>
          <w:tcPr>
            <w:tcW w:w="2268" w:type="dxa"/>
            <w:tcBorders>
              <w:top w:val="nil"/>
              <w:left w:val="nil"/>
              <w:bottom w:val="single" w:sz="4" w:space="0" w:color="auto"/>
              <w:right w:val="single" w:sz="4" w:space="0" w:color="auto"/>
            </w:tcBorders>
            <w:shd w:val="clear" w:color="auto" w:fill="auto"/>
            <w:vAlign w:val="bottom"/>
            <w:hideMark/>
          </w:tcPr>
          <w:p w:rsidR="00DA3D80" w:rsidRPr="001143C5" w:rsidRDefault="00DA3D80" w:rsidP="00DA3D80">
            <w:pPr>
              <w:rPr>
                <w:color w:val="000000"/>
                <w:lang w:val="kk-KZ"/>
              </w:rPr>
            </w:pPr>
            <w:r w:rsidRPr="001143C5">
              <w:rPr>
                <w:color w:val="000000"/>
                <w:sz w:val="22"/>
                <w:szCs w:val="22"/>
              </w:rPr>
              <w:t xml:space="preserve">Психолого-педагогическая коррекция психологического неблагопалучия подростков </w:t>
            </w:r>
            <w:r w:rsidRPr="001143C5">
              <w:rPr>
                <w:color w:val="000000"/>
                <w:sz w:val="22"/>
                <w:szCs w:val="22"/>
                <w:lang w:val="kk-KZ"/>
              </w:rPr>
              <w:t>.40с.2020</w:t>
            </w:r>
          </w:p>
        </w:tc>
        <w:tc>
          <w:tcPr>
            <w:tcW w:w="2835" w:type="dxa"/>
            <w:tcBorders>
              <w:top w:val="nil"/>
              <w:left w:val="nil"/>
              <w:bottom w:val="single" w:sz="4" w:space="0" w:color="auto"/>
              <w:right w:val="single" w:sz="4" w:space="0" w:color="auto"/>
            </w:tcBorders>
            <w:shd w:val="clear" w:color="auto" w:fill="auto"/>
            <w:vAlign w:val="center"/>
            <w:hideMark/>
          </w:tcPr>
          <w:p w:rsidR="00DA3D80" w:rsidRPr="001143C5" w:rsidRDefault="00DA3D80" w:rsidP="00DA3D80">
            <w:pPr>
              <w:jc w:val="center"/>
              <w:rPr>
                <w:color w:val="000000"/>
              </w:rPr>
            </w:pPr>
            <w:r w:rsidRPr="001143C5">
              <w:rPr>
                <w:color w:val="000000"/>
                <w:sz w:val="22"/>
                <w:szCs w:val="22"/>
              </w:rPr>
              <w:t>Е.Айтмухамбет призидент общественного фонда "Қызылжар Абай орта мектебі"</w:t>
            </w:r>
          </w:p>
        </w:tc>
      </w:tr>
      <w:tr w:rsidR="00DA3D80" w:rsidRPr="004956C4" w:rsidTr="001143C5">
        <w:trPr>
          <w:trHeight w:val="1500"/>
        </w:trPr>
        <w:tc>
          <w:tcPr>
            <w:tcW w:w="640" w:type="dxa"/>
            <w:vMerge w:val="restart"/>
            <w:tcBorders>
              <w:top w:val="nil"/>
              <w:left w:val="single" w:sz="4" w:space="0" w:color="auto"/>
              <w:bottom w:val="single" w:sz="4" w:space="0" w:color="auto"/>
              <w:right w:val="single" w:sz="4" w:space="0" w:color="auto"/>
            </w:tcBorders>
            <w:shd w:val="clear" w:color="auto" w:fill="auto"/>
            <w:vAlign w:val="center"/>
            <w:hideMark/>
          </w:tcPr>
          <w:p w:rsidR="00DA3D80" w:rsidRPr="001143C5" w:rsidRDefault="00DA3D80" w:rsidP="00DA3D80">
            <w:pPr>
              <w:jc w:val="center"/>
              <w:rPr>
                <w:color w:val="000000"/>
              </w:rPr>
            </w:pPr>
            <w:r w:rsidRPr="001143C5">
              <w:rPr>
                <w:color w:val="000000"/>
                <w:sz w:val="22"/>
                <w:szCs w:val="22"/>
              </w:rPr>
              <w:t>10</w:t>
            </w:r>
          </w:p>
        </w:tc>
        <w:tc>
          <w:tcPr>
            <w:tcW w:w="2054" w:type="dxa"/>
            <w:vMerge w:val="restart"/>
            <w:tcBorders>
              <w:top w:val="nil"/>
              <w:left w:val="single" w:sz="4" w:space="0" w:color="auto"/>
              <w:bottom w:val="single" w:sz="4" w:space="0" w:color="auto"/>
              <w:right w:val="single" w:sz="4" w:space="0" w:color="auto"/>
            </w:tcBorders>
            <w:shd w:val="clear" w:color="auto" w:fill="auto"/>
            <w:vAlign w:val="center"/>
            <w:hideMark/>
          </w:tcPr>
          <w:p w:rsidR="00DA3D80" w:rsidRPr="001143C5" w:rsidRDefault="00DA3D80" w:rsidP="00DA3D80">
            <w:pPr>
              <w:jc w:val="center"/>
              <w:rPr>
                <w:color w:val="000000"/>
              </w:rPr>
            </w:pPr>
            <w:r w:rsidRPr="001143C5">
              <w:rPr>
                <w:color w:val="000000"/>
                <w:sz w:val="22"/>
                <w:szCs w:val="22"/>
              </w:rPr>
              <w:t>Қабылқажы Б</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DA3D80" w:rsidRPr="001143C5" w:rsidRDefault="00DA3D80" w:rsidP="00DA3D80">
            <w:pPr>
              <w:jc w:val="center"/>
              <w:rPr>
                <w:color w:val="000000"/>
              </w:rPr>
            </w:pPr>
            <w:r w:rsidRPr="001143C5">
              <w:rPr>
                <w:color w:val="000000"/>
                <w:sz w:val="22"/>
                <w:szCs w:val="22"/>
              </w:rPr>
              <w:t>бастауыш сынып мұғалімі</w:t>
            </w:r>
          </w:p>
        </w:tc>
        <w:tc>
          <w:tcPr>
            <w:tcW w:w="2268" w:type="dxa"/>
            <w:tcBorders>
              <w:top w:val="nil"/>
              <w:left w:val="nil"/>
              <w:bottom w:val="single" w:sz="4" w:space="0" w:color="auto"/>
              <w:right w:val="single" w:sz="4" w:space="0" w:color="auto"/>
            </w:tcBorders>
            <w:shd w:val="clear" w:color="auto" w:fill="auto"/>
            <w:vAlign w:val="center"/>
            <w:hideMark/>
          </w:tcPr>
          <w:p w:rsidR="00DA3D80" w:rsidRPr="001143C5" w:rsidRDefault="00DA3D80" w:rsidP="00DA3D80">
            <w:pPr>
              <w:rPr>
                <w:color w:val="000000"/>
                <w:lang w:val="kk-KZ"/>
              </w:rPr>
            </w:pPr>
            <w:r w:rsidRPr="001143C5">
              <w:rPr>
                <w:color w:val="000000"/>
                <w:sz w:val="22"/>
                <w:szCs w:val="22"/>
              </w:rPr>
              <w:t xml:space="preserve">Бастауыш сынып пәндері бойынша педагогика кадрларының біліктілігін арттыру </w:t>
            </w:r>
            <w:r w:rsidRPr="001143C5">
              <w:rPr>
                <w:color w:val="000000"/>
                <w:sz w:val="22"/>
                <w:szCs w:val="22"/>
                <w:lang w:val="kk-KZ"/>
              </w:rPr>
              <w:t>120с.2018</w:t>
            </w:r>
          </w:p>
        </w:tc>
        <w:tc>
          <w:tcPr>
            <w:tcW w:w="2835" w:type="dxa"/>
            <w:tcBorders>
              <w:top w:val="nil"/>
              <w:left w:val="nil"/>
              <w:bottom w:val="single" w:sz="4" w:space="0" w:color="auto"/>
              <w:right w:val="single" w:sz="4" w:space="0" w:color="auto"/>
            </w:tcBorders>
            <w:shd w:val="clear" w:color="auto" w:fill="auto"/>
            <w:vAlign w:val="center"/>
            <w:hideMark/>
          </w:tcPr>
          <w:p w:rsidR="00DA3D80" w:rsidRPr="001143C5" w:rsidRDefault="00DA3D80" w:rsidP="00DA3D80">
            <w:pPr>
              <w:jc w:val="center"/>
              <w:rPr>
                <w:color w:val="000000"/>
                <w:lang w:val="kk-KZ"/>
              </w:rPr>
            </w:pPr>
            <w:r w:rsidRPr="001143C5">
              <w:rPr>
                <w:color w:val="000000"/>
                <w:sz w:val="22"/>
                <w:szCs w:val="22"/>
                <w:lang w:val="kk-KZ"/>
              </w:rPr>
              <w:t>"Өрлеу" "БАҰО" АҚ филиалы "Ақмола облысы бойынша педагогикалық қызметкерлердің біліктілігін арттыру институты</w:t>
            </w:r>
          </w:p>
        </w:tc>
      </w:tr>
      <w:tr w:rsidR="00DA3D80" w:rsidRPr="004956C4" w:rsidTr="001143C5">
        <w:trPr>
          <w:trHeight w:val="1740"/>
        </w:trPr>
        <w:tc>
          <w:tcPr>
            <w:tcW w:w="640" w:type="dxa"/>
            <w:vMerge/>
            <w:tcBorders>
              <w:top w:val="nil"/>
              <w:left w:val="single" w:sz="4" w:space="0" w:color="auto"/>
              <w:bottom w:val="single" w:sz="4" w:space="0" w:color="auto"/>
              <w:right w:val="single" w:sz="4" w:space="0" w:color="auto"/>
            </w:tcBorders>
            <w:vAlign w:val="center"/>
            <w:hideMark/>
          </w:tcPr>
          <w:p w:rsidR="00DA3D80" w:rsidRPr="001143C5" w:rsidRDefault="00DA3D80" w:rsidP="00DA3D80">
            <w:pPr>
              <w:rPr>
                <w:color w:val="000000"/>
                <w:lang w:val="kk-KZ"/>
              </w:rPr>
            </w:pPr>
          </w:p>
        </w:tc>
        <w:tc>
          <w:tcPr>
            <w:tcW w:w="2054" w:type="dxa"/>
            <w:vMerge/>
            <w:tcBorders>
              <w:top w:val="nil"/>
              <w:left w:val="single" w:sz="4" w:space="0" w:color="auto"/>
              <w:bottom w:val="single" w:sz="4" w:space="0" w:color="auto"/>
              <w:right w:val="single" w:sz="4" w:space="0" w:color="auto"/>
            </w:tcBorders>
            <w:vAlign w:val="center"/>
            <w:hideMark/>
          </w:tcPr>
          <w:p w:rsidR="00DA3D80" w:rsidRPr="001143C5" w:rsidRDefault="00DA3D80" w:rsidP="00DA3D80">
            <w:pPr>
              <w:rPr>
                <w:color w:val="000000"/>
                <w:lang w:val="kk-KZ"/>
              </w:rPr>
            </w:pPr>
          </w:p>
        </w:tc>
        <w:tc>
          <w:tcPr>
            <w:tcW w:w="2268" w:type="dxa"/>
            <w:vMerge/>
            <w:tcBorders>
              <w:top w:val="nil"/>
              <w:left w:val="single" w:sz="4" w:space="0" w:color="auto"/>
              <w:bottom w:val="single" w:sz="4" w:space="0" w:color="auto"/>
              <w:right w:val="single" w:sz="4" w:space="0" w:color="auto"/>
            </w:tcBorders>
            <w:vAlign w:val="center"/>
            <w:hideMark/>
          </w:tcPr>
          <w:p w:rsidR="00DA3D80" w:rsidRPr="001143C5" w:rsidRDefault="00DA3D80" w:rsidP="00DA3D80">
            <w:pPr>
              <w:rPr>
                <w:color w:val="000000"/>
                <w:lang w:val="kk-KZ"/>
              </w:rPr>
            </w:pPr>
          </w:p>
        </w:tc>
        <w:tc>
          <w:tcPr>
            <w:tcW w:w="2268" w:type="dxa"/>
            <w:tcBorders>
              <w:top w:val="nil"/>
              <w:left w:val="nil"/>
              <w:bottom w:val="single" w:sz="4" w:space="0" w:color="auto"/>
              <w:right w:val="single" w:sz="4" w:space="0" w:color="auto"/>
            </w:tcBorders>
            <w:shd w:val="clear" w:color="auto" w:fill="auto"/>
            <w:hideMark/>
          </w:tcPr>
          <w:p w:rsidR="00DA3D80" w:rsidRPr="001143C5" w:rsidRDefault="00DA3D80" w:rsidP="00DA3D80">
            <w:pPr>
              <w:jc w:val="center"/>
              <w:rPr>
                <w:color w:val="000000"/>
                <w:lang w:val="kk-KZ"/>
              </w:rPr>
            </w:pPr>
            <w:r w:rsidRPr="001143C5">
              <w:rPr>
                <w:color w:val="000000"/>
                <w:sz w:val="22"/>
                <w:szCs w:val="22"/>
                <w:lang w:val="kk-KZ"/>
              </w:rPr>
              <w:t>Шағын жинақталған мектептерде біріктірілген сынып-комплектілерінде пәндерді оқыту әдістемесі.80с.2020</w:t>
            </w:r>
          </w:p>
        </w:tc>
        <w:tc>
          <w:tcPr>
            <w:tcW w:w="2835" w:type="dxa"/>
            <w:tcBorders>
              <w:top w:val="nil"/>
              <w:left w:val="nil"/>
              <w:bottom w:val="single" w:sz="4" w:space="0" w:color="auto"/>
              <w:right w:val="single" w:sz="4" w:space="0" w:color="auto"/>
            </w:tcBorders>
            <w:shd w:val="clear" w:color="auto" w:fill="auto"/>
            <w:vAlign w:val="center"/>
            <w:hideMark/>
          </w:tcPr>
          <w:p w:rsidR="00DA3D80" w:rsidRPr="001143C5" w:rsidRDefault="00DA3D80" w:rsidP="00DA3D80">
            <w:pPr>
              <w:jc w:val="center"/>
              <w:rPr>
                <w:color w:val="000000"/>
                <w:lang w:val="kk-KZ"/>
              </w:rPr>
            </w:pPr>
            <w:r w:rsidRPr="001143C5">
              <w:rPr>
                <w:color w:val="000000"/>
                <w:sz w:val="22"/>
                <w:szCs w:val="22"/>
                <w:lang w:val="kk-KZ"/>
              </w:rPr>
              <w:t>"Өрлеу" "БАҰО" АҚ филиалы "Ақмола облысы бойынша педагогикалық қызметкерлердің біліктілігін арттыру институты</w:t>
            </w:r>
          </w:p>
        </w:tc>
      </w:tr>
      <w:tr w:rsidR="00DA3D80" w:rsidRPr="004956C4" w:rsidTr="001143C5">
        <w:trPr>
          <w:trHeight w:val="1740"/>
        </w:trPr>
        <w:tc>
          <w:tcPr>
            <w:tcW w:w="640" w:type="dxa"/>
            <w:vMerge w:val="restart"/>
            <w:tcBorders>
              <w:top w:val="nil"/>
              <w:left w:val="single" w:sz="4" w:space="0" w:color="auto"/>
              <w:bottom w:val="single" w:sz="4" w:space="0" w:color="000000"/>
              <w:right w:val="single" w:sz="4" w:space="0" w:color="auto"/>
            </w:tcBorders>
            <w:shd w:val="clear" w:color="auto" w:fill="auto"/>
            <w:vAlign w:val="center"/>
            <w:hideMark/>
          </w:tcPr>
          <w:p w:rsidR="00DA3D80" w:rsidRPr="001143C5" w:rsidRDefault="00DA3D80" w:rsidP="00DA3D80">
            <w:pPr>
              <w:jc w:val="center"/>
              <w:rPr>
                <w:color w:val="000000"/>
              </w:rPr>
            </w:pPr>
            <w:r w:rsidRPr="001143C5">
              <w:rPr>
                <w:color w:val="000000"/>
                <w:sz w:val="22"/>
                <w:szCs w:val="22"/>
              </w:rPr>
              <w:lastRenderedPageBreak/>
              <w:t>11</w:t>
            </w:r>
          </w:p>
        </w:tc>
        <w:tc>
          <w:tcPr>
            <w:tcW w:w="2054" w:type="dxa"/>
            <w:vMerge w:val="restart"/>
            <w:tcBorders>
              <w:top w:val="nil"/>
              <w:left w:val="single" w:sz="4" w:space="0" w:color="auto"/>
              <w:bottom w:val="nil"/>
              <w:right w:val="single" w:sz="4" w:space="0" w:color="auto"/>
            </w:tcBorders>
            <w:shd w:val="clear" w:color="auto" w:fill="auto"/>
            <w:vAlign w:val="center"/>
            <w:hideMark/>
          </w:tcPr>
          <w:p w:rsidR="00DA3D80" w:rsidRPr="001143C5" w:rsidRDefault="00DA3D80" w:rsidP="00DA3D80">
            <w:pPr>
              <w:jc w:val="center"/>
              <w:rPr>
                <w:color w:val="000000"/>
              </w:rPr>
            </w:pPr>
            <w:r w:rsidRPr="001143C5">
              <w:rPr>
                <w:color w:val="000000"/>
                <w:sz w:val="22"/>
                <w:szCs w:val="22"/>
              </w:rPr>
              <w:t>Көкейхан Риза</w:t>
            </w:r>
          </w:p>
        </w:tc>
        <w:tc>
          <w:tcPr>
            <w:tcW w:w="2268" w:type="dxa"/>
            <w:vMerge w:val="restart"/>
            <w:tcBorders>
              <w:top w:val="nil"/>
              <w:left w:val="single" w:sz="4" w:space="0" w:color="auto"/>
              <w:bottom w:val="nil"/>
              <w:right w:val="single" w:sz="4" w:space="0" w:color="auto"/>
            </w:tcBorders>
            <w:shd w:val="clear" w:color="auto" w:fill="auto"/>
            <w:vAlign w:val="center"/>
            <w:hideMark/>
          </w:tcPr>
          <w:p w:rsidR="00DA3D80" w:rsidRPr="001143C5" w:rsidRDefault="00DA3D80" w:rsidP="00DA3D80">
            <w:pPr>
              <w:jc w:val="center"/>
              <w:rPr>
                <w:color w:val="000000"/>
              </w:rPr>
            </w:pPr>
            <w:r w:rsidRPr="001143C5">
              <w:rPr>
                <w:color w:val="000000"/>
                <w:sz w:val="22"/>
                <w:szCs w:val="22"/>
              </w:rPr>
              <w:t>бастауыш сынып мұғалімі</w:t>
            </w:r>
          </w:p>
        </w:tc>
        <w:tc>
          <w:tcPr>
            <w:tcW w:w="2268" w:type="dxa"/>
            <w:tcBorders>
              <w:top w:val="nil"/>
              <w:left w:val="nil"/>
              <w:bottom w:val="single" w:sz="4" w:space="0" w:color="auto"/>
              <w:right w:val="single" w:sz="4" w:space="0" w:color="auto"/>
            </w:tcBorders>
            <w:shd w:val="clear" w:color="auto" w:fill="auto"/>
            <w:vAlign w:val="center"/>
            <w:hideMark/>
          </w:tcPr>
          <w:p w:rsidR="00DA3D80" w:rsidRPr="001143C5" w:rsidRDefault="00DA3D80" w:rsidP="00DA3D80">
            <w:pPr>
              <w:jc w:val="center"/>
              <w:rPr>
                <w:color w:val="000000"/>
                <w:lang w:val="kk-KZ"/>
              </w:rPr>
            </w:pPr>
            <w:r w:rsidRPr="001143C5">
              <w:rPr>
                <w:color w:val="000000"/>
                <w:sz w:val="22"/>
                <w:szCs w:val="22"/>
              </w:rPr>
              <w:t xml:space="preserve">Бастауыш сынып пәндері бойынша педагогика кадрларының біліктілігін арттыру </w:t>
            </w:r>
            <w:r w:rsidRPr="001143C5">
              <w:rPr>
                <w:color w:val="000000"/>
                <w:sz w:val="22"/>
                <w:szCs w:val="22"/>
                <w:lang w:val="kk-KZ"/>
              </w:rPr>
              <w:t>120с.2018</w:t>
            </w:r>
          </w:p>
        </w:tc>
        <w:tc>
          <w:tcPr>
            <w:tcW w:w="2835" w:type="dxa"/>
            <w:tcBorders>
              <w:top w:val="nil"/>
              <w:left w:val="nil"/>
              <w:bottom w:val="single" w:sz="4" w:space="0" w:color="auto"/>
              <w:right w:val="single" w:sz="4" w:space="0" w:color="auto"/>
            </w:tcBorders>
            <w:shd w:val="clear" w:color="auto" w:fill="auto"/>
            <w:vAlign w:val="center"/>
            <w:hideMark/>
          </w:tcPr>
          <w:p w:rsidR="00DA3D80" w:rsidRPr="001143C5" w:rsidRDefault="00DA3D80" w:rsidP="00DA3D80">
            <w:pPr>
              <w:jc w:val="center"/>
              <w:rPr>
                <w:color w:val="000000"/>
                <w:lang w:val="kk-KZ"/>
              </w:rPr>
            </w:pPr>
            <w:r w:rsidRPr="001143C5">
              <w:rPr>
                <w:color w:val="000000"/>
                <w:sz w:val="22"/>
                <w:szCs w:val="22"/>
                <w:lang w:val="kk-KZ"/>
              </w:rPr>
              <w:t>"Өрлеу" "БАҰО" АҚ филиалы "Ақмола облысы бойынша педагогикалық қызметкерлердің біліктілігін арттыру институты</w:t>
            </w:r>
          </w:p>
        </w:tc>
      </w:tr>
      <w:tr w:rsidR="00DA3D80" w:rsidRPr="004956C4" w:rsidTr="001143C5">
        <w:trPr>
          <w:trHeight w:val="945"/>
        </w:trPr>
        <w:tc>
          <w:tcPr>
            <w:tcW w:w="640" w:type="dxa"/>
            <w:vMerge/>
            <w:tcBorders>
              <w:top w:val="nil"/>
              <w:left w:val="single" w:sz="4" w:space="0" w:color="auto"/>
              <w:bottom w:val="single" w:sz="4" w:space="0" w:color="000000"/>
              <w:right w:val="single" w:sz="4" w:space="0" w:color="auto"/>
            </w:tcBorders>
            <w:vAlign w:val="center"/>
            <w:hideMark/>
          </w:tcPr>
          <w:p w:rsidR="00DA3D80" w:rsidRPr="001143C5" w:rsidRDefault="00DA3D80" w:rsidP="00DA3D80">
            <w:pPr>
              <w:rPr>
                <w:color w:val="000000"/>
                <w:lang w:val="kk-KZ"/>
              </w:rPr>
            </w:pPr>
          </w:p>
        </w:tc>
        <w:tc>
          <w:tcPr>
            <w:tcW w:w="2054" w:type="dxa"/>
            <w:vMerge/>
            <w:tcBorders>
              <w:top w:val="nil"/>
              <w:left w:val="single" w:sz="4" w:space="0" w:color="auto"/>
              <w:bottom w:val="nil"/>
              <w:right w:val="single" w:sz="4" w:space="0" w:color="auto"/>
            </w:tcBorders>
            <w:vAlign w:val="center"/>
            <w:hideMark/>
          </w:tcPr>
          <w:p w:rsidR="00DA3D80" w:rsidRPr="001143C5" w:rsidRDefault="00DA3D80" w:rsidP="00DA3D80">
            <w:pPr>
              <w:rPr>
                <w:color w:val="000000"/>
                <w:lang w:val="kk-KZ"/>
              </w:rPr>
            </w:pPr>
          </w:p>
        </w:tc>
        <w:tc>
          <w:tcPr>
            <w:tcW w:w="2268" w:type="dxa"/>
            <w:vMerge/>
            <w:tcBorders>
              <w:top w:val="nil"/>
              <w:left w:val="single" w:sz="4" w:space="0" w:color="auto"/>
              <w:bottom w:val="nil"/>
              <w:right w:val="single" w:sz="4" w:space="0" w:color="auto"/>
            </w:tcBorders>
            <w:vAlign w:val="center"/>
            <w:hideMark/>
          </w:tcPr>
          <w:p w:rsidR="00DA3D80" w:rsidRPr="001143C5" w:rsidRDefault="00DA3D80" w:rsidP="00DA3D80">
            <w:pPr>
              <w:rPr>
                <w:color w:val="000000"/>
                <w:lang w:val="kk-KZ"/>
              </w:rPr>
            </w:pPr>
          </w:p>
        </w:tc>
        <w:tc>
          <w:tcPr>
            <w:tcW w:w="2268" w:type="dxa"/>
            <w:tcBorders>
              <w:top w:val="nil"/>
              <w:left w:val="nil"/>
              <w:bottom w:val="single" w:sz="4" w:space="0" w:color="auto"/>
              <w:right w:val="single" w:sz="4" w:space="0" w:color="auto"/>
            </w:tcBorders>
            <w:shd w:val="clear" w:color="auto" w:fill="auto"/>
            <w:hideMark/>
          </w:tcPr>
          <w:p w:rsidR="00DA3D80" w:rsidRPr="001143C5" w:rsidRDefault="00DA3D80" w:rsidP="00DA3D80">
            <w:pPr>
              <w:jc w:val="center"/>
              <w:rPr>
                <w:color w:val="000000"/>
                <w:lang w:val="kk-KZ"/>
              </w:rPr>
            </w:pPr>
            <w:r w:rsidRPr="001143C5">
              <w:rPr>
                <w:color w:val="000000"/>
                <w:sz w:val="22"/>
                <w:szCs w:val="22"/>
                <w:lang w:val="kk-KZ"/>
              </w:rPr>
              <w:t>Шағын жинақталған мектептерде біріктірілген сынып-комплектілерінде пәндерді оқыту әдістемесі.120с.2020</w:t>
            </w:r>
          </w:p>
        </w:tc>
        <w:tc>
          <w:tcPr>
            <w:tcW w:w="2835" w:type="dxa"/>
            <w:tcBorders>
              <w:top w:val="nil"/>
              <w:left w:val="nil"/>
              <w:bottom w:val="single" w:sz="4" w:space="0" w:color="auto"/>
              <w:right w:val="single" w:sz="4" w:space="0" w:color="auto"/>
            </w:tcBorders>
            <w:shd w:val="clear" w:color="auto" w:fill="auto"/>
            <w:vAlign w:val="center"/>
            <w:hideMark/>
          </w:tcPr>
          <w:p w:rsidR="00DA3D80" w:rsidRPr="001143C5" w:rsidRDefault="00DA3D80" w:rsidP="00DA3D80">
            <w:pPr>
              <w:jc w:val="center"/>
              <w:rPr>
                <w:color w:val="000000"/>
                <w:lang w:val="kk-KZ"/>
              </w:rPr>
            </w:pPr>
            <w:r w:rsidRPr="001143C5">
              <w:rPr>
                <w:color w:val="000000"/>
                <w:sz w:val="22"/>
                <w:szCs w:val="22"/>
                <w:lang w:val="kk-KZ"/>
              </w:rPr>
              <w:t>"Өрлеу" "БАҰО" АҚ филиалы "Ақмола облысы бойынша педагогикалық қызметкерлердің біліктілігін арттыру институты</w:t>
            </w:r>
          </w:p>
        </w:tc>
      </w:tr>
      <w:tr w:rsidR="00DA3D80" w:rsidRPr="004956C4" w:rsidTr="001143C5">
        <w:trPr>
          <w:trHeight w:val="1740"/>
        </w:trPr>
        <w:tc>
          <w:tcPr>
            <w:tcW w:w="640" w:type="dxa"/>
            <w:tcBorders>
              <w:top w:val="nil"/>
              <w:left w:val="single" w:sz="4" w:space="0" w:color="auto"/>
              <w:bottom w:val="nil"/>
              <w:right w:val="single" w:sz="4" w:space="0" w:color="auto"/>
            </w:tcBorders>
            <w:shd w:val="clear" w:color="auto" w:fill="auto"/>
            <w:vAlign w:val="center"/>
            <w:hideMark/>
          </w:tcPr>
          <w:p w:rsidR="00DA3D80" w:rsidRPr="001143C5" w:rsidRDefault="00DA3D80" w:rsidP="00DA3D80">
            <w:pPr>
              <w:jc w:val="right"/>
              <w:rPr>
                <w:color w:val="000000"/>
              </w:rPr>
            </w:pPr>
            <w:r w:rsidRPr="001143C5">
              <w:rPr>
                <w:color w:val="000000"/>
                <w:sz w:val="22"/>
                <w:szCs w:val="22"/>
              </w:rPr>
              <w:t>12</w:t>
            </w:r>
          </w:p>
        </w:tc>
        <w:tc>
          <w:tcPr>
            <w:tcW w:w="2054" w:type="dxa"/>
            <w:tcBorders>
              <w:top w:val="single" w:sz="4" w:space="0" w:color="auto"/>
              <w:left w:val="nil"/>
              <w:bottom w:val="single" w:sz="4" w:space="0" w:color="auto"/>
              <w:right w:val="single" w:sz="4" w:space="0" w:color="auto"/>
            </w:tcBorders>
            <w:shd w:val="clear" w:color="auto" w:fill="auto"/>
            <w:vAlign w:val="center"/>
            <w:hideMark/>
          </w:tcPr>
          <w:p w:rsidR="00DA3D80" w:rsidRPr="001143C5" w:rsidRDefault="00DA3D80" w:rsidP="00DA3D80">
            <w:pPr>
              <w:rPr>
                <w:color w:val="000000"/>
              </w:rPr>
            </w:pPr>
            <w:r w:rsidRPr="001143C5">
              <w:rPr>
                <w:color w:val="000000"/>
                <w:sz w:val="22"/>
                <w:szCs w:val="22"/>
              </w:rPr>
              <w:t>Шауленов Шамерхан Авесханович</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DA3D80" w:rsidRPr="001143C5" w:rsidRDefault="00DA3D80" w:rsidP="00DA3D80">
            <w:pPr>
              <w:rPr>
                <w:color w:val="000000"/>
              </w:rPr>
            </w:pPr>
            <w:r w:rsidRPr="001143C5">
              <w:rPr>
                <w:color w:val="000000"/>
                <w:sz w:val="22"/>
                <w:szCs w:val="22"/>
              </w:rPr>
              <w:t>бастауыш сынып мұғалімі</w:t>
            </w:r>
          </w:p>
        </w:tc>
        <w:tc>
          <w:tcPr>
            <w:tcW w:w="2268" w:type="dxa"/>
            <w:tcBorders>
              <w:top w:val="nil"/>
              <w:left w:val="nil"/>
              <w:bottom w:val="single" w:sz="4" w:space="0" w:color="auto"/>
              <w:right w:val="single" w:sz="4" w:space="0" w:color="auto"/>
            </w:tcBorders>
            <w:shd w:val="clear" w:color="auto" w:fill="auto"/>
            <w:vAlign w:val="center"/>
            <w:hideMark/>
          </w:tcPr>
          <w:p w:rsidR="00DA3D80" w:rsidRPr="001143C5" w:rsidRDefault="00DA3D80" w:rsidP="00DA3D80">
            <w:pPr>
              <w:rPr>
                <w:color w:val="000000"/>
                <w:lang w:val="kk-KZ"/>
              </w:rPr>
            </w:pPr>
            <w:r w:rsidRPr="001143C5">
              <w:rPr>
                <w:color w:val="000000"/>
                <w:sz w:val="22"/>
                <w:szCs w:val="22"/>
              </w:rPr>
              <w:t xml:space="preserve">Бастауыш сынып пәндері бойынша педагогика кадрларының біліктілігін арттыру </w:t>
            </w:r>
            <w:r w:rsidRPr="001143C5">
              <w:rPr>
                <w:color w:val="000000"/>
                <w:sz w:val="22"/>
                <w:szCs w:val="22"/>
                <w:lang w:val="kk-KZ"/>
              </w:rPr>
              <w:t>120с.2020</w:t>
            </w:r>
          </w:p>
        </w:tc>
        <w:tc>
          <w:tcPr>
            <w:tcW w:w="2835" w:type="dxa"/>
            <w:tcBorders>
              <w:top w:val="nil"/>
              <w:left w:val="nil"/>
              <w:bottom w:val="single" w:sz="4" w:space="0" w:color="auto"/>
              <w:right w:val="single" w:sz="4" w:space="0" w:color="auto"/>
            </w:tcBorders>
            <w:shd w:val="clear" w:color="auto" w:fill="auto"/>
            <w:vAlign w:val="center"/>
            <w:hideMark/>
          </w:tcPr>
          <w:p w:rsidR="00DA3D80" w:rsidRPr="001143C5" w:rsidRDefault="00DA3D80" w:rsidP="00DA3D80">
            <w:pPr>
              <w:jc w:val="center"/>
              <w:rPr>
                <w:color w:val="000000"/>
                <w:lang w:val="kk-KZ"/>
              </w:rPr>
            </w:pPr>
            <w:r w:rsidRPr="001143C5">
              <w:rPr>
                <w:color w:val="000000"/>
                <w:sz w:val="22"/>
                <w:szCs w:val="22"/>
                <w:lang w:val="kk-KZ"/>
              </w:rPr>
              <w:t>"Өрлеу" "БАҰО" АҚ филиалы "Ақмола облысы бойынша педагогикалық қызметкерлердің біліктілігін арттыру институты</w:t>
            </w:r>
          </w:p>
        </w:tc>
      </w:tr>
      <w:tr w:rsidR="00DA3D80" w:rsidRPr="004956C4" w:rsidTr="001143C5">
        <w:trPr>
          <w:trHeight w:val="1740"/>
        </w:trPr>
        <w:tc>
          <w:tcPr>
            <w:tcW w:w="6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A3D80" w:rsidRPr="001143C5" w:rsidRDefault="00DA3D80" w:rsidP="00DA3D80">
            <w:pPr>
              <w:jc w:val="center"/>
              <w:rPr>
                <w:rFonts w:ascii="Calibri" w:hAnsi="Calibri" w:cs="Calibri"/>
                <w:color w:val="000000"/>
              </w:rPr>
            </w:pPr>
            <w:r w:rsidRPr="001143C5">
              <w:rPr>
                <w:rFonts w:ascii="Calibri" w:hAnsi="Calibri" w:cs="Calibri"/>
                <w:color w:val="000000"/>
                <w:sz w:val="22"/>
                <w:szCs w:val="22"/>
              </w:rPr>
              <w:t>13</w:t>
            </w:r>
          </w:p>
        </w:tc>
        <w:tc>
          <w:tcPr>
            <w:tcW w:w="2054" w:type="dxa"/>
            <w:vMerge w:val="restart"/>
            <w:tcBorders>
              <w:top w:val="nil"/>
              <w:left w:val="single" w:sz="4" w:space="0" w:color="auto"/>
              <w:bottom w:val="single" w:sz="4" w:space="0" w:color="000000"/>
              <w:right w:val="single" w:sz="4" w:space="0" w:color="auto"/>
            </w:tcBorders>
            <w:shd w:val="clear" w:color="auto" w:fill="auto"/>
            <w:vAlign w:val="center"/>
            <w:hideMark/>
          </w:tcPr>
          <w:p w:rsidR="00DA3D80" w:rsidRPr="001143C5" w:rsidRDefault="00DA3D80" w:rsidP="00DA3D80">
            <w:pPr>
              <w:jc w:val="center"/>
              <w:rPr>
                <w:color w:val="000000"/>
              </w:rPr>
            </w:pPr>
            <w:r w:rsidRPr="001143C5">
              <w:rPr>
                <w:color w:val="000000"/>
                <w:sz w:val="22"/>
                <w:szCs w:val="22"/>
              </w:rPr>
              <w:t>Лақай Азамат</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DA3D80" w:rsidRPr="001143C5" w:rsidRDefault="00DA3D80" w:rsidP="00DA3D80">
            <w:pPr>
              <w:jc w:val="center"/>
              <w:rPr>
                <w:color w:val="000000"/>
              </w:rPr>
            </w:pPr>
            <w:r w:rsidRPr="001143C5">
              <w:rPr>
                <w:color w:val="000000"/>
                <w:sz w:val="22"/>
                <w:szCs w:val="22"/>
              </w:rPr>
              <w:t>Химия</w:t>
            </w:r>
            <w:proofErr w:type="gramStart"/>
            <w:r w:rsidRPr="001143C5">
              <w:rPr>
                <w:color w:val="000000"/>
                <w:sz w:val="22"/>
                <w:szCs w:val="22"/>
              </w:rPr>
              <w:t>,б</w:t>
            </w:r>
            <w:proofErr w:type="gramEnd"/>
            <w:r w:rsidRPr="001143C5">
              <w:rPr>
                <w:color w:val="000000"/>
                <w:sz w:val="22"/>
                <w:szCs w:val="22"/>
              </w:rPr>
              <w:t xml:space="preserve">иология </w:t>
            </w:r>
          </w:p>
        </w:tc>
        <w:tc>
          <w:tcPr>
            <w:tcW w:w="2268" w:type="dxa"/>
            <w:tcBorders>
              <w:top w:val="nil"/>
              <w:left w:val="nil"/>
              <w:bottom w:val="single" w:sz="4" w:space="0" w:color="auto"/>
              <w:right w:val="single" w:sz="4" w:space="0" w:color="auto"/>
            </w:tcBorders>
            <w:shd w:val="clear" w:color="auto" w:fill="auto"/>
            <w:vAlign w:val="center"/>
            <w:hideMark/>
          </w:tcPr>
          <w:p w:rsidR="00DA3D80" w:rsidRPr="001143C5" w:rsidRDefault="00DA3D80" w:rsidP="00DA3D80">
            <w:pPr>
              <w:jc w:val="both"/>
              <w:rPr>
                <w:color w:val="000000"/>
                <w:lang w:val="kk-KZ"/>
              </w:rPr>
            </w:pPr>
            <w:r w:rsidRPr="001143C5">
              <w:rPr>
                <w:color w:val="000000"/>
                <w:sz w:val="22"/>
                <w:szCs w:val="22"/>
              </w:rPr>
              <w:t xml:space="preserve"> "Биология  және жаратылыстану" </w:t>
            </w:r>
            <w:proofErr w:type="gramStart"/>
            <w:r w:rsidRPr="001143C5">
              <w:rPr>
                <w:color w:val="000000"/>
                <w:sz w:val="22"/>
                <w:szCs w:val="22"/>
              </w:rPr>
              <w:t>п</w:t>
            </w:r>
            <w:proofErr w:type="gramEnd"/>
            <w:r w:rsidRPr="001143C5">
              <w:rPr>
                <w:color w:val="000000"/>
                <w:sz w:val="22"/>
                <w:szCs w:val="22"/>
              </w:rPr>
              <w:t>әндері бойынша педагог кадрларының біліктілігін арттыру</w:t>
            </w:r>
            <w:r w:rsidRPr="001143C5">
              <w:rPr>
                <w:color w:val="000000"/>
                <w:sz w:val="22"/>
                <w:szCs w:val="22"/>
                <w:lang w:val="kk-KZ"/>
              </w:rPr>
              <w:t>.80с.2019</w:t>
            </w:r>
          </w:p>
        </w:tc>
        <w:tc>
          <w:tcPr>
            <w:tcW w:w="2835" w:type="dxa"/>
            <w:tcBorders>
              <w:top w:val="nil"/>
              <w:left w:val="nil"/>
              <w:bottom w:val="single" w:sz="4" w:space="0" w:color="auto"/>
              <w:right w:val="single" w:sz="4" w:space="0" w:color="auto"/>
            </w:tcBorders>
            <w:shd w:val="clear" w:color="auto" w:fill="auto"/>
            <w:vAlign w:val="center"/>
            <w:hideMark/>
          </w:tcPr>
          <w:p w:rsidR="00DA3D80" w:rsidRPr="001143C5" w:rsidRDefault="00DA3D80" w:rsidP="00DA3D80">
            <w:pPr>
              <w:jc w:val="center"/>
              <w:rPr>
                <w:color w:val="000000"/>
                <w:lang w:val="kk-KZ"/>
              </w:rPr>
            </w:pPr>
            <w:r w:rsidRPr="001143C5">
              <w:rPr>
                <w:color w:val="000000"/>
                <w:sz w:val="22"/>
                <w:szCs w:val="22"/>
                <w:lang w:val="kk-KZ"/>
              </w:rPr>
              <w:t>"Өрлеу" "БАҰО" АҚ филиалы "Ақмола облысы бойынша педагогикалық қызметкерлердің біліктілігін арттыру институты</w:t>
            </w:r>
          </w:p>
        </w:tc>
      </w:tr>
      <w:tr w:rsidR="00DA3D80" w:rsidRPr="004956C4" w:rsidTr="001143C5">
        <w:trPr>
          <w:trHeight w:val="1740"/>
        </w:trPr>
        <w:tc>
          <w:tcPr>
            <w:tcW w:w="640" w:type="dxa"/>
            <w:vMerge/>
            <w:tcBorders>
              <w:top w:val="single" w:sz="4" w:space="0" w:color="auto"/>
              <w:left w:val="single" w:sz="4" w:space="0" w:color="auto"/>
              <w:bottom w:val="single" w:sz="4" w:space="0" w:color="000000"/>
              <w:right w:val="single" w:sz="4" w:space="0" w:color="auto"/>
            </w:tcBorders>
            <w:vAlign w:val="center"/>
            <w:hideMark/>
          </w:tcPr>
          <w:p w:rsidR="00DA3D80" w:rsidRPr="001143C5" w:rsidRDefault="00DA3D80" w:rsidP="00DA3D80">
            <w:pPr>
              <w:rPr>
                <w:rFonts w:ascii="Calibri" w:hAnsi="Calibri" w:cs="Calibri"/>
                <w:color w:val="000000"/>
                <w:lang w:val="kk-KZ"/>
              </w:rPr>
            </w:pPr>
          </w:p>
        </w:tc>
        <w:tc>
          <w:tcPr>
            <w:tcW w:w="2054" w:type="dxa"/>
            <w:vMerge/>
            <w:tcBorders>
              <w:top w:val="nil"/>
              <w:left w:val="single" w:sz="4" w:space="0" w:color="auto"/>
              <w:bottom w:val="single" w:sz="4" w:space="0" w:color="000000"/>
              <w:right w:val="single" w:sz="4" w:space="0" w:color="auto"/>
            </w:tcBorders>
            <w:vAlign w:val="center"/>
            <w:hideMark/>
          </w:tcPr>
          <w:p w:rsidR="00DA3D80" w:rsidRPr="001143C5" w:rsidRDefault="00DA3D80" w:rsidP="00DA3D80">
            <w:pPr>
              <w:rPr>
                <w:color w:val="000000"/>
                <w:lang w:val="kk-KZ"/>
              </w:rPr>
            </w:pPr>
          </w:p>
        </w:tc>
        <w:tc>
          <w:tcPr>
            <w:tcW w:w="2268" w:type="dxa"/>
            <w:vMerge/>
            <w:tcBorders>
              <w:top w:val="nil"/>
              <w:left w:val="single" w:sz="4" w:space="0" w:color="auto"/>
              <w:bottom w:val="single" w:sz="4" w:space="0" w:color="000000"/>
              <w:right w:val="single" w:sz="4" w:space="0" w:color="auto"/>
            </w:tcBorders>
            <w:vAlign w:val="center"/>
            <w:hideMark/>
          </w:tcPr>
          <w:p w:rsidR="00DA3D80" w:rsidRPr="001143C5" w:rsidRDefault="00DA3D80" w:rsidP="00DA3D80">
            <w:pPr>
              <w:rPr>
                <w:color w:val="000000"/>
                <w:lang w:val="kk-KZ"/>
              </w:rPr>
            </w:pPr>
          </w:p>
        </w:tc>
        <w:tc>
          <w:tcPr>
            <w:tcW w:w="2268" w:type="dxa"/>
            <w:tcBorders>
              <w:top w:val="nil"/>
              <w:left w:val="nil"/>
              <w:bottom w:val="single" w:sz="4" w:space="0" w:color="auto"/>
              <w:right w:val="single" w:sz="4" w:space="0" w:color="auto"/>
            </w:tcBorders>
            <w:shd w:val="clear" w:color="auto" w:fill="auto"/>
            <w:vAlign w:val="center"/>
            <w:hideMark/>
          </w:tcPr>
          <w:p w:rsidR="00DA3D80" w:rsidRPr="001143C5" w:rsidRDefault="00DA3D80" w:rsidP="00DA3D80">
            <w:pPr>
              <w:jc w:val="both"/>
              <w:rPr>
                <w:color w:val="000000"/>
                <w:lang w:val="kk-KZ"/>
              </w:rPr>
            </w:pPr>
            <w:r w:rsidRPr="001143C5">
              <w:rPr>
                <w:color w:val="000000"/>
                <w:sz w:val="22"/>
                <w:szCs w:val="22"/>
                <w:lang w:val="kk-KZ"/>
              </w:rPr>
              <w:t>"География  және жаратылыстану" пәндері бойынша педагог кадрларының біліктілігін арттыру.80с.2019</w:t>
            </w:r>
          </w:p>
        </w:tc>
        <w:tc>
          <w:tcPr>
            <w:tcW w:w="2835" w:type="dxa"/>
            <w:tcBorders>
              <w:top w:val="nil"/>
              <w:left w:val="nil"/>
              <w:bottom w:val="single" w:sz="4" w:space="0" w:color="auto"/>
              <w:right w:val="single" w:sz="4" w:space="0" w:color="auto"/>
            </w:tcBorders>
            <w:shd w:val="clear" w:color="auto" w:fill="auto"/>
            <w:vAlign w:val="center"/>
            <w:hideMark/>
          </w:tcPr>
          <w:p w:rsidR="00DA3D80" w:rsidRPr="001143C5" w:rsidRDefault="00DA3D80" w:rsidP="00DA3D80">
            <w:pPr>
              <w:jc w:val="center"/>
              <w:rPr>
                <w:color w:val="000000"/>
                <w:lang w:val="kk-KZ"/>
              </w:rPr>
            </w:pPr>
            <w:r w:rsidRPr="001143C5">
              <w:rPr>
                <w:color w:val="000000"/>
                <w:sz w:val="22"/>
                <w:szCs w:val="22"/>
                <w:lang w:val="kk-KZ"/>
              </w:rPr>
              <w:t>"Өрлеу" "БАҰО" АҚ филиалы "Ақмола облысы бойынша педагогикалық қызметкерлердің біліктілігін арттыру институты</w:t>
            </w:r>
          </w:p>
        </w:tc>
      </w:tr>
      <w:tr w:rsidR="00DA3D80" w:rsidRPr="004956C4" w:rsidTr="001143C5">
        <w:trPr>
          <w:trHeight w:val="1740"/>
        </w:trPr>
        <w:tc>
          <w:tcPr>
            <w:tcW w:w="640" w:type="dxa"/>
            <w:vMerge/>
            <w:tcBorders>
              <w:top w:val="single" w:sz="4" w:space="0" w:color="auto"/>
              <w:left w:val="single" w:sz="4" w:space="0" w:color="auto"/>
              <w:bottom w:val="single" w:sz="4" w:space="0" w:color="000000"/>
              <w:right w:val="single" w:sz="4" w:space="0" w:color="auto"/>
            </w:tcBorders>
            <w:vAlign w:val="center"/>
            <w:hideMark/>
          </w:tcPr>
          <w:p w:rsidR="00DA3D80" w:rsidRPr="001143C5" w:rsidRDefault="00DA3D80" w:rsidP="00DA3D80">
            <w:pPr>
              <w:rPr>
                <w:rFonts w:ascii="Calibri" w:hAnsi="Calibri" w:cs="Calibri"/>
                <w:color w:val="000000"/>
                <w:lang w:val="kk-KZ"/>
              </w:rPr>
            </w:pPr>
          </w:p>
        </w:tc>
        <w:tc>
          <w:tcPr>
            <w:tcW w:w="2054" w:type="dxa"/>
            <w:vMerge/>
            <w:tcBorders>
              <w:top w:val="nil"/>
              <w:left w:val="single" w:sz="4" w:space="0" w:color="auto"/>
              <w:bottom w:val="single" w:sz="4" w:space="0" w:color="000000"/>
              <w:right w:val="single" w:sz="4" w:space="0" w:color="auto"/>
            </w:tcBorders>
            <w:vAlign w:val="center"/>
            <w:hideMark/>
          </w:tcPr>
          <w:p w:rsidR="00DA3D80" w:rsidRPr="001143C5" w:rsidRDefault="00DA3D80" w:rsidP="00DA3D80">
            <w:pPr>
              <w:rPr>
                <w:color w:val="000000"/>
                <w:lang w:val="kk-KZ"/>
              </w:rPr>
            </w:pPr>
          </w:p>
        </w:tc>
        <w:tc>
          <w:tcPr>
            <w:tcW w:w="2268" w:type="dxa"/>
            <w:vMerge/>
            <w:tcBorders>
              <w:top w:val="nil"/>
              <w:left w:val="single" w:sz="4" w:space="0" w:color="auto"/>
              <w:bottom w:val="single" w:sz="4" w:space="0" w:color="000000"/>
              <w:right w:val="single" w:sz="4" w:space="0" w:color="auto"/>
            </w:tcBorders>
            <w:vAlign w:val="center"/>
            <w:hideMark/>
          </w:tcPr>
          <w:p w:rsidR="00DA3D80" w:rsidRPr="001143C5" w:rsidRDefault="00DA3D80" w:rsidP="00DA3D80">
            <w:pPr>
              <w:rPr>
                <w:color w:val="000000"/>
                <w:lang w:val="kk-KZ"/>
              </w:rPr>
            </w:pPr>
          </w:p>
        </w:tc>
        <w:tc>
          <w:tcPr>
            <w:tcW w:w="2268" w:type="dxa"/>
            <w:tcBorders>
              <w:top w:val="nil"/>
              <w:left w:val="nil"/>
              <w:bottom w:val="single" w:sz="4" w:space="0" w:color="auto"/>
              <w:right w:val="single" w:sz="4" w:space="0" w:color="auto"/>
            </w:tcBorders>
            <w:shd w:val="clear" w:color="auto" w:fill="auto"/>
            <w:hideMark/>
          </w:tcPr>
          <w:p w:rsidR="00DA3D80" w:rsidRPr="001143C5" w:rsidRDefault="00DA3D80" w:rsidP="00DA3D80">
            <w:pPr>
              <w:jc w:val="center"/>
              <w:rPr>
                <w:color w:val="000000"/>
                <w:lang w:val="kk-KZ"/>
              </w:rPr>
            </w:pPr>
            <w:r w:rsidRPr="001143C5">
              <w:rPr>
                <w:color w:val="000000"/>
                <w:sz w:val="22"/>
                <w:szCs w:val="22"/>
                <w:lang w:val="kk-KZ"/>
              </w:rPr>
              <w:t>Шағын жинақталған мектептерде біріктірілген сынып-комплектілерінде пәндерді оқыту әдістемесі.80с.2020</w:t>
            </w:r>
          </w:p>
        </w:tc>
        <w:tc>
          <w:tcPr>
            <w:tcW w:w="2835" w:type="dxa"/>
            <w:tcBorders>
              <w:top w:val="nil"/>
              <w:left w:val="nil"/>
              <w:bottom w:val="single" w:sz="4" w:space="0" w:color="auto"/>
              <w:right w:val="single" w:sz="4" w:space="0" w:color="auto"/>
            </w:tcBorders>
            <w:shd w:val="clear" w:color="auto" w:fill="auto"/>
            <w:vAlign w:val="center"/>
            <w:hideMark/>
          </w:tcPr>
          <w:p w:rsidR="00DA3D80" w:rsidRPr="001143C5" w:rsidRDefault="00DA3D80" w:rsidP="00DA3D80">
            <w:pPr>
              <w:jc w:val="center"/>
              <w:rPr>
                <w:color w:val="000000"/>
                <w:lang w:val="kk-KZ"/>
              </w:rPr>
            </w:pPr>
            <w:r w:rsidRPr="001143C5">
              <w:rPr>
                <w:color w:val="000000"/>
                <w:sz w:val="22"/>
                <w:szCs w:val="22"/>
                <w:lang w:val="kk-KZ"/>
              </w:rPr>
              <w:t>"Өрлеу" "БАҰО" АҚ филиалы "Ақмола облысы бойынша педагогикалық қызметкерлердің біліктілігін арттыру институты</w:t>
            </w:r>
          </w:p>
        </w:tc>
      </w:tr>
      <w:tr w:rsidR="00DA3D80" w:rsidRPr="004956C4" w:rsidTr="001143C5">
        <w:trPr>
          <w:trHeight w:val="1140"/>
        </w:trPr>
        <w:tc>
          <w:tcPr>
            <w:tcW w:w="640" w:type="dxa"/>
            <w:vMerge/>
            <w:tcBorders>
              <w:top w:val="single" w:sz="4" w:space="0" w:color="auto"/>
              <w:left w:val="single" w:sz="4" w:space="0" w:color="auto"/>
              <w:bottom w:val="single" w:sz="4" w:space="0" w:color="000000"/>
              <w:right w:val="single" w:sz="4" w:space="0" w:color="auto"/>
            </w:tcBorders>
            <w:vAlign w:val="center"/>
            <w:hideMark/>
          </w:tcPr>
          <w:p w:rsidR="00DA3D80" w:rsidRPr="001143C5" w:rsidRDefault="00DA3D80" w:rsidP="00DA3D80">
            <w:pPr>
              <w:rPr>
                <w:rFonts w:ascii="Calibri" w:hAnsi="Calibri" w:cs="Calibri"/>
                <w:color w:val="000000"/>
                <w:lang w:val="kk-KZ"/>
              </w:rPr>
            </w:pPr>
          </w:p>
        </w:tc>
        <w:tc>
          <w:tcPr>
            <w:tcW w:w="2054" w:type="dxa"/>
            <w:vMerge/>
            <w:tcBorders>
              <w:top w:val="nil"/>
              <w:left w:val="single" w:sz="4" w:space="0" w:color="auto"/>
              <w:bottom w:val="single" w:sz="4" w:space="0" w:color="000000"/>
              <w:right w:val="single" w:sz="4" w:space="0" w:color="auto"/>
            </w:tcBorders>
            <w:vAlign w:val="center"/>
            <w:hideMark/>
          </w:tcPr>
          <w:p w:rsidR="00DA3D80" w:rsidRPr="001143C5" w:rsidRDefault="00DA3D80" w:rsidP="00DA3D80">
            <w:pPr>
              <w:rPr>
                <w:color w:val="000000"/>
                <w:lang w:val="kk-KZ"/>
              </w:rPr>
            </w:pPr>
          </w:p>
        </w:tc>
        <w:tc>
          <w:tcPr>
            <w:tcW w:w="2268" w:type="dxa"/>
            <w:vMerge/>
            <w:tcBorders>
              <w:top w:val="nil"/>
              <w:left w:val="single" w:sz="4" w:space="0" w:color="auto"/>
              <w:bottom w:val="single" w:sz="4" w:space="0" w:color="000000"/>
              <w:right w:val="single" w:sz="4" w:space="0" w:color="auto"/>
            </w:tcBorders>
            <w:vAlign w:val="center"/>
            <w:hideMark/>
          </w:tcPr>
          <w:p w:rsidR="00DA3D80" w:rsidRPr="001143C5" w:rsidRDefault="00DA3D80" w:rsidP="00DA3D80">
            <w:pPr>
              <w:rPr>
                <w:color w:val="000000"/>
                <w:lang w:val="kk-KZ"/>
              </w:rPr>
            </w:pPr>
          </w:p>
        </w:tc>
        <w:tc>
          <w:tcPr>
            <w:tcW w:w="2268" w:type="dxa"/>
            <w:tcBorders>
              <w:top w:val="nil"/>
              <w:left w:val="nil"/>
              <w:bottom w:val="single" w:sz="4" w:space="0" w:color="auto"/>
              <w:right w:val="single" w:sz="4" w:space="0" w:color="auto"/>
            </w:tcBorders>
            <w:shd w:val="clear" w:color="auto" w:fill="auto"/>
            <w:hideMark/>
          </w:tcPr>
          <w:p w:rsidR="00DA3D80" w:rsidRPr="001143C5" w:rsidRDefault="00DA3D80" w:rsidP="00DA3D80">
            <w:pPr>
              <w:rPr>
                <w:color w:val="000000"/>
                <w:lang w:val="kk-KZ"/>
              </w:rPr>
            </w:pPr>
            <w:r w:rsidRPr="001143C5">
              <w:rPr>
                <w:color w:val="000000"/>
                <w:sz w:val="22"/>
                <w:szCs w:val="22"/>
                <w:lang w:val="kk-KZ"/>
              </w:rPr>
              <w:t>Химия пәні мұғалімдерінің кәсіби құзіреттілігін дамыту.80с.2021</w:t>
            </w:r>
          </w:p>
        </w:tc>
        <w:tc>
          <w:tcPr>
            <w:tcW w:w="2835" w:type="dxa"/>
            <w:tcBorders>
              <w:top w:val="nil"/>
              <w:left w:val="nil"/>
              <w:bottom w:val="single" w:sz="4" w:space="0" w:color="auto"/>
              <w:right w:val="single" w:sz="4" w:space="0" w:color="auto"/>
            </w:tcBorders>
            <w:shd w:val="clear" w:color="auto" w:fill="auto"/>
            <w:vAlign w:val="center"/>
            <w:hideMark/>
          </w:tcPr>
          <w:p w:rsidR="00DA3D80" w:rsidRPr="001143C5" w:rsidRDefault="00DA3D80" w:rsidP="00DA3D80">
            <w:pPr>
              <w:jc w:val="center"/>
              <w:rPr>
                <w:color w:val="000000"/>
                <w:lang w:val="kk-KZ"/>
              </w:rPr>
            </w:pPr>
            <w:r w:rsidRPr="001143C5">
              <w:rPr>
                <w:color w:val="000000"/>
                <w:sz w:val="22"/>
                <w:szCs w:val="22"/>
                <w:lang w:val="kk-KZ"/>
              </w:rPr>
              <w:t>"Өрлеу" "БАҰО" АҚ филиалы "Ақмола облысы бойынша педагогикалық қызметкерлердің біліктілігін арттыру институты</w:t>
            </w:r>
          </w:p>
        </w:tc>
      </w:tr>
      <w:tr w:rsidR="00DA3D80" w:rsidRPr="004956C4" w:rsidTr="001143C5">
        <w:trPr>
          <w:trHeight w:val="885"/>
        </w:trPr>
        <w:tc>
          <w:tcPr>
            <w:tcW w:w="640" w:type="dxa"/>
            <w:vMerge/>
            <w:tcBorders>
              <w:top w:val="single" w:sz="4" w:space="0" w:color="auto"/>
              <w:left w:val="single" w:sz="4" w:space="0" w:color="auto"/>
              <w:bottom w:val="single" w:sz="4" w:space="0" w:color="000000"/>
              <w:right w:val="single" w:sz="4" w:space="0" w:color="auto"/>
            </w:tcBorders>
            <w:vAlign w:val="center"/>
            <w:hideMark/>
          </w:tcPr>
          <w:p w:rsidR="00DA3D80" w:rsidRPr="001143C5" w:rsidRDefault="00DA3D80" w:rsidP="00DA3D80">
            <w:pPr>
              <w:rPr>
                <w:rFonts w:ascii="Calibri" w:hAnsi="Calibri" w:cs="Calibri"/>
                <w:color w:val="000000"/>
                <w:lang w:val="kk-KZ"/>
              </w:rPr>
            </w:pPr>
          </w:p>
        </w:tc>
        <w:tc>
          <w:tcPr>
            <w:tcW w:w="2054" w:type="dxa"/>
            <w:vMerge/>
            <w:tcBorders>
              <w:top w:val="nil"/>
              <w:left w:val="single" w:sz="4" w:space="0" w:color="auto"/>
              <w:bottom w:val="single" w:sz="4" w:space="0" w:color="000000"/>
              <w:right w:val="single" w:sz="4" w:space="0" w:color="auto"/>
            </w:tcBorders>
            <w:vAlign w:val="center"/>
            <w:hideMark/>
          </w:tcPr>
          <w:p w:rsidR="00DA3D80" w:rsidRPr="001143C5" w:rsidRDefault="00DA3D80" w:rsidP="00DA3D80">
            <w:pPr>
              <w:rPr>
                <w:color w:val="000000"/>
                <w:lang w:val="kk-KZ"/>
              </w:rPr>
            </w:pPr>
          </w:p>
        </w:tc>
        <w:tc>
          <w:tcPr>
            <w:tcW w:w="2268" w:type="dxa"/>
            <w:vMerge/>
            <w:tcBorders>
              <w:top w:val="nil"/>
              <w:left w:val="single" w:sz="4" w:space="0" w:color="auto"/>
              <w:bottom w:val="single" w:sz="4" w:space="0" w:color="000000"/>
              <w:right w:val="single" w:sz="4" w:space="0" w:color="auto"/>
            </w:tcBorders>
            <w:vAlign w:val="center"/>
            <w:hideMark/>
          </w:tcPr>
          <w:p w:rsidR="00DA3D80" w:rsidRPr="001143C5" w:rsidRDefault="00DA3D80" w:rsidP="00DA3D80">
            <w:pPr>
              <w:rPr>
                <w:color w:val="000000"/>
                <w:lang w:val="kk-KZ"/>
              </w:rPr>
            </w:pPr>
          </w:p>
        </w:tc>
        <w:tc>
          <w:tcPr>
            <w:tcW w:w="2268" w:type="dxa"/>
            <w:tcBorders>
              <w:top w:val="nil"/>
              <w:left w:val="nil"/>
              <w:bottom w:val="single" w:sz="4" w:space="0" w:color="auto"/>
              <w:right w:val="single" w:sz="4" w:space="0" w:color="auto"/>
            </w:tcBorders>
            <w:shd w:val="clear" w:color="auto" w:fill="auto"/>
            <w:hideMark/>
          </w:tcPr>
          <w:p w:rsidR="00DA3D80" w:rsidRPr="001143C5" w:rsidRDefault="00DA3D80" w:rsidP="00DA3D80">
            <w:pPr>
              <w:rPr>
                <w:color w:val="000000"/>
                <w:lang w:val="kk-KZ"/>
              </w:rPr>
            </w:pPr>
            <w:r w:rsidRPr="001143C5">
              <w:rPr>
                <w:color w:val="000000"/>
                <w:sz w:val="22"/>
                <w:szCs w:val="22"/>
                <w:lang w:val="kk-KZ"/>
              </w:rPr>
              <w:t>"жаһан құзіреттілігі" пәні мұғалімдерінің біліктілігін арттыру.120с.2023</w:t>
            </w:r>
          </w:p>
        </w:tc>
        <w:tc>
          <w:tcPr>
            <w:tcW w:w="2835" w:type="dxa"/>
            <w:tcBorders>
              <w:top w:val="nil"/>
              <w:left w:val="nil"/>
              <w:bottom w:val="single" w:sz="4" w:space="0" w:color="auto"/>
              <w:right w:val="single" w:sz="4" w:space="0" w:color="auto"/>
            </w:tcBorders>
            <w:shd w:val="clear" w:color="auto" w:fill="auto"/>
            <w:vAlign w:val="center"/>
            <w:hideMark/>
          </w:tcPr>
          <w:p w:rsidR="00DA3D80" w:rsidRPr="001143C5" w:rsidRDefault="00DA3D80" w:rsidP="00DA3D80">
            <w:pPr>
              <w:jc w:val="center"/>
              <w:rPr>
                <w:color w:val="000000"/>
                <w:lang w:val="kk-KZ"/>
              </w:rPr>
            </w:pPr>
            <w:r w:rsidRPr="001143C5">
              <w:rPr>
                <w:color w:val="000000"/>
                <w:sz w:val="22"/>
                <w:szCs w:val="22"/>
                <w:lang w:val="kk-KZ"/>
              </w:rPr>
              <w:t>"Өрлеу" "БАҰО" АҚ филиалы "Ақмола облысы бойынша педагогикалық қызметкерлердің біліктілігін арттыру институты</w:t>
            </w:r>
          </w:p>
        </w:tc>
      </w:tr>
    </w:tbl>
    <w:p w:rsidR="00B74FD3" w:rsidRDefault="00B74FD3" w:rsidP="00B058A5">
      <w:pPr>
        <w:rPr>
          <w:sz w:val="28"/>
          <w:szCs w:val="28"/>
          <w:lang w:val="kk-KZ" w:eastAsia="en-US"/>
        </w:rPr>
      </w:pPr>
    </w:p>
    <w:p w:rsidR="00193DBF" w:rsidRDefault="00193DBF" w:rsidP="00193DBF">
      <w:pPr>
        <w:shd w:val="clear" w:color="auto" w:fill="FFFFFF"/>
        <w:ind w:firstLine="119"/>
        <w:jc w:val="both"/>
        <w:rPr>
          <w:b/>
          <w:color w:val="000000"/>
          <w:sz w:val="28"/>
          <w:szCs w:val="28"/>
          <w:lang w:val="kk-KZ"/>
        </w:rPr>
      </w:pPr>
      <w:r>
        <w:rPr>
          <w:b/>
          <w:color w:val="000000"/>
          <w:sz w:val="28"/>
          <w:szCs w:val="28"/>
          <w:lang w:val="kk-KZ"/>
        </w:rPr>
        <w:lastRenderedPageBreak/>
        <w:t>2</w:t>
      </w:r>
      <w:r w:rsidRPr="00193DBF">
        <w:rPr>
          <w:b/>
          <w:color w:val="000000"/>
          <w:sz w:val="28"/>
          <w:szCs w:val="28"/>
          <w:lang w:val="kk-KZ"/>
        </w:rPr>
        <w:t>)Меншікті не шаруашылық жүргізу немесе жедел басқару құқығында білім беру қызметтерінің сапасын қамтамасыз ететін материалдық активтердің болуы.</w:t>
      </w:r>
    </w:p>
    <w:p w:rsidR="00193DBF" w:rsidRPr="00193DBF" w:rsidRDefault="00193DBF" w:rsidP="00193DBF">
      <w:pPr>
        <w:shd w:val="clear" w:color="auto" w:fill="FFFFFF"/>
        <w:ind w:firstLine="119"/>
        <w:jc w:val="both"/>
        <w:rPr>
          <w:b/>
          <w:color w:val="000000"/>
          <w:sz w:val="28"/>
          <w:szCs w:val="28"/>
          <w:lang w:val="kk-KZ"/>
        </w:rPr>
      </w:pPr>
    </w:p>
    <w:p w:rsidR="00193DBF" w:rsidRPr="00193DBF" w:rsidRDefault="00193DBF" w:rsidP="00193DBF">
      <w:pPr>
        <w:autoSpaceDE w:val="0"/>
        <w:autoSpaceDN w:val="0"/>
        <w:adjustRightInd w:val="0"/>
        <w:contextualSpacing/>
        <w:jc w:val="both"/>
        <w:rPr>
          <w:iCs/>
          <w:sz w:val="28"/>
          <w:szCs w:val="28"/>
          <w:lang w:val="kk-KZ"/>
        </w:rPr>
      </w:pPr>
      <w:r w:rsidRPr="00193DBF">
        <w:rPr>
          <w:sz w:val="28"/>
          <w:szCs w:val="28"/>
          <w:lang w:val="kk-KZ"/>
        </w:rPr>
        <w:t xml:space="preserve"> </w:t>
      </w:r>
      <w:r>
        <w:rPr>
          <w:rStyle w:val="y2iqfc"/>
          <w:color w:val="202124"/>
          <w:sz w:val="28"/>
          <w:szCs w:val="28"/>
          <w:lang w:val="kk-KZ"/>
        </w:rPr>
        <w:t>«</w:t>
      </w:r>
      <w:r w:rsidRPr="00193DBF">
        <w:rPr>
          <w:rStyle w:val="y2iqfc"/>
          <w:color w:val="202124"/>
          <w:sz w:val="28"/>
          <w:szCs w:val="28"/>
          <w:lang w:val="kk-KZ"/>
        </w:rPr>
        <w:t>Ақмола облысы білім басқармасының Есіл ауданы бойынша білім бөлімінің Игілік ауылындағы Ы.Алтынсарин атындағы негізгі орта мектебі» КММ</w:t>
      </w:r>
      <w:r w:rsidRPr="00193DBF">
        <w:rPr>
          <w:sz w:val="28"/>
          <w:szCs w:val="28"/>
          <w:lang w:val="kk-KZ"/>
        </w:rPr>
        <w:t xml:space="preserve"> </w:t>
      </w:r>
      <w:r>
        <w:rPr>
          <w:sz w:val="28"/>
          <w:szCs w:val="28"/>
          <w:lang w:val="kk-KZ"/>
        </w:rPr>
        <w:t>1979</w:t>
      </w:r>
      <w:r w:rsidRPr="00193DBF">
        <w:rPr>
          <w:sz w:val="28"/>
          <w:szCs w:val="28"/>
          <w:lang w:val="kk-KZ"/>
        </w:rPr>
        <w:t xml:space="preserve"> жылы қолдануға берілген. Мекен-жайы: Ақмола облысы</w:t>
      </w:r>
      <w:r>
        <w:rPr>
          <w:sz w:val="28"/>
          <w:szCs w:val="28"/>
          <w:lang w:val="kk-KZ"/>
        </w:rPr>
        <w:t>, Есіл ауданы</w:t>
      </w:r>
      <w:r w:rsidRPr="00193DBF">
        <w:rPr>
          <w:sz w:val="28"/>
          <w:szCs w:val="28"/>
          <w:lang w:val="kk-KZ"/>
        </w:rPr>
        <w:t xml:space="preserve"> ауданы</w:t>
      </w:r>
      <w:r>
        <w:rPr>
          <w:sz w:val="28"/>
          <w:szCs w:val="28"/>
          <w:lang w:val="kk-KZ"/>
        </w:rPr>
        <w:t xml:space="preserve">, Красногорск кенті </w:t>
      </w:r>
      <w:r w:rsidRPr="00193DBF">
        <w:rPr>
          <w:sz w:val="28"/>
          <w:szCs w:val="28"/>
          <w:lang w:val="kk-KZ"/>
        </w:rPr>
        <w:t xml:space="preserve"> округі</w:t>
      </w:r>
      <w:r>
        <w:rPr>
          <w:sz w:val="28"/>
          <w:szCs w:val="28"/>
          <w:lang w:val="kk-KZ"/>
        </w:rPr>
        <w:t>, Игілік ауылы.  Школьная көшесі 10</w:t>
      </w:r>
      <w:r w:rsidRPr="00193DBF">
        <w:rPr>
          <w:sz w:val="28"/>
          <w:szCs w:val="28"/>
          <w:lang w:val="kk-KZ"/>
        </w:rPr>
        <w:t xml:space="preserve">. </w:t>
      </w:r>
      <w:r w:rsidRPr="00193DBF">
        <w:rPr>
          <w:iCs/>
          <w:sz w:val="28"/>
          <w:szCs w:val="28"/>
          <w:lang w:val="kk-KZ"/>
        </w:rPr>
        <w:t xml:space="preserve">Мектеп ғимараты – 2 қабатты 1 корпус.Күрделі жөндеу жасалған жоқ. Ауданы – </w:t>
      </w:r>
      <w:r>
        <w:rPr>
          <w:iCs/>
          <w:color w:val="000000"/>
          <w:sz w:val="28"/>
          <w:szCs w:val="28"/>
          <w:lang w:val="kk-KZ"/>
        </w:rPr>
        <w:t>1231</w:t>
      </w:r>
      <w:r>
        <w:rPr>
          <w:iCs/>
          <w:sz w:val="28"/>
          <w:szCs w:val="28"/>
          <w:lang w:val="kk-KZ"/>
        </w:rPr>
        <w:t xml:space="preserve"> шаршы метр.  .   Мектепте 9</w:t>
      </w:r>
      <w:r w:rsidRPr="00193DBF">
        <w:rPr>
          <w:iCs/>
          <w:sz w:val="28"/>
          <w:szCs w:val="28"/>
          <w:lang w:val="kk-KZ"/>
        </w:rPr>
        <w:t xml:space="preserve"> оқу каби</w:t>
      </w:r>
      <w:r>
        <w:rPr>
          <w:iCs/>
          <w:sz w:val="28"/>
          <w:szCs w:val="28"/>
          <w:lang w:val="kk-KZ"/>
        </w:rPr>
        <w:t>неті, ағаш өңдеу шеберханасы, 20</w:t>
      </w:r>
      <w:r w:rsidRPr="00193DBF">
        <w:rPr>
          <w:iCs/>
          <w:sz w:val="28"/>
          <w:szCs w:val="28"/>
          <w:lang w:val="kk-KZ"/>
        </w:rPr>
        <w:t xml:space="preserve"> орындық асхана, ұлдар мен қыздарға арналған  жылы 2 дәретхан</w:t>
      </w:r>
      <w:r>
        <w:rPr>
          <w:iCs/>
          <w:sz w:val="28"/>
          <w:szCs w:val="28"/>
          <w:lang w:val="kk-KZ"/>
        </w:rPr>
        <w:t>а бар. Информатика кабинетінде  1 проектор</w:t>
      </w:r>
      <w:r w:rsidRPr="00193DBF">
        <w:rPr>
          <w:iCs/>
          <w:sz w:val="28"/>
          <w:szCs w:val="28"/>
          <w:lang w:val="kk-KZ"/>
        </w:rPr>
        <w:t>,</w:t>
      </w:r>
      <w:r w:rsidR="00926C43">
        <w:rPr>
          <w:iCs/>
          <w:sz w:val="28"/>
          <w:szCs w:val="28"/>
          <w:lang w:val="kk-KZ"/>
        </w:rPr>
        <w:t>3</w:t>
      </w:r>
      <w:r>
        <w:rPr>
          <w:iCs/>
          <w:sz w:val="28"/>
          <w:szCs w:val="28"/>
          <w:lang w:val="kk-KZ"/>
        </w:rPr>
        <w:t xml:space="preserve"> интербелсенді тақта, 9 компьютер, 8</w:t>
      </w:r>
      <w:r w:rsidRPr="00193DBF">
        <w:rPr>
          <w:iCs/>
          <w:sz w:val="28"/>
          <w:szCs w:val="28"/>
          <w:lang w:val="kk-KZ"/>
        </w:rPr>
        <w:t xml:space="preserve"> ноутбук бар</w:t>
      </w:r>
      <w:r>
        <w:rPr>
          <w:iCs/>
          <w:sz w:val="28"/>
          <w:szCs w:val="28"/>
          <w:lang w:val="kk-KZ"/>
        </w:rPr>
        <w:t>. Мектеп спортзалының ауданы 162</w:t>
      </w:r>
      <w:r w:rsidRPr="00193DBF">
        <w:rPr>
          <w:iCs/>
          <w:sz w:val="28"/>
          <w:szCs w:val="28"/>
          <w:lang w:val="kk-KZ"/>
        </w:rPr>
        <w:t xml:space="preserve"> шаршы метр.  </w:t>
      </w:r>
      <w:r>
        <w:rPr>
          <w:iCs/>
          <w:sz w:val="28"/>
          <w:szCs w:val="28"/>
          <w:lang w:val="kk-KZ"/>
        </w:rPr>
        <w:t>Б</w:t>
      </w:r>
      <w:r w:rsidRPr="00193DBF">
        <w:rPr>
          <w:iCs/>
          <w:sz w:val="28"/>
          <w:szCs w:val="28"/>
          <w:lang w:val="kk-KZ"/>
        </w:rPr>
        <w:t xml:space="preserve">алаларға арналған жеке киім шешу бөлмелері жабдықталған.Спорттық шаңғы, доп, жұмсақ маттар және т.б. жабдықтар бар. </w:t>
      </w:r>
    </w:p>
    <w:p w:rsidR="00193DBF" w:rsidRPr="00193DBF" w:rsidRDefault="00193DBF" w:rsidP="00193DBF">
      <w:pPr>
        <w:pStyle w:val="a3"/>
        <w:shd w:val="clear" w:color="auto" w:fill="FFFFFF"/>
        <w:ind w:firstLine="709"/>
        <w:jc w:val="both"/>
        <w:rPr>
          <w:rFonts w:ascii="Times New Roman" w:hAnsi="Times New Roman"/>
          <w:sz w:val="28"/>
          <w:szCs w:val="28"/>
          <w:lang w:val="kk-KZ"/>
        </w:rPr>
      </w:pPr>
      <w:r w:rsidRPr="00193DBF">
        <w:rPr>
          <w:rFonts w:ascii="Times New Roman" w:hAnsi="Times New Roman"/>
          <w:sz w:val="28"/>
          <w:szCs w:val="28"/>
          <w:lang w:val="kk-KZ"/>
        </w:rPr>
        <w:t>.  Оқыту тілі қазақ, жұмыс реті - бір ауы</w:t>
      </w:r>
      <w:r>
        <w:rPr>
          <w:rFonts w:ascii="Times New Roman" w:hAnsi="Times New Roman"/>
          <w:sz w:val="28"/>
          <w:szCs w:val="28"/>
          <w:lang w:val="kk-KZ"/>
        </w:rPr>
        <w:t xml:space="preserve">сымда оқытылады. Қазіргі таңда </w:t>
      </w:r>
      <w:r w:rsidR="00926C43">
        <w:rPr>
          <w:rFonts w:ascii="Times New Roman" w:hAnsi="Times New Roman"/>
          <w:sz w:val="28"/>
          <w:szCs w:val="28"/>
          <w:lang w:val="kk-KZ"/>
        </w:rPr>
        <w:t>50</w:t>
      </w:r>
      <w:r w:rsidRPr="00193DBF">
        <w:rPr>
          <w:rFonts w:ascii="Times New Roman" w:hAnsi="Times New Roman"/>
          <w:sz w:val="28"/>
          <w:szCs w:val="28"/>
          <w:lang w:val="kk-KZ"/>
        </w:rPr>
        <w:t xml:space="preserve"> оқушы білім алуда.</w:t>
      </w:r>
    </w:p>
    <w:p w:rsidR="00193DBF" w:rsidRPr="00193DBF" w:rsidRDefault="00193DBF" w:rsidP="00193DBF">
      <w:pPr>
        <w:jc w:val="both"/>
        <w:rPr>
          <w:sz w:val="28"/>
          <w:szCs w:val="28"/>
          <w:lang w:val="kk-KZ"/>
        </w:rPr>
      </w:pPr>
      <w:r w:rsidRPr="00193DBF">
        <w:rPr>
          <w:sz w:val="28"/>
          <w:szCs w:val="28"/>
          <w:lang w:val="kk-KZ"/>
        </w:rPr>
        <w:t xml:space="preserve">Білім беру мекемесінің толық атауы: </w:t>
      </w:r>
      <w:r>
        <w:rPr>
          <w:rStyle w:val="y2iqfc"/>
          <w:color w:val="202124"/>
          <w:sz w:val="28"/>
          <w:szCs w:val="28"/>
          <w:lang w:val="kk-KZ"/>
        </w:rPr>
        <w:t>«</w:t>
      </w:r>
      <w:r w:rsidRPr="00193DBF">
        <w:rPr>
          <w:rStyle w:val="y2iqfc"/>
          <w:color w:val="202124"/>
          <w:sz w:val="28"/>
          <w:szCs w:val="28"/>
          <w:lang w:val="kk-KZ"/>
        </w:rPr>
        <w:t>Ақмола облысы білім басқармасының Есіл ауданы бойынша білім бөлімінің Игілік ауылындағы Ы.Алтынсарин атындағы негізгі орта мектебі» КММ</w:t>
      </w:r>
    </w:p>
    <w:p w:rsidR="00193DBF" w:rsidRPr="00CF4763" w:rsidRDefault="00193DBF" w:rsidP="00193DBF">
      <w:pPr>
        <w:pStyle w:val="a3"/>
        <w:jc w:val="both"/>
        <w:rPr>
          <w:rFonts w:ascii="Times New Roman" w:hAnsi="Times New Roman" w:cs="Times New Roman"/>
          <w:color w:val="202124"/>
          <w:sz w:val="28"/>
          <w:szCs w:val="28"/>
          <w:lang w:val="kk-KZ"/>
        </w:rPr>
      </w:pPr>
      <w:r>
        <w:rPr>
          <w:rFonts w:ascii="Times New Roman" w:hAnsi="Times New Roman"/>
          <w:sz w:val="28"/>
          <w:szCs w:val="28"/>
          <w:lang w:val="kk-KZ"/>
        </w:rPr>
        <w:t>-</w:t>
      </w:r>
      <w:r w:rsidRPr="00193DBF">
        <w:rPr>
          <w:rFonts w:ascii="Times New Roman" w:hAnsi="Times New Roman"/>
          <w:sz w:val="28"/>
          <w:szCs w:val="28"/>
          <w:lang w:val="kk-KZ"/>
        </w:rPr>
        <w:t xml:space="preserve">БСН 990340007438  заңды тұлғаны мемлекеттік қайта тіркеу туралы куәлігі </w:t>
      </w:r>
      <w:r w:rsidRPr="00DB4F6E">
        <w:rPr>
          <w:rStyle w:val="y2iqfc"/>
          <w:rFonts w:ascii="Times New Roman" w:hAnsi="Times New Roman" w:cs="Times New Roman"/>
          <w:color w:val="202124"/>
          <w:sz w:val="28"/>
          <w:szCs w:val="28"/>
          <w:lang w:val="kk-KZ"/>
        </w:rPr>
        <w:t>заңды тұлғаны мемлекеттік қайта тіркеу туралы 2021 жылғы 15 қаңтардағы куәлік</w:t>
      </w:r>
      <w:r>
        <w:rPr>
          <w:rStyle w:val="y2iqfc"/>
          <w:rFonts w:ascii="Times New Roman" w:hAnsi="Times New Roman" w:cs="Times New Roman"/>
          <w:color w:val="202124"/>
          <w:sz w:val="28"/>
          <w:szCs w:val="28"/>
          <w:lang w:val="kk-KZ"/>
        </w:rPr>
        <w:t xml:space="preserve">. </w:t>
      </w:r>
      <w:r w:rsidRPr="00DB4F6E">
        <w:rPr>
          <w:rStyle w:val="y2iqfc"/>
          <w:rFonts w:ascii="Times New Roman" w:hAnsi="Times New Roman" w:cs="Times New Roman"/>
          <w:color w:val="202124"/>
          <w:sz w:val="28"/>
          <w:szCs w:val="28"/>
          <w:lang w:val="kk-KZ"/>
        </w:rPr>
        <w:t>Ақмола облысы әкімді</w:t>
      </w:r>
      <w:r>
        <w:rPr>
          <w:rStyle w:val="y2iqfc"/>
          <w:rFonts w:ascii="Times New Roman" w:hAnsi="Times New Roman" w:cs="Times New Roman"/>
          <w:color w:val="202124"/>
          <w:sz w:val="28"/>
          <w:szCs w:val="28"/>
          <w:lang w:val="kk-KZ"/>
        </w:rPr>
        <w:t>гінің 2021 жылғы 5 қаңтардағы №</w:t>
      </w:r>
      <w:r w:rsidRPr="00DB4F6E">
        <w:rPr>
          <w:rStyle w:val="y2iqfc"/>
          <w:rFonts w:ascii="Times New Roman" w:hAnsi="Times New Roman" w:cs="Times New Roman"/>
          <w:color w:val="202124"/>
          <w:sz w:val="28"/>
          <w:szCs w:val="28"/>
          <w:lang w:val="kk-KZ"/>
        </w:rPr>
        <w:t xml:space="preserve"> А-1/2 қаулысымен бекітілген жарғы. </w:t>
      </w:r>
    </w:p>
    <w:p w:rsidR="00193DBF" w:rsidRPr="00363988" w:rsidRDefault="00193DBF" w:rsidP="00193DBF">
      <w:pPr>
        <w:jc w:val="both"/>
        <w:rPr>
          <w:sz w:val="28"/>
          <w:szCs w:val="28"/>
          <w:lang w:val="kk-KZ"/>
        </w:rPr>
      </w:pPr>
      <w:r>
        <w:rPr>
          <w:sz w:val="28"/>
          <w:szCs w:val="28"/>
          <w:lang w:val="kk-KZ"/>
        </w:rPr>
        <w:t>-Заңды мекен-жайы: 020900</w:t>
      </w:r>
      <w:r w:rsidRPr="00193DBF">
        <w:rPr>
          <w:sz w:val="28"/>
          <w:szCs w:val="28"/>
          <w:lang w:val="kk-KZ"/>
        </w:rPr>
        <w:t xml:space="preserve">, Қазақстан Республикасы  Ақмола облысы  </w:t>
      </w:r>
      <w:r>
        <w:rPr>
          <w:sz w:val="28"/>
          <w:szCs w:val="28"/>
          <w:lang w:val="kk-KZ"/>
        </w:rPr>
        <w:t>Есіл ауданы</w:t>
      </w:r>
      <w:r w:rsidRPr="00193DBF">
        <w:rPr>
          <w:sz w:val="28"/>
          <w:szCs w:val="28"/>
          <w:lang w:val="kk-KZ"/>
        </w:rPr>
        <w:t xml:space="preserve">  </w:t>
      </w:r>
      <w:r>
        <w:rPr>
          <w:sz w:val="28"/>
          <w:szCs w:val="28"/>
          <w:lang w:val="kk-KZ"/>
        </w:rPr>
        <w:t xml:space="preserve">Игілік </w:t>
      </w:r>
      <w:r w:rsidRPr="00193DBF">
        <w:rPr>
          <w:sz w:val="28"/>
          <w:szCs w:val="28"/>
          <w:lang w:val="kk-KZ"/>
        </w:rPr>
        <w:t xml:space="preserve">ауылы </w:t>
      </w:r>
      <w:r>
        <w:rPr>
          <w:sz w:val="28"/>
          <w:szCs w:val="28"/>
          <w:lang w:val="kk-KZ"/>
        </w:rPr>
        <w:t>Школьная көшесі 1</w:t>
      </w:r>
      <w:r w:rsidRPr="00193DBF">
        <w:rPr>
          <w:sz w:val="28"/>
          <w:szCs w:val="28"/>
          <w:lang w:val="kk-KZ"/>
        </w:rPr>
        <w:t xml:space="preserve">0. Электрондық мекен-жайы: </w:t>
      </w:r>
      <w:r w:rsidRPr="00363988">
        <w:rPr>
          <w:i/>
          <w:sz w:val="28"/>
          <w:szCs w:val="28"/>
          <w:u w:val="single"/>
          <w:lang w:val="kk-KZ"/>
        </w:rPr>
        <w:t>Iglikshol@mail.ru</w:t>
      </w:r>
    </w:p>
    <w:p w:rsidR="00363988" w:rsidRPr="00EA4CB1" w:rsidRDefault="000A2934" w:rsidP="00363988">
      <w:pPr>
        <w:autoSpaceDE w:val="0"/>
        <w:autoSpaceDN w:val="0"/>
        <w:adjustRightInd w:val="0"/>
        <w:ind w:firstLine="720"/>
        <w:contextualSpacing/>
        <w:jc w:val="both"/>
        <w:rPr>
          <w:iCs/>
          <w:sz w:val="28"/>
          <w:szCs w:val="28"/>
          <w:lang w:val="kk-KZ"/>
        </w:rPr>
      </w:pPr>
      <w:r w:rsidRPr="00EA4CB1">
        <w:rPr>
          <w:iCs/>
          <w:sz w:val="28"/>
          <w:szCs w:val="28"/>
          <w:lang w:val="kk-KZ"/>
        </w:rPr>
        <w:t>Ғаламтор желісіне қосылу 2</w:t>
      </w:r>
      <w:r w:rsidR="00363988" w:rsidRPr="00EA4CB1">
        <w:rPr>
          <w:iCs/>
          <w:sz w:val="28"/>
          <w:szCs w:val="28"/>
          <w:lang w:val="kk-KZ"/>
        </w:rPr>
        <w:t xml:space="preserve"> нүкте бар, </w:t>
      </w:r>
      <w:r w:rsidRPr="00EA4CB1">
        <w:rPr>
          <w:iCs/>
          <w:sz w:val="28"/>
          <w:szCs w:val="28"/>
          <w:lang w:val="kk-KZ"/>
        </w:rPr>
        <w:t xml:space="preserve">бірінші қосылу нүктесінде 20 м/с, екінші қосылу нүктесінде </w:t>
      </w:r>
      <w:r w:rsidR="00363988" w:rsidRPr="00EA4CB1">
        <w:rPr>
          <w:iCs/>
          <w:sz w:val="28"/>
          <w:szCs w:val="28"/>
          <w:lang w:val="kk-KZ"/>
        </w:rPr>
        <w:t xml:space="preserve">жылдамдығы 8 Мб/с </w:t>
      </w:r>
    </w:p>
    <w:p w:rsidR="00363988" w:rsidRPr="00EA4CB1" w:rsidRDefault="00363988" w:rsidP="00363988">
      <w:pPr>
        <w:pStyle w:val="a3"/>
        <w:jc w:val="both"/>
        <w:rPr>
          <w:rFonts w:ascii="Times New Roman" w:hAnsi="Times New Roman"/>
          <w:iCs/>
          <w:sz w:val="28"/>
          <w:szCs w:val="28"/>
          <w:lang w:val="kk-KZ"/>
        </w:rPr>
      </w:pPr>
      <w:r w:rsidRPr="00EA4CB1">
        <w:rPr>
          <w:rFonts w:ascii="Times New Roman" w:hAnsi="Times New Roman"/>
          <w:sz w:val="28"/>
          <w:szCs w:val="28"/>
          <w:lang w:val="kk-KZ"/>
        </w:rPr>
        <w:t xml:space="preserve">Мектеп ғимаратының іші-сырты, сынып бөлмелері, комьютер сыныбы т.б. санитарлық талапқа сәйкес жабдықталған. </w:t>
      </w:r>
      <w:r w:rsidR="00EA4CB1">
        <w:rPr>
          <w:rFonts w:ascii="Times New Roman" w:hAnsi="Times New Roman"/>
          <w:iCs/>
          <w:sz w:val="28"/>
          <w:szCs w:val="28"/>
          <w:lang w:val="kk-KZ"/>
        </w:rPr>
        <w:t>Тарих</w:t>
      </w:r>
      <w:r w:rsidRPr="00EA4CB1">
        <w:rPr>
          <w:rFonts w:ascii="Times New Roman" w:hAnsi="Times New Roman"/>
          <w:iCs/>
          <w:sz w:val="28"/>
          <w:szCs w:val="28"/>
          <w:lang w:val="kk-KZ"/>
        </w:rPr>
        <w:t>,</w:t>
      </w:r>
      <w:r w:rsidR="00EA4CB1">
        <w:rPr>
          <w:rFonts w:ascii="Times New Roman" w:hAnsi="Times New Roman"/>
          <w:iCs/>
          <w:sz w:val="28"/>
          <w:szCs w:val="28"/>
          <w:lang w:val="kk-KZ"/>
        </w:rPr>
        <w:t>орыс тілі кабинеттерінде компьютермен жабдықталған.  Б</w:t>
      </w:r>
      <w:r w:rsidRPr="00EA4CB1">
        <w:rPr>
          <w:rFonts w:ascii="Times New Roman" w:hAnsi="Times New Roman"/>
          <w:iCs/>
          <w:sz w:val="28"/>
          <w:szCs w:val="28"/>
          <w:lang w:val="kk-KZ"/>
        </w:rPr>
        <w:t>астауыш сынып  кабинеттерінің жабдықтары – компьтер, проектор, жиналмалы экран,  жазу тақтасы, шкаф, парталар, орындықтар, стендтер</w:t>
      </w:r>
      <w:r w:rsidR="00EA4CB1">
        <w:rPr>
          <w:rFonts w:ascii="Times New Roman" w:hAnsi="Times New Roman"/>
          <w:iCs/>
          <w:sz w:val="28"/>
          <w:szCs w:val="28"/>
          <w:lang w:val="kk-KZ"/>
        </w:rPr>
        <w:t xml:space="preserve">мен жабдықталған. </w:t>
      </w:r>
      <w:r w:rsidRPr="00EA4CB1">
        <w:rPr>
          <w:rFonts w:ascii="Times New Roman" w:hAnsi="Times New Roman"/>
          <w:iCs/>
          <w:sz w:val="28"/>
          <w:szCs w:val="28"/>
          <w:lang w:val="kk-KZ"/>
        </w:rPr>
        <w:t xml:space="preserve">Информатика кабинеті –  стенд, парта, орындықтар, компьютерлер мен ноутбуктар. </w:t>
      </w:r>
    </w:p>
    <w:p w:rsidR="00363988" w:rsidRPr="00EA4CB1" w:rsidRDefault="00363988" w:rsidP="00EA4CB1">
      <w:pPr>
        <w:autoSpaceDE w:val="0"/>
        <w:autoSpaceDN w:val="0"/>
        <w:adjustRightInd w:val="0"/>
        <w:ind w:firstLine="720"/>
        <w:contextualSpacing/>
        <w:jc w:val="both"/>
        <w:rPr>
          <w:iCs/>
          <w:sz w:val="28"/>
          <w:szCs w:val="28"/>
          <w:lang w:val="kk-KZ"/>
        </w:rPr>
      </w:pPr>
      <w:r w:rsidRPr="00EA4CB1">
        <w:rPr>
          <w:sz w:val="28"/>
          <w:szCs w:val="28"/>
          <w:lang w:val="kk-KZ"/>
        </w:rPr>
        <w:t xml:space="preserve">Мектеп дәліздері, асхана, спорт залы, мектеп ауласы барлығы </w:t>
      </w:r>
      <w:r w:rsidR="00EA4CB1">
        <w:rPr>
          <w:iCs/>
          <w:sz w:val="28"/>
          <w:szCs w:val="28"/>
          <w:lang w:val="kk-KZ"/>
        </w:rPr>
        <w:t>5</w:t>
      </w:r>
      <w:r w:rsidRPr="00EA4CB1">
        <w:rPr>
          <w:iCs/>
          <w:sz w:val="28"/>
          <w:szCs w:val="28"/>
          <w:lang w:val="kk-KZ"/>
        </w:rPr>
        <w:t xml:space="preserve">  бейн</w:t>
      </w:r>
      <w:r w:rsidR="00EA4CB1">
        <w:rPr>
          <w:iCs/>
          <w:sz w:val="28"/>
          <w:szCs w:val="28"/>
          <w:lang w:val="kk-KZ"/>
        </w:rPr>
        <w:t>е бақылау камералары бар. Оның 2 сыртта,  3</w:t>
      </w:r>
      <w:r w:rsidRPr="00EA4CB1">
        <w:rPr>
          <w:iCs/>
          <w:sz w:val="28"/>
          <w:szCs w:val="28"/>
          <w:lang w:val="kk-KZ"/>
        </w:rPr>
        <w:t xml:space="preserve"> мектеп дәліздері мен фойелерінде орнатылған. Edu.kz аймағында үшінші деңгейдегі домендік атауы бар</w:t>
      </w:r>
      <w:r w:rsidR="00EA4CB1">
        <w:rPr>
          <w:iCs/>
          <w:sz w:val="28"/>
          <w:szCs w:val="28"/>
          <w:lang w:val="kk-KZ"/>
        </w:rPr>
        <w:t xml:space="preserve">. </w:t>
      </w:r>
      <w:r w:rsidRPr="00EA4CB1">
        <w:rPr>
          <w:iCs/>
          <w:sz w:val="28"/>
          <w:szCs w:val="28"/>
          <w:lang w:val="kk-KZ"/>
        </w:rPr>
        <w:t xml:space="preserve">Ерекше білім беру қажеттіліктері бар адамдар үшін пандус, шақыру  батырмасы бар. </w:t>
      </w:r>
      <w:r w:rsidRPr="00EA4CB1">
        <w:rPr>
          <w:sz w:val="28"/>
          <w:szCs w:val="28"/>
          <w:lang w:val="kk-KZ"/>
        </w:rPr>
        <w:t>Мектептің материалдық – техникалық базасы қанағаттанарлық. Мектептің ішкі, сыртқы санитарлық жағдайы, мектеп ауласының көгалдандырылуы талапқа сай. Мектеп мұғалімдері, оқушылар және техникалық қызметкерлер техника және өрт қауіпсіздік ережелерімен толық таныстырылған.</w:t>
      </w:r>
    </w:p>
    <w:p w:rsidR="005A729E" w:rsidRDefault="005A729E" w:rsidP="005A729E">
      <w:pPr>
        <w:shd w:val="clear" w:color="auto" w:fill="FFFFFF"/>
        <w:jc w:val="both"/>
        <w:rPr>
          <w:b/>
          <w:color w:val="000000"/>
          <w:lang w:val="kk-KZ"/>
        </w:rPr>
      </w:pPr>
    </w:p>
    <w:p w:rsidR="005A729E" w:rsidRPr="005A729E" w:rsidRDefault="005A729E" w:rsidP="00864B74">
      <w:pPr>
        <w:shd w:val="clear" w:color="auto" w:fill="FFFFFF"/>
        <w:rPr>
          <w:b/>
          <w:color w:val="000000"/>
          <w:sz w:val="28"/>
          <w:szCs w:val="28"/>
          <w:lang w:val="kk-KZ"/>
        </w:rPr>
      </w:pPr>
      <w:r>
        <w:rPr>
          <w:b/>
          <w:color w:val="000000"/>
          <w:sz w:val="28"/>
          <w:szCs w:val="28"/>
          <w:lang w:val="kk-KZ"/>
        </w:rPr>
        <w:lastRenderedPageBreak/>
        <w:t>202</w:t>
      </w:r>
      <w:r w:rsidR="00926C43">
        <w:rPr>
          <w:b/>
          <w:color w:val="000000"/>
          <w:sz w:val="28"/>
          <w:szCs w:val="28"/>
          <w:lang w:val="kk-KZ"/>
        </w:rPr>
        <w:t>3</w:t>
      </w:r>
      <w:r>
        <w:rPr>
          <w:b/>
          <w:color w:val="000000"/>
          <w:sz w:val="28"/>
          <w:szCs w:val="28"/>
          <w:lang w:val="kk-KZ"/>
        </w:rPr>
        <w:t>-202</w:t>
      </w:r>
      <w:r w:rsidR="00926C43">
        <w:rPr>
          <w:b/>
          <w:color w:val="000000"/>
          <w:sz w:val="28"/>
          <w:szCs w:val="28"/>
          <w:lang w:val="kk-KZ"/>
        </w:rPr>
        <w:t>4</w:t>
      </w:r>
      <w:r>
        <w:rPr>
          <w:b/>
          <w:color w:val="000000"/>
          <w:sz w:val="28"/>
          <w:szCs w:val="28"/>
          <w:lang w:val="kk-KZ"/>
        </w:rPr>
        <w:t xml:space="preserve"> оқу жылында м</w:t>
      </w:r>
      <w:r w:rsidRPr="005A729E">
        <w:rPr>
          <w:b/>
          <w:color w:val="000000"/>
          <w:sz w:val="28"/>
          <w:szCs w:val="28"/>
          <w:lang w:val="kk-KZ"/>
        </w:rPr>
        <w:t>емлекеттік жалпыға міндетті білім беру стандартына сәйкес оқу пәндері кабинеттерімен; интернет желісіне қосылған компьютерлік сыныптармен; оқу-зертханалық жабдықтармен жарақталуы.</w:t>
      </w:r>
    </w:p>
    <w:p w:rsidR="005A729E" w:rsidRPr="005A729E" w:rsidRDefault="005A729E" w:rsidP="005A729E">
      <w:pPr>
        <w:pStyle w:val="a3"/>
        <w:jc w:val="both"/>
        <w:rPr>
          <w:rFonts w:ascii="Times New Roman" w:hAnsi="Times New Roman"/>
          <w:sz w:val="28"/>
          <w:szCs w:val="28"/>
          <w:lang w:val="kk-KZ"/>
        </w:rPr>
      </w:pPr>
      <w:r>
        <w:rPr>
          <w:rFonts w:ascii="Times New Roman" w:hAnsi="Times New Roman"/>
          <w:sz w:val="28"/>
          <w:szCs w:val="28"/>
          <w:lang w:val="kk-KZ"/>
        </w:rPr>
        <w:t>Барлық кабинеттер саны -9</w:t>
      </w:r>
    </w:p>
    <w:p w:rsidR="005A729E" w:rsidRPr="005A729E" w:rsidRDefault="005A729E" w:rsidP="005A729E">
      <w:pPr>
        <w:pStyle w:val="a3"/>
        <w:numPr>
          <w:ilvl w:val="0"/>
          <w:numId w:val="5"/>
        </w:numPr>
        <w:jc w:val="both"/>
        <w:rPr>
          <w:rFonts w:ascii="Times New Roman" w:hAnsi="Times New Roman"/>
          <w:sz w:val="28"/>
          <w:szCs w:val="28"/>
          <w:lang w:val="kk-KZ"/>
        </w:rPr>
      </w:pPr>
      <w:r w:rsidRPr="005A729E">
        <w:rPr>
          <w:rFonts w:ascii="Times New Roman" w:hAnsi="Times New Roman"/>
          <w:sz w:val="28"/>
          <w:szCs w:val="28"/>
          <w:lang w:val="kk-KZ"/>
        </w:rPr>
        <w:t>Бас</w:t>
      </w:r>
      <w:r>
        <w:rPr>
          <w:rFonts w:ascii="Times New Roman" w:hAnsi="Times New Roman"/>
          <w:sz w:val="28"/>
          <w:szCs w:val="28"/>
          <w:lang w:val="kk-KZ"/>
        </w:rPr>
        <w:t>тауыш сыныптар  4 кабинет бар. 4</w:t>
      </w:r>
      <w:r w:rsidRPr="005A729E">
        <w:rPr>
          <w:rFonts w:ascii="Times New Roman" w:hAnsi="Times New Roman"/>
          <w:sz w:val="28"/>
          <w:szCs w:val="28"/>
          <w:lang w:val="kk-KZ"/>
        </w:rPr>
        <w:t>-сыныпта</w:t>
      </w:r>
      <w:r>
        <w:rPr>
          <w:rFonts w:ascii="Times New Roman" w:hAnsi="Times New Roman"/>
          <w:sz w:val="28"/>
          <w:szCs w:val="28"/>
          <w:lang w:val="kk-KZ"/>
        </w:rPr>
        <w:t>да</w:t>
      </w:r>
      <w:r w:rsidRPr="005A729E">
        <w:rPr>
          <w:rFonts w:ascii="Times New Roman" w:hAnsi="Times New Roman"/>
          <w:sz w:val="28"/>
          <w:szCs w:val="28"/>
          <w:lang w:val="kk-KZ"/>
        </w:rPr>
        <w:t xml:space="preserve"> дербес компьютер комплектісі және бейнепроектор, бейнепроектордың кенебі (видеополотно).  Барлығы 4 класс кабинеті балаларға арналған жеке шкафтармен жабдықталған. </w:t>
      </w:r>
      <w:r>
        <w:rPr>
          <w:rFonts w:ascii="Times New Roman" w:hAnsi="Times New Roman"/>
          <w:sz w:val="28"/>
          <w:szCs w:val="28"/>
          <w:lang w:val="kk-KZ"/>
        </w:rPr>
        <w:t>Жауапты мұғалімдер Шауленов Ш.А. Байжумина А.Х.Қабылқажы Б.Көкейхан Р.</w:t>
      </w:r>
    </w:p>
    <w:p w:rsidR="005A729E" w:rsidRPr="005A729E" w:rsidRDefault="005A729E" w:rsidP="005A729E">
      <w:pPr>
        <w:pStyle w:val="a3"/>
        <w:numPr>
          <w:ilvl w:val="0"/>
          <w:numId w:val="5"/>
        </w:numPr>
        <w:jc w:val="both"/>
        <w:rPr>
          <w:rFonts w:ascii="Times New Roman" w:hAnsi="Times New Roman"/>
          <w:sz w:val="28"/>
          <w:szCs w:val="28"/>
          <w:lang w:val="kk-KZ"/>
        </w:rPr>
      </w:pPr>
      <w:r>
        <w:rPr>
          <w:rFonts w:ascii="Times New Roman" w:hAnsi="Times New Roman"/>
          <w:sz w:val="28"/>
          <w:szCs w:val="28"/>
          <w:lang w:val="kk-KZ"/>
        </w:rPr>
        <w:t>Орыс тіл мен әдебиеті кабинеті (34</w:t>
      </w:r>
      <w:r w:rsidRPr="005A729E">
        <w:rPr>
          <w:rFonts w:ascii="Times New Roman" w:hAnsi="Times New Roman"/>
          <w:sz w:val="28"/>
          <w:szCs w:val="28"/>
          <w:lang w:val="kk-KZ"/>
        </w:rPr>
        <w:t>,</w:t>
      </w:r>
      <w:r>
        <w:rPr>
          <w:rFonts w:ascii="Times New Roman" w:hAnsi="Times New Roman"/>
          <w:sz w:val="28"/>
          <w:szCs w:val="28"/>
          <w:lang w:val="kk-KZ"/>
        </w:rPr>
        <w:t>4</w:t>
      </w:r>
      <w:r w:rsidRPr="005A729E">
        <w:rPr>
          <w:rFonts w:ascii="Times New Roman" w:hAnsi="Times New Roman"/>
          <w:sz w:val="28"/>
          <w:szCs w:val="28"/>
          <w:vertAlign w:val="superscript"/>
          <w:lang w:val="kk-KZ"/>
        </w:rPr>
        <w:t>м2</w:t>
      </w:r>
      <w:r w:rsidRPr="005A729E">
        <w:rPr>
          <w:rFonts w:ascii="Times New Roman" w:hAnsi="Times New Roman"/>
          <w:sz w:val="28"/>
          <w:szCs w:val="28"/>
          <w:lang w:val="kk-KZ"/>
        </w:rPr>
        <w:t>): 6 парта 12 орындық, мұғалім үстелімен орындығы, жазу тақтасымен, кітап сөресі және көрнекілік стендтермен, таблицалармен, үлестірмелі материалдармен</w:t>
      </w:r>
      <w:r>
        <w:rPr>
          <w:rFonts w:ascii="Times New Roman" w:hAnsi="Times New Roman"/>
          <w:sz w:val="28"/>
          <w:szCs w:val="28"/>
          <w:lang w:val="kk-KZ"/>
        </w:rPr>
        <w:t>, компьютермен</w:t>
      </w:r>
      <w:r w:rsidRPr="005A729E">
        <w:rPr>
          <w:rFonts w:ascii="Times New Roman" w:hAnsi="Times New Roman"/>
          <w:sz w:val="28"/>
          <w:szCs w:val="28"/>
          <w:lang w:val="kk-KZ"/>
        </w:rPr>
        <w:t xml:space="preserve"> жабдықталған. Жау</w:t>
      </w:r>
      <w:r>
        <w:rPr>
          <w:rFonts w:ascii="Times New Roman" w:hAnsi="Times New Roman"/>
          <w:sz w:val="28"/>
          <w:szCs w:val="28"/>
          <w:lang w:val="kk-KZ"/>
        </w:rPr>
        <w:t>апты: Нурмагамбетова Б.С</w:t>
      </w:r>
      <w:r w:rsidRPr="005A729E">
        <w:rPr>
          <w:rFonts w:ascii="Times New Roman" w:hAnsi="Times New Roman"/>
          <w:sz w:val="28"/>
          <w:szCs w:val="28"/>
          <w:lang w:val="kk-KZ"/>
        </w:rPr>
        <w:t>.</w:t>
      </w:r>
    </w:p>
    <w:p w:rsidR="005A729E" w:rsidRPr="005A729E" w:rsidRDefault="005A729E" w:rsidP="005A729E">
      <w:pPr>
        <w:pStyle w:val="a3"/>
        <w:numPr>
          <w:ilvl w:val="0"/>
          <w:numId w:val="5"/>
        </w:numPr>
        <w:jc w:val="both"/>
        <w:rPr>
          <w:rFonts w:ascii="Times New Roman" w:hAnsi="Times New Roman"/>
          <w:sz w:val="28"/>
          <w:szCs w:val="28"/>
          <w:lang w:val="kk-KZ"/>
        </w:rPr>
      </w:pPr>
      <w:r>
        <w:rPr>
          <w:rFonts w:ascii="Times New Roman" w:hAnsi="Times New Roman"/>
          <w:sz w:val="28"/>
          <w:szCs w:val="28"/>
          <w:lang w:val="kk-KZ"/>
        </w:rPr>
        <w:t>Тарих</w:t>
      </w:r>
      <w:r w:rsidRPr="005A729E">
        <w:rPr>
          <w:rFonts w:ascii="Times New Roman" w:hAnsi="Times New Roman"/>
          <w:sz w:val="28"/>
          <w:szCs w:val="28"/>
          <w:lang w:val="kk-KZ"/>
        </w:rPr>
        <w:t xml:space="preserve"> кабинеті (34,</w:t>
      </w:r>
      <w:r>
        <w:rPr>
          <w:rFonts w:ascii="Times New Roman" w:hAnsi="Times New Roman"/>
          <w:sz w:val="28"/>
          <w:szCs w:val="28"/>
          <w:lang w:val="kk-KZ"/>
        </w:rPr>
        <w:t>4</w:t>
      </w:r>
      <w:r w:rsidRPr="005A729E">
        <w:rPr>
          <w:rFonts w:ascii="Times New Roman" w:hAnsi="Times New Roman"/>
          <w:sz w:val="28"/>
          <w:szCs w:val="28"/>
          <w:vertAlign w:val="superscript"/>
          <w:lang w:val="kk-KZ"/>
        </w:rPr>
        <w:t>м2</w:t>
      </w:r>
      <w:r w:rsidRPr="005A729E">
        <w:rPr>
          <w:rFonts w:ascii="Times New Roman" w:hAnsi="Times New Roman"/>
          <w:sz w:val="28"/>
          <w:szCs w:val="28"/>
          <w:lang w:val="kk-KZ"/>
        </w:rPr>
        <w:t xml:space="preserve">): дербес компьютер комплектісі </w:t>
      </w:r>
      <w:r>
        <w:rPr>
          <w:rFonts w:ascii="Times New Roman" w:hAnsi="Times New Roman"/>
          <w:sz w:val="28"/>
          <w:szCs w:val="28"/>
          <w:lang w:val="kk-KZ"/>
        </w:rPr>
        <w:t>,</w:t>
      </w:r>
      <w:r w:rsidRPr="005A729E">
        <w:rPr>
          <w:rFonts w:ascii="Times New Roman" w:hAnsi="Times New Roman"/>
          <w:sz w:val="28"/>
          <w:szCs w:val="28"/>
          <w:lang w:val="kk-KZ"/>
        </w:rPr>
        <w:t>6 парта 12 орындық, мұғалім үстелімен орындығы, жазу тақтасымен,  кітап сөресі және көрнекілік стендтермен, таблицалармен, үлестірмелі материалдармен жаб</w:t>
      </w:r>
      <w:r>
        <w:rPr>
          <w:rFonts w:ascii="Times New Roman" w:hAnsi="Times New Roman"/>
          <w:sz w:val="28"/>
          <w:szCs w:val="28"/>
          <w:lang w:val="kk-KZ"/>
        </w:rPr>
        <w:t xml:space="preserve">дықталған. Жауапты: </w:t>
      </w:r>
      <w:r w:rsidR="00926C43">
        <w:rPr>
          <w:rFonts w:ascii="Times New Roman" w:hAnsi="Times New Roman"/>
          <w:sz w:val="28"/>
          <w:szCs w:val="28"/>
          <w:lang w:val="kk-KZ"/>
        </w:rPr>
        <w:t>Төлеген Ж.Ж</w:t>
      </w:r>
    </w:p>
    <w:p w:rsidR="005A729E" w:rsidRPr="005A729E" w:rsidRDefault="00926C43" w:rsidP="005A729E">
      <w:pPr>
        <w:pStyle w:val="a3"/>
        <w:numPr>
          <w:ilvl w:val="0"/>
          <w:numId w:val="5"/>
        </w:numPr>
        <w:jc w:val="both"/>
        <w:rPr>
          <w:rFonts w:ascii="Times New Roman" w:hAnsi="Times New Roman"/>
          <w:sz w:val="28"/>
          <w:szCs w:val="28"/>
          <w:lang w:val="kk-KZ"/>
        </w:rPr>
      </w:pPr>
      <w:r>
        <w:rPr>
          <w:rFonts w:ascii="Times New Roman" w:hAnsi="Times New Roman"/>
          <w:sz w:val="28"/>
          <w:szCs w:val="28"/>
          <w:lang w:val="kk-KZ"/>
        </w:rPr>
        <w:t>Химия</w:t>
      </w:r>
      <w:r w:rsidR="005A729E">
        <w:rPr>
          <w:rFonts w:ascii="Times New Roman" w:hAnsi="Times New Roman"/>
          <w:sz w:val="28"/>
          <w:szCs w:val="28"/>
          <w:lang w:val="kk-KZ"/>
        </w:rPr>
        <w:t xml:space="preserve"> кабинеті  (15,</w:t>
      </w:r>
      <w:r w:rsidR="005A729E" w:rsidRPr="005A729E">
        <w:rPr>
          <w:rFonts w:ascii="Times New Roman" w:hAnsi="Times New Roman"/>
          <w:sz w:val="28"/>
          <w:szCs w:val="28"/>
          <w:lang w:val="kk-KZ"/>
        </w:rPr>
        <w:t xml:space="preserve">5 </w:t>
      </w:r>
      <w:r w:rsidR="005A729E" w:rsidRPr="005A729E">
        <w:rPr>
          <w:rFonts w:ascii="Times New Roman" w:hAnsi="Times New Roman"/>
          <w:sz w:val="28"/>
          <w:szCs w:val="28"/>
          <w:vertAlign w:val="superscript"/>
          <w:lang w:val="kk-KZ"/>
        </w:rPr>
        <w:t>м2</w:t>
      </w:r>
      <w:r w:rsidR="005A729E" w:rsidRPr="005A729E">
        <w:rPr>
          <w:rFonts w:ascii="Times New Roman" w:hAnsi="Times New Roman"/>
          <w:sz w:val="28"/>
          <w:szCs w:val="28"/>
          <w:lang w:val="kk-KZ"/>
        </w:rPr>
        <w:t>)  6 парта, 12 орындық</w:t>
      </w:r>
      <w:r w:rsidR="005A729E">
        <w:rPr>
          <w:rFonts w:ascii="Times New Roman" w:hAnsi="Times New Roman"/>
          <w:sz w:val="28"/>
          <w:szCs w:val="28"/>
          <w:lang w:val="kk-KZ"/>
        </w:rPr>
        <w:t xml:space="preserve">, дербес компьютер комплектісі </w:t>
      </w:r>
      <w:r w:rsidR="005A729E" w:rsidRPr="005A729E">
        <w:rPr>
          <w:rFonts w:ascii="Times New Roman" w:hAnsi="Times New Roman"/>
          <w:sz w:val="28"/>
          <w:szCs w:val="28"/>
          <w:lang w:val="kk-KZ"/>
        </w:rPr>
        <w:t>мұғалім үстелімен орындығы,жазу тақтасымен, түсіндірмелі-ақпараттық стендтермен</w:t>
      </w:r>
      <w:r w:rsidR="005A729E">
        <w:rPr>
          <w:rFonts w:ascii="Times New Roman" w:hAnsi="Times New Roman"/>
          <w:sz w:val="28"/>
          <w:szCs w:val="28"/>
          <w:lang w:val="kk-KZ"/>
        </w:rPr>
        <w:t xml:space="preserve"> жабдықталған. Лақай А.</w:t>
      </w:r>
    </w:p>
    <w:p w:rsidR="005A729E" w:rsidRPr="005A729E" w:rsidRDefault="005A729E" w:rsidP="005A729E">
      <w:pPr>
        <w:pStyle w:val="a3"/>
        <w:numPr>
          <w:ilvl w:val="0"/>
          <w:numId w:val="5"/>
        </w:numPr>
        <w:jc w:val="both"/>
        <w:rPr>
          <w:rFonts w:ascii="Times New Roman" w:hAnsi="Times New Roman"/>
          <w:sz w:val="28"/>
          <w:szCs w:val="28"/>
          <w:lang w:val="kk-KZ"/>
        </w:rPr>
      </w:pPr>
      <w:r>
        <w:rPr>
          <w:rFonts w:ascii="Times New Roman" w:hAnsi="Times New Roman"/>
          <w:sz w:val="28"/>
          <w:szCs w:val="28"/>
          <w:lang w:val="kk-KZ"/>
        </w:rPr>
        <w:t xml:space="preserve"> Информатика кабинеті (36</w:t>
      </w:r>
      <w:r w:rsidRPr="005A729E">
        <w:rPr>
          <w:rFonts w:ascii="Times New Roman" w:hAnsi="Times New Roman"/>
          <w:sz w:val="28"/>
          <w:szCs w:val="28"/>
          <w:lang w:val="kk-KZ"/>
        </w:rPr>
        <w:t>,</w:t>
      </w:r>
      <w:r>
        <w:rPr>
          <w:rFonts w:ascii="Times New Roman" w:hAnsi="Times New Roman"/>
          <w:sz w:val="28"/>
          <w:szCs w:val="28"/>
          <w:lang w:val="kk-KZ"/>
        </w:rPr>
        <w:t>6</w:t>
      </w:r>
      <w:r w:rsidRPr="005A729E">
        <w:rPr>
          <w:rFonts w:ascii="Times New Roman" w:hAnsi="Times New Roman"/>
          <w:sz w:val="28"/>
          <w:szCs w:val="28"/>
          <w:vertAlign w:val="superscript"/>
          <w:lang w:val="kk-KZ"/>
        </w:rPr>
        <w:t>м2</w:t>
      </w:r>
      <w:r>
        <w:rPr>
          <w:rFonts w:ascii="Times New Roman" w:hAnsi="Times New Roman"/>
          <w:sz w:val="28"/>
          <w:szCs w:val="28"/>
          <w:lang w:val="kk-KZ"/>
        </w:rPr>
        <w:t>) 9</w:t>
      </w:r>
      <w:r w:rsidRPr="005A729E">
        <w:rPr>
          <w:rFonts w:ascii="Times New Roman" w:hAnsi="Times New Roman"/>
          <w:sz w:val="28"/>
          <w:szCs w:val="28"/>
          <w:lang w:val="kk-KZ"/>
        </w:rPr>
        <w:t xml:space="preserve"> дербес компьютер комплекті (процессор</w:t>
      </w:r>
      <w:r>
        <w:rPr>
          <w:rFonts w:ascii="Times New Roman" w:hAnsi="Times New Roman"/>
          <w:sz w:val="28"/>
          <w:szCs w:val="28"/>
          <w:lang w:val="kk-KZ"/>
        </w:rPr>
        <w:t>, тышқан, монитор, пернетақта) 8</w:t>
      </w:r>
      <w:r w:rsidR="00525E30">
        <w:rPr>
          <w:rFonts w:ascii="Times New Roman" w:hAnsi="Times New Roman"/>
          <w:sz w:val="28"/>
          <w:szCs w:val="28"/>
          <w:lang w:val="kk-KZ"/>
        </w:rPr>
        <w:t xml:space="preserve"> ноутбук, 9</w:t>
      </w:r>
      <w:r w:rsidRPr="005A729E">
        <w:rPr>
          <w:rFonts w:ascii="Times New Roman" w:hAnsi="Times New Roman"/>
          <w:sz w:val="28"/>
          <w:szCs w:val="28"/>
          <w:lang w:val="kk-KZ"/>
        </w:rPr>
        <w:t xml:space="preserve"> дербес компьютерге арналған үстелдері, 6 оқушы партасы 12 орындық, мұғалім үстелімен орындығы, жазу тақтасымен, интерактивті тақта, қауіпсіздік ережесі, ақпараттық түсіндірме стендтерімен жабдықталған.</w:t>
      </w:r>
      <w:r w:rsidR="00926C43">
        <w:rPr>
          <w:rFonts w:ascii="Times New Roman" w:hAnsi="Times New Roman"/>
          <w:sz w:val="28"/>
          <w:szCs w:val="28"/>
          <w:lang w:val="kk-KZ"/>
        </w:rPr>
        <w:t>Енсебаев А.Е</w:t>
      </w:r>
    </w:p>
    <w:p w:rsidR="005A729E" w:rsidRPr="005A729E" w:rsidRDefault="005A729E" w:rsidP="005A729E">
      <w:pPr>
        <w:pStyle w:val="a3"/>
        <w:numPr>
          <w:ilvl w:val="0"/>
          <w:numId w:val="5"/>
        </w:numPr>
        <w:jc w:val="both"/>
        <w:rPr>
          <w:rFonts w:ascii="Times New Roman" w:hAnsi="Times New Roman"/>
          <w:sz w:val="28"/>
          <w:szCs w:val="28"/>
          <w:lang w:val="kk-KZ"/>
        </w:rPr>
      </w:pPr>
      <w:r w:rsidRPr="005A729E">
        <w:rPr>
          <w:rFonts w:ascii="Times New Roman" w:hAnsi="Times New Roman"/>
          <w:sz w:val="28"/>
          <w:szCs w:val="28"/>
          <w:lang w:val="kk-KZ"/>
        </w:rPr>
        <w:t>Қолданбалы</w:t>
      </w:r>
      <w:r>
        <w:rPr>
          <w:rFonts w:ascii="Times New Roman" w:hAnsi="Times New Roman"/>
          <w:sz w:val="28"/>
          <w:szCs w:val="28"/>
          <w:lang w:val="kk-KZ"/>
        </w:rPr>
        <w:t xml:space="preserve"> еңбекке баулу кабинеті ағаш (74,2</w:t>
      </w:r>
      <w:r w:rsidRPr="005A729E">
        <w:rPr>
          <w:rFonts w:ascii="Times New Roman" w:hAnsi="Times New Roman"/>
          <w:sz w:val="28"/>
          <w:szCs w:val="28"/>
          <w:lang w:val="kk-KZ"/>
        </w:rPr>
        <w:t xml:space="preserve"> </w:t>
      </w:r>
      <w:r w:rsidRPr="005A729E">
        <w:rPr>
          <w:rFonts w:ascii="Times New Roman" w:hAnsi="Times New Roman"/>
          <w:sz w:val="28"/>
          <w:szCs w:val="28"/>
          <w:vertAlign w:val="superscript"/>
          <w:lang w:val="kk-KZ"/>
        </w:rPr>
        <w:t>м2</w:t>
      </w:r>
      <w:r w:rsidRPr="005A729E">
        <w:rPr>
          <w:rFonts w:ascii="Times New Roman" w:hAnsi="Times New Roman"/>
          <w:sz w:val="28"/>
          <w:szCs w:val="28"/>
          <w:lang w:val="kk-KZ"/>
        </w:rPr>
        <w:t>)  жонуға арналған 1 дана станокпен, қауіпсіздік ережесі, ақпараттық түсіндірме стенді 5 дана оқушы партасы, 10 орындық, жазу тақтасымен  жабдықталған.</w:t>
      </w:r>
    </w:p>
    <w:p w:rsidR="005A729E" w:rsidRPr="00B053BC" w:rsidRDefault="005A729E" w:rsidP="005A729E">
      <w:pPr>
        <w:pStyle w:val="a3"/>
        <w:numPr>
          <w:ilvl w:val="0"/>
          <w:numId w:val="5"/>
        </w:numPr>
        <w:shd w:val="clear" w:color="auto" w:fill="FFFFFF"/>
        <w:autoSpaceDE w:val="0"/>
        <w:autoSpaceDN w:val="0"/>
        <w:adjustRightInd w:val="0"/>
        <w:contextualSpacing/>
        <w:jc w:val="both"/>
        <w:rPr>
          <w:rFonts w:ascii="Times New Roman" w:hAnsi="Times New Roman"/>
          <w:iCs/>
          <w:sz w:val="28"/>
          <w:szCs w:val="28"/>
          <w:lang w:val="kk-KZ"/>
        </w:rPr>
      </w:pPr>
      <w:r w:rsidRPr="00B053BC">
        <w:rPr>
          <w:rFonts w:ascii="Times New Roman" w:hAnsi="Times New Roman"/>
          <w:sz w:val="28"/>
          <w:szCs w:val="28"/>
          <w:lang w:val="kk-KZ"/>
        </w:rPr>
        <w:t xml:space="preserve">Дене шынықтыру залы (162. </w:t>
      </w:r>
      <w:r w:rsidRPr="00B053BC">
        <w:rPr>
          <w:rFonts w:ascii="Times New Roman" w:hAnsi="Times New Roman"/>
          <w:sz w:val="28"/>
          <w:szCs w:val="28"/>
          <w:vertAlign w:val="superscript"/>
          <w:lang w:val="kk-KZ"/>
        </w:rPr>
        <w:t>м2</w:t>
      </w:r>
      <w:r w:rsidRPr="00B053BC">
        <w:rPr>
          <w:rFonts w:ascii="Times New Roman" w:hAnsi="Times New Roman"/>
          <w:sz w:val="28"/>
          <w:szCs w:val="28"/>
          <w:lang w:val="kk-KZ"/>
        </w:rPr>
        <w:t xml:space="preserve">), шешінетін орын, оқытушылар бөлмесі,спорт инвентарь қоятын бөлме бар. Жарықтандырылған, волейбол, баскетбол сеткалары, 18 дана комплект шаңғы, 5 дана коньки, 2 дана волейбол добы, 2 дана футбол, 2 дана баскетбол  доптары, тоғызқұмалақ -4  дана, шашка-шахмат-5 дана, теннис үстелі 1: сетка, 2 дана ракетка,теннис шары -10,  </w:t>
      </w:r>
      <w:r w:rsidR="00B053BC" w:rsidRPr="00B053BC">
        <w:rPr>
          <w:rFonts w:ascii="Times New Roman" w:hAnsi="Times New Roman"/>
          <w:sz w:val="28"/>
          <w:szCs w:val="28"/>
          <w:lang w:val="kk-KZ"/>
        </w:rPr>
        <w:t>, скакалка- 3 дана, төсеніш (мата) -2</w:t>
      </w:r>
      <w:r w:rsidR="00B053BC">
        <w:rPr>
          <w:rFonts w:ascii="Times New Roman" w:hAnsi="Times New Roman"/>
          <w:sz w:val="28"/>
          <w:szCs w:val="28"/>
          <w:lang w:val="kk-KZ"/>
        </w:rPr>
        <w:t xml:space="preserve"> . Жауапты </w:t>
      </w:r>
      <w:r w:rsidR="00926C43">
        <w:rPr>
          <w:rFonts w:ascii="Times New Roman" w:hAnsi="Times New Roman"/>
          <w:sz w:val="28"/>
          <w:szCs w:val="28"/>
          <w:lang w:val="kk-KZ"/>
        </w:rPr>
        <w:t>Нурышов Р.А, Мұхитұлы Е.</w:t>
      </w:r>
    </w:p>
    <w:p w:rsidR="00DD21B8" w:rsidRPr="00DD21B8" w:rsidRDefault="00DD21B8" w:rsidP="00DD21B8">
      <w:pPr>
        <w:pStyle w:val="a3"/>
        <w:numPr>
          <w:ilvl w:val="0"/>
          <w:numId w:val="5"/>
        </w:numPr>
        <w:jc w:val="both"/>
        <w:rPr>
          <w:rFonts w:ascii="Times New Roman" w:hAnsi="Times New Roman" w:cs="Times New Roman"/>
          <w:sz w:val="28"/>
          <w:szCs w:val="28"/>
          <w:lang w:val="kk-KZ"/>
        </w:rPr>
      </w:pPr>
      <w:r w:rsidRPr="00DD21B8">
        <w:rPr>
          <w:rFonts w:ascii="Times New Roman" w:hAnsi="Times New Roman" w:cs="Times New Roman"/>
          <w:iCs/>
          <w:sz w:val="28"/>
          <w:szCs w:val="28"/>
          <w:lang w:val="kk-KZ"/>
        </w:rPr>
        <w:t xml:space="preserve">Психолог кабинеті ауданы 17,2 м².  </w:t>
      </w:r>
      <w:r w:rsidRPr="00DD21B8">
        <w:rPr>
          <w:rFonts w:ascii="Times New Roman" w:hAnsi="Times New Roman" w:cs="Times New Roman"/>
          <w:sz w:val="28"/>
          <w:szCs w:val="28"/>
          <w:lang w:val="kk-KZ"/>
        </w:rPr>
        <w:t>Кітап сөресі және көрнекілік стендтермен, таблицалармен, үлестірмелі материалдармен жабдықталған. Жауапты: Бигужанова Р.С.</w:t>
      </w:r>
    </w:p>
    <w:p w:rsidR="00DD21B8" w:rsidRDefault="00DD21B8" w:rsidP="00DD21B8">
      <w:pPr>
        <w:pStyle w:val="a3"/>
        <w:autoSpaceDE w:val="0"/>
        <w:autoSpaceDN w:val="0"/>
        <w:adjustRightInd w:val="0"/>
        <w:ind w:left="360"/>
        <w:contextualSpacing/>
        <w:jc w:val="both"/>
        <w:rPr>
          <w:rFonts w:ascii="Times New Roman" w:hAnsi="Times New Roman" w:cs="Times New Roman"/>
          <w:iCs/>
          <w:sz w:val="28"/>
          <w:szCs w:val="28"/>
          <w:lang w:val="kk-KZ"/>
        </w:rPr>
      </w:pPr>
      <w:r w:rsidRPr="00DD21B8">
        <w:rPr>
          <w:rFonts w:ascii="Times New Roman" w:hAnsi="Times New Roman" w:cs="Times New Roman"/>
          <w:sz w:val="28"/>
          <w:szCs w:val="28"/>
          <w:lang w:val="kk-KZ"/>
        </w:rPr>
        <w:t xml:space="preserve">Мектепте сонымен қатар актовый зал бар. </w:t>
      </w:r>
      <w:r w:rsidRPr="00DD21B8">
        <w:rPr>
          <w:rFonts w:ascii="Times New Roman" w:hAnsi="Times New Roman" w:cs="Times New Roman"/>
          <w:iCs/>
          <w:sz w:val="28"/>
          <w:szCs w:val="28"/>
          <w:lang w:val="kk-KZ"/>
        </w:rPr>
        <w:t>7</w:t>
      </w:r>
      <w:r>
        <w:rPr>
          <w:rFonts w:ascii="Times New Roman" w:hAnsi="Times New Roman" w:cs="Times New Roman"/>
          <w:iCs/>
          <w:sz w:val="28"/>
          <w:szCs w:val="28"/>
          <w:lang w:val="kk-KZ"/>
        </w:rPr>
        <w:t>5</w:t>
      </w:r>
      <w:r w:rsidRPr="00DD21B8">
        <w:rPr>
          <w:rFonts w:ascii="Times New Roman" w:hAnsi="Times New Roman" w:cs="Times New Roman"/>
          <w:iCs/>
          <w:sz w:val="28"/>
          <w:szCs w:val="28"/>
          <w:lang w:val="kk-KZ"/>
        </w:rPr>
        <w:t xml:space="preserve">,2 м².  </w:t>
      </w:r>
      <w:r>
        <w:rPr>
          <w:rFonts w:ascii="Times New Roman" w:hAnsi="Times New Roman" w:cs="Times New Roman"/>
          <w:iCs/>
          <w:sz w:val="28"/>
          <w:szCs w:val="28"/>
          <w:lang w:val="kk-KZ"/>
        </w:rPr>
        <w:t xml:space="preserve">40 адамға арналған орындықтар ,сахна безендірілген. </w:t>
      </w:r>
    </w:p>
    <w:p w:rsidR="00283098" w:rsidRDefault="00283098" w:rsidP="00283098">
      <w:pPr>
        <w:pStyle w:val="a3"/>
        <w:rPr>
          <w:rStyle w:val="y2iqfc"/>
          <w:rFonts w:ascii="Times New Roman" w:hAnsi="Times New Roman" w:cs="Times New Roman"/>
          <w:b/>
          <w:color w:val="202124"/>
          <w:sz w:val="28"/>
          <w:szCs w:val="28"/>
          <w:lang w:val="kk-KZ"/>
        </w:rPr>
      </w:pPr>
    </w:p>
    <w:p w:rsidR="00283098" w:rsidRDefault="00283098" w:rsidP="00283098">
      <w:pPr>
        <w:pStyle w:val="a3"/>
        <w:rPr>
          <w:rStyle w:val="y2iqfc"/>
          <w:rFonts w:ascii="Times New Roman" w:hAnsi="Times New Roman" w:cs="Times New Roman"/>
          <w:b/>
          <w:color w:val="202124"/>
          <w:sz w:val="28"/>
          <w:szCs w:val="28"/>
          <w:lang w:val="kk-KZ"/>
        </w:rPr>
      </w:pPr>
      <w:r>
        <w:rPr>
          <w:rStyle w:val="y2iqfc"/>
          <w:rFonts w:ascii="Times New Roman" w:hAnsi="Times New Roman" w:cs="Times New Roman"/>
          <w:b/>
          <w:color w:val="202124"/>
          <w:sz w:val="28"/>
          <w:szCs w:val="28"/>
          <w:lang w:val="kk-KZ"/>
        </w:rPr>
        <w:t>3</w:t>
      </w:r>
      <w:r w:rsidRPr="00CD217E">
        <w:rPr>
          <w:rStyle w:val="y2iqfc"/>
          <w:rFonts w:ascii="Times New Roman" w:hAnsi="Times New Roman" w:cs="Times New Roman"/>
          <w:b/>
          <w:color w:val="202124"/>
          <w:sz w:val="28"/>
          <w:szCs w:val="28"/>
          <w:lang w:val="kk-KZ"/>
        </w:rPr>
        <w:t xml:space="preserve">) Мемлекеттік білім беру стандарттарының талаптарына сәйкес ерекше білім беру қажеттіліктері бар білім алушыларды оқыту кезінде </w:t>
      </w:r>
      <w:r w:rsidRPr="00CD217E">
        <w:rPr>
          <w:rStyle w:val="y2iqfc"/>
          <w:rFonts w:ascii="Times New Roman" w:hAnsi="Times New Roman" w:cs="Times New Roman"/>
          <w:b/>
          <w:color w:val="202124"/>
          <w:sz w:val="28"/>
          <w:szCs w:val="28"/>
          <w:lang w:val="kk-KZ"/>
        </w:rPr>
        <w:lastRenderedPageBreak/>
        <w:t>инклюзивті білім беру талаптарын орындау (дамуындағы ауытқуларды түзету және әлеуметтік бейімделу)</w:t>
      </w:r>
    </w:p>
    <w:p w:rsidR="00864B74" w:rsidRPr="00CD217E" w:rsidRDefault="00864B74" w:rsidP="00283098">
      <w:pPr>
        <w:pStyle w:val="a3"/>
        <w:rPr>
          <w:rFonts w:ascii="Times New Roman" w:hAnsi="Times New Roman" w:cs="Times New Roman"/>
          <w:b/>
          <w:sz w:val="28"/>
          <w:szCs w:val="28"/>
          <w:lang w:val="kk-KZ"/>
        </w:rPr>
      </w:pPr>
    </w:p>
    <w:p w:rsidR="00283098" w:rsidRPr="007D1FB5" w:rsidRDefault="00283098" w:rsidP="00926C43">
      <w:pPr>
        <w:pStyle w:val="a3"/>
        <w:jc w:val="both"/>
        <w:rPr>
          <w:rFonts w:ascii="Times New Roman" w:hAnsi="Times New Roman" w:cs="Times New Roman"/>
          <w:sz w:val="28"/>
          <w:szCs w:val="28"/>
          <w:lang w:val="kk-KZ"/>
        </w:rPr>
      </w:pPr>
      <w:r>
        <w:rPr>
          <w:rStyle w:val="y2iqfc"/>
          <w:rFonts w:ascii="Times New Roman" w:hAnsi="Times New Roman" w:cs="Times New Roman"/>
          <w:color w:val="202124"/>
          <w:sz w:val="28"/>
          <w:szCs w:val="28"/>
          <w:lang w:val="kk-KZ"/>
        </w:rPr>
        <w:t>202</w:t>
      </w:r>
      <w:r w:rsidR="00926C43">
        <w:rPr>
          <w:rStyle w:val="y2iqfc"/>
          <w:rFonts w:ascii="Times New Roman" w:hAnsi="Times New Roman" w:cs="Times New Roman"/>
          <w:color w:val="202124"/>
          <w:sz w:val="28"/>
          <w:szCs w:val="28"/>
          <w:lang w:val="kk-KZ"/>
        </w:rPr>
        <w:t>3</w:t>
      </w:r>
      <w:r>
        <w:rPr>
          <w:rStyle w:val="y2iqfc"/>
          <w:rFonts w:ascii="Times New Roman" w:hAnsi="Times New Roman" w:cs="Times New Roman"/>
          <w:color w:val="202124"/>
          <w:sz w:val="28"/>
          <w:szCs w:val="28"/>
          <w:lang w:val="kk-KZ"/>
        </w:rPr>
        <w:t>-202</w:t>
      </w:r>
      <w:r w:rsidR="00926C43">
        <w:rPr>
          <w:rStyle w:val="y2iqfc"/>
          <w:rFonts w:ascii="Times New Roman" w:hAnsi="Times New Roman" w:cs="Times New Roman"/>
          <w:color w:val="202124"/>
          <w:sz w:val="28"/>
          <w:szCs w:val="28"/>
          <w:lang w:val="kk-KZ"/>
        </w:rPr>
        <w:t>4</w:t>
      </w:r>
      <w:r w:rsidRPr="007D1FB5">
        <w:rPr>
          <w:rStyle w:val="y2iqfc"/>
          <w:rFonts w:ascii="Times New Roman" w:hAnsi="Times New Roman" w:cs="Times New Roman"/>
          <w:color w:val="202124"/>
          <w:sz w:val="28"/>
          <w:szCs w:val="28"/>
          <w:lang w:val="kk-KZ"/>
        </w:rPr>
        <w:t xml:space="preserve"> оқу жылында  ерекше білім беру қажеттілікті талап ететін  бар оқушылар саны 1 оқушыны құрайды. Ерекше білім беру қажеттіліктері бар оқушылар үшін олардың білім алуына және әлеуметтік бейімделуіне жағдай жасалған.</w:t>
      </w:r>
      <w:r w:rsidRPr="007D1FB5">
        <w:rPr>
          <w:rFonts w:ascii="Times New Roman" w:hAnsi="Times New Roman" w:cs="Times New Roman"/>
          <w:sz w:val="28"/>
          <w:szCs w:val="28"/>
          <w:lang w:val="kk-KZ"/>
        </w:rPr>
        <w:t xml:space="preserve"> Ата-анасының</w:t>
      </w:r>
      <w:r>
        <w:rPr>
          <w:rFonts w:ascii="Times New Roman" w:hAnsi="Times New Roman" w:cs="Times New Roman"/>
          <w:sz w:val="28"/>
          <w:szCs w:val="28"/>
          <w:lang w:val="kk-KZ"/>
        </w:rPr>
        <w:t xml:space="preserve"> арызы бойынша мектепте оқитын </w:t>
      </w:r>
      <w:r w:rsidR="00926C43">
        <w:rPr>
          <w:rFonts w:ascii="Times New Roman" w:hAnsi="Times New Roman" w:cs="Times New Roman"/>
          <w:sz w:val="28"/>
          <w:szCs w:val="28"/>
          <w:lang w:val="kk-KZ"/>
        </w:rPr>
        <w:t>8</w:t>
      </w:r>
      <w:r w:rsidRPr="007D1FB5">
        <w:rPr>
          <w:rFonts w:ascii="Times New Roman" w:hAnsi="Times New Roman" w:cs="Times New Roman"/>
          <w:sz w:val="28"/>
          <w:szCs w:val="28"/>
          <w:lang w:val="kk-KZ"/>
        </w:rPr>
        <w:t xml:space="preserve"> сынып оқушысы Серікбол Ерсұлтанға барынша жағдай жасалынған. </w:t>
      </w:r>
      <w:r>
        <w:rPr>
          <w:rStyle w:val="y2iqfc"/>
          <w:rFonts w:ascii="Times New Roman" w:hAnsi="Times New Roman" w:cs="Times New Roman"/>
          <w:color w:val="202124"/>
          <w:sz w:val="28"/>
          <w:szCs w:val="28"/>
          <w:lang w:val="kk-KZ"/>
        </w:rPr>
        <w:t xml:space="preserve">Мектепке </w:t>
      </w:r>
      <w:r w:rsidRPr="007D1FB5">
        <w:rPr>
          <w:rStyle w:val="y2iqfc"/>
          <w:rFonts w:ascii="Times New Roman" w:hAnsi="Times New Roman" w:cs="Times New Roman"/>
          <w:color w:val="202124"/>
          <w:sz w:val="28"/>
          <w:szCs w:val="28"/>
          <w:lang w:val="kk-KZ"/>
        </w:rPr>
        <w:t>кедергісіз кіруге жағдай жасалған:</w:t>
      </w:r>
      <w:r>
        <w:rPr>
          <w:rStyle w:val="y2iqfc"/>
          <w:rFonts w:ascii="Times New Roman" w:hAnsi="Times New Roman" w:cs="Times New Roman"/>
          <w:color w:val="202124"/>
          <w:sz w:val="28"/>
          <w:szCs w:val="28"/>
          <w:lang w:val="kk-KZ"/>
        </w:rPr>
        <w:t>арнайы кіруге арналған пандус, көмекке шақыру</w:t>
      </w:r>
      <w:r w:rsidRPr="007D1FB5">
        <w:rPr>
          <w:rStyle w:val="y2iqfc"/>
          <w:rFonts w:ascii="Times New Roman" w:hAnsi="Times New Roman" w:cs="Times New Roman"/>
          <w:color w:val="202124"/>
          <w:sz w:val="28"/>
          <w:szCs w:val="28"/>
          <w:lang w:val="kk-KZ"/>
        </w:rPr>
        <w:t xml:space="preserve"> түймесі, </w:t>
      </w:r>
      <w:r>
        <w:rPr>
          <w:rStyle w:val="y2iqfc"/>
          <w:rFonts w:ascii="Times New Roman" w:hAnsi="Times New Roman" w:cs="Times New Roman"/>
          <w:color w:val="202124"/>
          <w:sz w:val="28"/>
          <w:szCs w:val="28"/>
          <w:lang w:val="kk-KZ"/>
        </w:rPr>
        <w:t>баспалдақтар мен қабырғаларда контрастты таңбаланған</w:t>
      </w:r>
      <w:r w:rsidRPr="007D1FB5">
        <w:rPr>
          <w:rStyle w:val="y2iqfc"/>
          <w:rFonts w:ascii="Times New Roman" w:hAnsi="Times New Roman" w:cs="Times New Roman"/>
          <w:color w:val="202124"/>
          <w:sz w:val="28"/>
          <w:szCs w:val="28"/>
          <w:lang w:val="kk-KZ"/>
        </w:rPr>
        <w:t>.</w:t>
      </w:r>
    </w:p>
    <w:p w:rsidR="00283098" w:rsidRPr="007D1FB5" w:rsidRDefault="00283098" w:rsidP="00926C43">
      <w:pPr>
        <w:pStyle w:val="a3"/>
        <w:jc w:val="both"/>
        <w:rPr>
          <w:rStyle w:val="y2iqfc"/>
          <w:rFonts w:ascii="Times New Roman" w:hAnsi="Times New Roman" w:cs="Times New Roman"/>
          <w:color w:val="202124"/>
          <w:sz w:val="28"/>
          <w:szCs w:val="28"/>
          <w:lang w:val="kk-KZ"/>
        </w:rPr>
      </w:pPr>
      <w:r w:rsidRPr="007D1FB5">
        <w:rPr>
          <w:rStyle w:val="y2iqfc"/>
          <w:rFonts w:ascii="Times New Roman" w:hAnsi="Times New Roman" w:cs="Times New Roman"/>
          <w:color w:val="202124"/>
          <w:sz w:val="28"/>
          <w:szCs w:val="28"/>
          <w:lang w:val="kk-KZ"/>
        </w:rPr>
        <w:t>Мектепте психологиялық-педагогикалық қолдау келесі бағыттар арқылы жүзеге асырылады:</w:t>
      </w:r>
    </w:p>
    <w:p w:rsidR="00283098" w:rsidRPr="007D1FB5" w:rsidRDefault="00283098" w:rsidP="00926C43">
      <w:pPr>
        <w:pStyle w:val="a3"/>
        <w:jc w:val="both"/>
        <w:rPr>
          <w:rStyle w:val="y2iqfc"/>
          <w:rFonts w:ascii="Times New Roman" w:hAnsi="Times New Roman" w:cs="Times New Roman"/>
          <w:color w:val="202124"/>
          <w:sz w:val="28"/>
          <w:szCs w:val="28"/>
          <w:lang w:val="kk-KZ"/>
        </w:rPr>
      </w:pPr>
      <w:r w:rsidRPr="007D1FB5">
        <w:rPr>
          <w:rStyle w:val="y2iqfc"/>
          <w:rFonts w:ascii="Times New Roman" w:hAnsi="Times New Roman" w:cs="Times New Roman"/>
          <w:color w:val="202124"/>
          <w:sz w:val="28"/>
          <w:szCs w:val="28"/>
          <w:lang w:val="kk-KZ"/>
        </w:rPr>
        <w:t>- балалардың психикалық, физикалық даму деңгейін және мінез-құлқындағы ауытқуларды диагностикалау;</w:t>
      </w:r>
    </w:p>
    <w:p w:rsidR="00283098" w:rsidRPr="007D1FB5" w:rsidRDefault="00283098" w:rsidP="00926C43">
      <w:pPr>
        <w:pStyle w:val="a3"/>
        <w:jc w:val="both"/>
        <w:rPr>
          <w:rStyle w:val="y2iqfc"/>
          <w:rFonts w:ascii="Times New Roman" w:hAnsi="Times New Roman" w:cs="Times New Roman"/>
          <w:color w:val="202124"/>
          <w:sz w:val="28"/>
          <w:szCs w:val="28"/>
          <w:lang w:val="kk-KZ"/>
        </w:rPr>
      </w:pPr>
      <w:r w:rsidRPr="007D1FB5">
        <w:rPr>
          <w:rStyle w:val="y2iqfc"/>
          <w:rFonts w:ascii="Times New Roman" w:hAnsi="Times New Roman" w:cs="Times New Roman"/>
          <w:color w:val="202124"/>
          <w:sz w:val="28"/>
          <w:szCs w:val="28"/>
          <w:lang w:val="kk-KZ"/>
        </w:rPr>
        <w:t>- коррекциялық және дамытушылық оқытуды ұйымдастыру;</w:t>
      </w:r>
    </w:p>
    <w:p w:rsidR="00283098" w:rsidRPr="007D1FB5" w:rsidRDefault="00283098" w:rsidP="00926C43">
      <w:pPr>
        <w:pStyle w:val="a3"/>
        <w:jc w:val="both"/>
        <w:rPr>
          <w:rFonts w:ascii="Times New Roman" w:hAnsi="Times New Roman" w:cs="Times New Roman"/>
          <w:sz w:val="28"/>
          <w:szCs w:val="28"/>
          <w:lang w:val="kk-KZ"/>
        </w:rPr>
      </w:pPr>
      <w:r w:rsidRPr="007D1FB5">
        <w:rPr>
          <w:rStyle w:val="y2iqfc"/>
          <w:rFonts w:ascii="Times New Roman" w:hAnsi="Times New Roman" w:cs="Times New Roman"/>
          <w:color w:val="202124"/>
          <w:sz w:val="28"/>
          <w:szCs w:val="28"/>
          <w:lang w:val="kk-KZ"/>
        </w:rPr>
        <w:t>- Балаларға, ата-аналарға және мұғалімдерге кеңес беру.</w:t>
      </w:r>
    </w:p>
    <w:p w:rsidR="00283098" w:rsidRPr="00A42440" w:rsidRDefault="00283098" w:rsidP="00926C43">
      <w:pPr>
        <w:pStyle w:val="a3"/>
        <w:jc w:val="both"/>
        <w:rPr>
          <w:rFonts w:ascii="Times New Roman" w:hAnsi="Times New Roman" w:cs="Times New Roman"/>
          <w:sz w:val="28"/>
          <w:szCs w:val="28"/>
          <w:lang w:val="kk-KZ" w:eastAsia="ru-RU"/>
        </w:rPr>
      </w:pPr>
      <w:r w:rsidRPr="007D1FB5">
        <w:rPr>
          <w:rStyle w:val="y2iqfc"/>
          <w:rFonts w:ascii="Times New Roman" w:hAnsi="Times New Roman" w:cs="Times New Roman"/>
          <w:color w:val="202124"/>
          <w:sz w:val="28"/>
          <w:szCs w:val="28"/>
          <w:lang w:val="kk-KZ"/>
        </w:rPr>
        <w:t>Ата-аналармен жұмыс жасауда келесі формалар қолданылады - жеке әңгімелесу, үйге бару, ата-аналардың мектеп және сынып іс-шараларына қатысуы, ата-аналар жиналысы.</w:t>
      </w:r>
      <w:r w:rsidRPr="00283098">
        <w:rPr>
          <w:rStyle w:val="y2iqfc"/>
          <w:rFonts w:ascii="Times New Roman" w:hAnsi="Times New Roman" w:cs="Times New Roman"/>
          <w:color w:val="202124"/>
          <w:sz w:val="28"/>
          <w:szCs w:val="28"/>
          <w:lang w:val="kk-KZ"/>
        </w:rPr>
        <w:t xml:space="preserve"> </w:t>
      </w:r>
      <w:r w:rsidRPr="00A42440">
        <w:rPr>
          <w:rStyle w:val="y2iqfc"/>
          <w:rFonts w:ascii="Times New Roman" w:hAnsi="Times New Roman" w:cs="Times New Roman"/>
          <w:color w:val="202124"/>
          <w:sz w:val="28"/>
          <w:szCs w:val="28"/>
          <w:lang w:val="kk-KZ"/>
        </w:rPr>
        <w:t xml:space="preserve">№ 984 психологиялық –медициналық –педагогикалық консультацияның қортындысы бойынша </w:t>
      </w:r>
      <w:r w:rsidR="00926C43">
        <w:rPr>
          <w:rStyle w:val="y2iqfc"/>
          <w:rFonts w:ascii="Times New Roman" w:hAnsi="Times New Roman" w:cs="Times New Roman"/>
          <w:color w:val="202124"/>
          <w:sz w:val="28"/>
          <w:szCs w:val="28"/>
          <w:lang w:val="kk-KZ"/>
        </w:rPr>
        <w:t>8</w:t>
      </w:r>
      <w:r w:rsidRPr="00A42440">
        <w:rPr>
          <w:rStyle w:val="y2iqfc"/>
          <w:rFonts w:ascii="Times New Roman" w:hAnsi="Times New Roman" w:cs="Times New Roman"/>
          <w:color w:val="202124"/>
          <w:sz w:val="28"/>
          <w:szCs w:val="28"/>
          <w:lang w:val="kk-KZ"/>
        </w:rPr>
        <w:t xml:space="preserve"> сынып оқушысы Серікбол Ерсултан </w:t>
      </w:r>
      <w:r w:rsidR="00926C43">
        <w:rPr>
          <w:rStyle w:val="y2iqfc"/>
          <w:rFonts w:ascii="Times New Roman" w:hAnsi="Times New Roman" w:cs="Times New Roman"/>
          <w:color w:val="202124"/>
          <w:sz w:val="28"/>
          <w:szCs w:val="28"/>
          <w:lang w:val="kk-KZ"/>
        </w:rPr>
        <w:t>8</w:t>
      </w:r>
      <w:r w:rsidRPr="00A42440">
        <w:rPr>
          <w:rStyle w:val="y2iqfc"/>
          <w:rFonts w:ascii="Times New Roman" w:hAnsi="Times New Roman" w:cs="Times New Roman"/>
          <w:color w:val="202124"/>
          <w:sz w:val="28"/>
          <w:szCs w:val="28"/>
          <w:lang w:val="kk-KZ"/>
        </w:rPr>
        <w:t xml:space="preserve"> сынып оқушысы Серікбол Ерсұлтан  </w:t>
      </w:r>
      <w:r w:rsidRPr="00A42440">
        <w:rPr>
          <w:rFonts w:ascii="Times New Roman" w:hAnsi="Times New Roman" w:cs="Times New Roman"/>
          <w:sz w:val="28"/>
          <w:szCs w:val="28"/>
          <w:lang w:val="kk-KZ" w:eastAsia="ru-RU"/>
        </w:rPr>
        <w:t xml:space="preserve">Қазақстан Республикасы Білім және Ғылым министірлігінің 2012 жылғы 08 қараша  № 500 бұйрығына </w:t>
      </w:r>
      <w:r w:rsidRPr="00A42440">
        <w:rPr>
          <w:rFonts w:ascii="Times New Roman" w:hAnsi="Times New Roman" w:cs="Times New Roman"/>
          <w:sz w:val="28"/>
          <w:szCs w:val="28"/>
          <w:lang w:val="kk-KZ"/>
        </w:rPr>
        <w:t>9-қосымша ,</w:t>
      </w:r>
      <w:r w:rsidRPr="00A42440">
        <w:rPr>
          <w:rFonts w:ascii="Times New Roman" w:hAnsi="Times New Roman" w:cs="Times New Roman"/>
          <w:sz w:val="28"/>
          <w:szCs w:val="28"/>
          <w:lang w:val="kk-KZ" w:eastAsia="ru-RU"/>
        </w:rPr>
        <w:t xml:space="preserve"> 7 бөліміне сәйкес (</w:t>
      </w:r>
      <w:r w:rsidRPr="00A42440">
        <w:rPr>
          <w:rStyle w:val="y2iqfc"/>
          <w:rFonts w:ascii="Times New Roman" w:hAnsi="Times New Roman" w:cs="Times New Roman"/>
          <w:color w:val="202124"/>
          <w:sz w:val="28"/>
          <w:szCs w:val="28"/>
          <w:lang w:val="kk-KZ"/>
        </w:rPr>
        <w:t>негізгі орта білім берудің үлгілік оқу жоспары бойынша жеңіл ақыл-ой кемістігі бар оқыту жоспарына сай</w:t>
      </w:r>
      <w:r w:rsidRPr="00A42440">
        <w:rPr>
          <w:rFonts w:ascii="Times New Roman" w:hAnsi="Times New Roman" w:cs="Times New Roman"/>
          <w:sz w:val="28"/>
          <w:szCs w:val="28"/>
          <w:lang w:val="kk-KZ" w:eastAsia="ru-RU"/>
        </w:rPr>
        <w:t xml:space="preserve">)  оқыту ұсынылды. </w:t>
      </w:r>
      <w:r>
        <w:rPr>
          <w:rFonts w:ascii="Times New Roman" w:hAnsi="Times New Roman" w:cs="Times New Roman"/>
          <w:i/>
          <w:sz w:val="28"/>
          <w:szCs w:val="28"/>
          <w:lang w:val="kk-KZ" w:eastAsia="ru-RU"/>
        </w:rPr>
        <w:t xml:space="preserve"> </w:t>
      </w:r>
    </w:p>
    <w:p w:rsidR="00283098" w:rsidRPr="007D1FB5" w:rsidRDefault="00283098" w:rsidP="00283098">
      <w:pPr>
        <w:pStyle w:val="a3"/>
        <w:rPr>
          <w:rStyle w:val="y2iqfc"/>
          <w:rFonts w:ascii="Times New Roman" w:hAnsi="Times New Roman" w:cs="Times New Roman"/>
          <w:color w:val="202124"/>
          <w:sz w:val="28"/>
          <w:szCs w:val="28"/>
          <w:lang w:val="kk-KZ"/>
        </w:rPr>
      </w:pPr>
      <w:r w:rsidRPr="007D1FB5">
        <w:rPr>
          <w:rStyle w:val="y2iqfc"/>
          <w:rFonts w:ascii="Times New Roman" w:hAnsi="Times New Roman" w:cs="Times New Roman"/>
          <w:color w:val="202124"/>
          <w:sz w:val="28"/>
          <w:szCs w:val="28"/>
          <w:lang w:val="kk-KZ"/>
        </w:rPr>
        <w:t>Педагогикалық қызметті талдау нәтижелері бойынша мыналар байқалады;</w:t>
      </w:r>
    </w:p>
    <w:p w:rsidR="00283098" w:rsidRPr="007D1FB5" w:rsidRDefault="00283098" w:rsidP="00283098">
      <w:pPr>
        <w:pStyle w:val="a3"/>
        <w:rPr>
          <w:rStyle w:val="y2iqfc"/>
          <w:rFonts w:ascii="Times New Roman" w:hAnsi="Times New Roman" w:cs="Times New Roman"/>
          <w:color w:val="202124"/>
          <w:sz w:val="28"/>
          <w:szCs w:val="28"/>
          <w:lang w:val="kk-KZ"/>
        </w:rPr>
      </w:pPr>
      <w:r>
        <w:rPr>
          <w:rStyle w:val="y2iqfc"/>
          <w:rFonts w:ascii="Times New Roman" w:hAnsi="Times New Roman" w:cs="Times New Roman"/>
          <w:color w:val="202124"/>
          <w:sz w:val="28"/>
          <w:szCs w:val="28"/>
          <w:lang w:val="kk-KZ"/>
        </w:rPr>
        <w:t>- оқушылар</w:t>
      </w:r>
      <w:r w:rsidRPr="007D1FB5">
        <w:rPr>
          <w:rStyle w:val="y2iqfc"/>
          <w:rFonts w:ascii="Times New Roman" w:hAnsi="Times New Roman" w:cs="Times New Roman"/>
          <w:color w:val="202124"/>
          <w:sz w:val="28"/>
          <w:szCs w:val="28"/>
          <w:lang w:val="kk-KZ"/>
        </w:rPr>
        <w:t xml:space="preserve"> жалпы оқу процесінің барлық іс-шараларына үнемі қатысады;</w:t>
      </w:r>
    </w:p>
    <w:p w:rsidR="00283098" w:rsidRPr="007D1FB5" w:rsidRDefault="00283098" w:rsidP="00283098">
      <w:pPr>
        <w:pStyle w:val="a3"/>
        <w:rPr>
          <w:rStyle w:val="y2iqfc"/>
          <w:rFonts w:ascii="Times New Roman" w:hAnsi="Times New Roman" w:cs="Times New Roman"/>
          <w:color w:val="202124"/>
          <w:sz w:val="28"/>
          <w:szCs w:val="28"/>
          <w:lang w:val="kk-KZ"/>
        </w:rPr>
      </w:pPr>
      <w:r w:rsidRPr="007D1FB5">
        <w:rPr>
          <w:rStyle w:val="y2iqfc"/>
          <w:rFonts w:ascii="Times New Roman" w:hAnsi="Times New Roman" w:cs="Times New Roman"/>
          <w:color w:val="202124"/>
          <w:sz w:val="28"/>
          <w:szCs w:val="28"/>
          <w:lang w:val="kk-KZ"/>
        </w:rPr>
        <w:t>- ата-аналар мектеппен белсенді ынтымақтастық позициясын ұстанады;</w:t>
      </w:r>
    </w:p>
    <w:p w:rsidR="00283098" w:rsidRPr="007D1FB5" w:rsidRDefault="00283098" w:rsidP="00283098">
      <w:pPr>
        <w:pStyle w:val="a3"/>
        <w:rPr>
          <w:rFonts w:ascii="Times New Roman" w:hAnsi="Times New Roman" w:cs="Times New Roman"/>
          <w:sz w:val="28"/>
          <w:szCs w:val="28"/>
          <w:lang w:val="kk-KZ"/>
        </w:rPr>
      </w:pPr>
      <w:r w:rsidRPr="007D1FB5">
        <w:rPr>
          <w:rStyle w:val="y2iqfc"/>
          <w:rFonts w:ascii="Times New Roman" w:hAnsi="Times New Roman" w:cs="Times New Roman"/>
          <w:color w:val="202124"/>
          <w:sz w:val="28"/>
          <w:szCs w:val="28"/>
          <w:lang w:val="kk-KZ"/>
        </w:rPr>
        <w:t>Жалпы, мектепте инклюзивті білім беруді жүзеге асыру үшін қанағаттанарлық жағдай жасалған.</w:t>
      </w:r>
      <w:r w:rsidRPr="00283098">
        <w:rPr>
          <w:rFonts w:ascii="Times New Roman" w:hAnsi="Times New Roman" w:cs="Times New Roman"/>
          <w:i/>
          <w:sz w:val="28"/>
          <w:szCs w:val="28"/>
          <w:lang w:val="kk-KZ" w:eastAsia="ru-RU"/>
        </w:rPr>
        <w:t xml:space="preserve"> </w:t>
      </w:r>
      <w:r>
        <w:rPr>
          <w:rFonts w:ascii="Times New Roman" w:hAnsi="Times New Roman" w:cs="Times New Roman"/>
          <w:i/>
          <w:sz w:val="28"/>
          <w:szCs w:val="28"/>
          <w:lang w:val="kk-KZ" w:eastAsia="ru-RU"/>
        </w:rPr>
        <w:t>Қорытынды</w:t>
      </w:r>
    </w:p>
    <w:p w:rsidR="00283098" w:rsidRDefault="00283098" w:rsidP="00283098">
      <w:pPr>
        <w:pStyle w:val="a3"/>
        <w:rPr>
          <w:rFonts w:ascii="Times New Roman" w:hAnsi="Times New Roman" w:cs="Times New Roman"/>
          <w:sz w:val="28"/>
          <w:szCs w:val="28"/>
          <w:lang w:val="kk-KZ"/>
        </w:rPr>
      </w:pPr>
    </w:p>
    <w:p w:rsidR="00283098" w:rsidRDefault="00283098" w:rsidP="00283098">
      <w:pPr>
        <w:pStyle w:val="a3"/>
        <w:rPr>
          <w:rStyle w:val="y2iqfc"/>
          <w:rFonts w:ascii="Times New Roman" w:hAnsi="Times New Roman" w:cs="Times New Roman"/>
          <w:b/>
          <w:color w:val="202124"/>
          <w:sz w:val="28"/>
          <w:szCs w:val="28"/>
          <w:lang w:val="kk-KZ"/>
        </w:rPr>
      </w:pPr>
    </w:p>
    <w:p w:rsidR="000963FF" w:rsidRDefault="000963FF" w:rsidP="00283098">
      <w:pPr>
        <w:pStyle w:val="a3"/>
        <w:rPr>
          <w:rStyle w:val="y2iqfc"/>
          <w:rFonts w:ascii="Times New Roman" w:hAnsi="Times New Roman" w:cs="Times New Roman"/>
          <w:b/>
          <w:color w:val="202124"/>
          <w:sz w:val="28"/>
          <w:szCs w:val="28"/>
          <w:lang w:val="kk-KZ"/>
        </w:rPr>
      </w:pPr>
    </w:p>
    <w:p w:rsidR="000963FF" w:rsidRDefault="000963FF" w:rsidP="00283098">
      <w:pPr>
        <w:pStyle w:val="a3"/>
        <w:rPr>
          <w:rStyle w:val="y2iqfc"/>
          <w:rFonts w:ascii="Times New Roman" w:hAnsi="Times New Roman" w:cs="Times New Roman"/>
          <w:b/>
          <w:color w:val="202124"/>
          <w:sz w:val="28"/>
          <w:szCs w:val="28"/>
          <w:lang w:val="kk-KZ"/>
        </w:rPr>
      </w:pPr>
    </w:p>
    <w:p w:rsidR="000963FF" w:rsidRDefault="000963FF" w:rsidP="00283098">
      <w:pPr>
        <w:pStyle w:val="a3"/>
        <w:rPr>
          <w:rStyle w:val="y2iqfc"/>
          <w:rFonts w:ascii="Times New Roman" w:hAnsi="Times New Roman" w:cs="Times New Roman"/>
          <w:b/>
          <w:color w:val="202124"/>
          <w:sz w:val="28"/>
          <w:szCs w:val="28"/>
          <w:lang w:val="kk-KZ"/>
        </w:rPr>
      </w:pPr>
    </w:p>
    <w:p w:rsidR="00283098" w:rsidRDefault="00283098" w:rsidP="00283098">
      <w:pPr>
        <w:pStyle w:val="a3"/>
        <w:jc w:val="center"/>
        <w:rPr>
          <w:rFonts w:ascii="Times New Roman" w:hAnsi="Times New Roman" w:cs="Times New Roman"/>
          <w:b/>
          <w:sz w:val="28"/>
          <w:szCs w:val="28"/>
          <w:lang w:val="kk-KZ"/>
        </w:rPr>
      </w:pPr>
      <w:r>
        <w:rPr>
          <w:rStyle w:val="y2iqfc"/>
          <w:rFonts w:ascii="Times New Roman" w:hAnsi="Times New Roman" w:cs="Times New Roman"/>
          <w:b/>
          <w:color w:val="202124"/>
          <w:sz w:val="28"/>
          <w:szCs w:val="28"/>
          <w:lang w:val="kk-KZ"/>
        </w:rPr>
        <w:t>Ерекше білім беруді қажет ететін оқушыларға арналған жабдықатр мен құралдар</w:t>
      </w:r>
    </w:p>
    <w:p w:rsidR="00283098" w:rsidRPr="007D1FB5" w:rsidRDefault="00283098" w:rsidP="00283098">
      <w:pPr>
        <w:rPr>
          <w:lang w:val="kk-KZ"/>
        </w:rPr>
      </w:pPr>
    </w:p>
    <w:p w:rsidR="00283098" w:rsidRDefault="00283098" w:rsidP="00283098">
      <w:pPr>
        <w:rPr>
          <w:lang w:val="kk-KZ"/>
        </w:rPr>
      </w:pPr>
      <w:r>
        <w:rPr>
          <w:noProof/>
        </w:rPr>
        <w:drawing>
          <wp:anchor distT="0" distB="0" distL="114300" distR="114300" simplePos="0" relativeHeight="251661312" behindDoc="0" locked="0" layoutInCell="1" allowOverlap="1">
            <wp:simplePos x="0" y="0"/>
            <wp:positionH relativeFrom="column">
              <wp:posOffset>4178300</wp:posOffset>
            </wp:positionH>
            <wp:positionV relativeFrom="paragraph">
              <wp:posOffset>82550</wp:posOffset>
            </wp:positionV>
            <wp:extent cx="2009775" cy="2680970"/>
            <wp:effectExtent l="19050" t="0" r="9525" b="0"/>
            <wp:wrapNone/>
            <wp:docPr id="5" name="Рисунок 3" descr="C:\Users\Lenovo\Downloads\WhatsApp Image 2022-06-14 at 11.19.2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enovo\Downloads\WhatsApp Image 2022-06-14 at 11.19.29.jpeg"/>
                    <pic:cNvPicPr>
                      <a:picLocks noChangeAspect="1" noChangeArrowheads="1"/>
                    </pic:cNvPicPr>
                  </pic:nvPicPr>
                  <pic:blipFill>
                    <a:blip r:embed="rId7" cstate="print"/>
                    <a:srcRect/>
                    <a:stretch>
                      <a:fillRect/>
                    </a:stretch>
                  </pic:blipFill>
                  <pic:spPr bwMode="auto">
                    <a:xfrm>
                      <a:off x="0" y="0"/>
                      <a:ext cx="2009775" cy="2680970"/>
                    </a:xfrm>
                    <a:prstGeom prst="rect">
                      <a:avLst/>
                    </a:prstGeom>
                    <a:noFill/>
                    <a:ln w="9525">
                      <a:noFill/>
                      <a:miter lim="800000"/>
                      <a:headEnd/>
                      <a:tailEnd/>
                    </a:ln>
                  </pic:spPr>
                </pic:pic>
              </a:graphicData>
            </a:graphic>
          </wp:anchor>
        </w:drawing>
      </w:r>
      <w:r>
        <w:rPr>
          <w:noProof/>
        </w:rPr>
        <w:drawing>
          <wp:anchor distT="0" distB="0" distL="114300" distR="114300" simplePos="0" relativeHeight="251660288" behindDoc="0" locked="0" layoutInCell="1" allowOverlap="1">
            <wp:simplePos x="0" y="0"/>
            <wp:positionH relativeFrom="column">
              <wp:posOffset>2031365</wp:posOffset>
            </wp:positionH>
            <wp:positionV relativeFrom="paragraph">
              <wp:posOffset>82550</wp:posOffset>
            </wp:positionV>
            <wp:extent cx="1941830" cy="2680970"/>
            <wp:effectExtent l="19050" t="0" r="1270" b="0"/>
            <wp:wrapNone/>
            <wp:docPr id="4" name="Рисунок 2" descr="C:\Users\Lenovo\Downloads\WhatsApp Image 2022-06-14 at 11.23.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Downloads\WhatsApp Image 2022-06-14 at 11.23.14.jpeg"/>
                    <pic:cNvPicPr>
                      <a:picLocks noChangeAspect="1" noChangeArrowheads="1"/>
                    </pic:cNvPicPr>
                  </pic:nvPicPr>
                  <pic:blipFill>
                    <a:blip r:embed="rId8" cstate="print"/>
                    <a:srcRect/>
                    <a:stretch>
                      <a:fillRect/>
                    </a:stretch>
                  </pic:blipFill>
                  <pic:spPr bwMode="auto">
                    <a:xfrm>
                      <a:off x="0" y="0"/>
                      <a:ext cx="1941830" cy="2680970"/>
                    </a:xfrm>
                    <a:prstGeom prst="rect">
                      <a:avLst/>
                    </a:prstGeom>
                    <a:noFill/>
                    <a:ln w="9525">
                      <a:noFill/>
                      <a:miter lim="800000"/>
                      <a:headEnd/>
                      <a:tailEnd/>
                    </a:ln>
                  </pic:spPr>
                </pic:pic>
              </a:graphicData>
            </a:graphic>
          </wp:anchor>
        </w:drawing>
      </w:r>
      <w:r>
        <w:rPr>
          <w:noProof/>
        </w:rPr>
        <w:drawing>
          <wp:anchor distT="0" distB="0" distL="114300" distR="114300" simplePos="0" relativeHeight="251659264" behindDoc="0" locked="0" layoutInCell="1" allowOverlap="1">
            <wp:simplePos x="0" y="0"/>
            <wp:positionH relativeFrom="column">
              <wp:posOffset>-465455</wp:posOffset>
            </wp:positionH>
            <wp:positionV relativeFrom="paragraph">
              <wp:posOffset>82550</wp:posOffset>
            </wp:positionV>
            <wp:extent cx="1974850" cy="2680970"/>
            <wp:effectExtent l="19050" t="0" r="6350" b="0"/>
            <wp:wrapNone/>
            <wp:docPr id="3" name="Рисунок 1" descr="C:\Users\Lenovo\Downloads\WhatsApp Image 2022-06-14 at 11.23.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ownloads\WhatsApp Image 2022-06-14 at 11.23.15.jpeg"/>
                    <pic:cNvPicPr>
                      <a:picLocks noChangeAspect="1" noChangeArrowheads="1"/>
                    </pic:cNvPicPr>
                  </pic:nvPicPr>
                  <pic:blipFill>
                    <a:blip r:embed="rId9" cstate="print"/>
                    <a:srcRect/>
                    <a:stretch>
                      <a:fillRect/>
                    </a:stretch>
                  </pic:blipFill>
                  <pic:spPr bwMode="auto">
                    <a:xfrm>
                      <a:off x="0" y="0"/>
                      <a:ext cx="1974850" cy="2680970"/>
                    </a:xfrm>
                    <a:prstGeom prst="rect">
                      <a:avLst/>
                    </a:prstGeom>
                    <a:noFill/>
                    <a:ln w="9525">
                      <a:noFill/>
                      <a:miter lim="800000"/>
                      <a:headEnd/>
                      <a:tailEnd/>
                    </a:ln>
                  </pic:spPr>
                </pic:pic>
              </a:graphicData>
            </a:graphic>
          </wp:anchor>
        </w:drawing>
      </w:r>
    </w:p>
    <w:p w:rsidR="00283098" w:rsidRDefault="00283098" w:rsidP="00283098">
      <w:pPr>
        <w:rPr>
          <w:lang w:val="kk-KZ"/>
        </w:rPr>
      </w:pPr>
    </w:p>
    <w:p w:rsidR="00283098" w:rsidRPr="00AE0A68" w:rsidRDefault="00283098" w:rsidP="00283098">
      <w:pPr>
        <w:rPr>
          <w:lang w:val="kk-KZ"/>
        </w:rPr>
      </w:pPr>
    </w:p>
    <w:p w:rsidR="00283098" w:rsidRPr="00AE0A68" w:rsidRDefault="00283098" w:rsidP="00283098">
      <w:pPr>
        <w:rPr>
          <w:lang w:val="kk-KZ"/>
        </w:rPr>
      </w:pPr>
    </w:p>
    <w:p w:rsidR="00283098" w:rsidRPr="00AE0A68" w:rsidRDefault="00283098" w:rsidP="00283098">
      <w:pPr>
        <w:rPr>
          <w:lang w:val="kk-KZ"/>
        </w:rPr>
      </w:pPr>
    </w:p>
    <w:p w:rsidR="00283098" w:rsidRPr="00AE0A68" w:rsidRDefault="00283098" w:rsidP="00283098">
      <w:pPr>
        <w:rPr>
          <w:lang w:val="kk-KZ"/>
        </w:rPr>
      </w:pPr>
    </w:p>
    <w:p w:rsidR="00283098" w:rsidRPr="00AE0A68" w:rsidRDefault="00283098" w:rsidP="00283098">
      <w:pPr>
        <w:rPr>
          <w:lang w:val="kk-KZ"/>
        </w:rPr>
      </w:pPr>
    </w:p>
    <w:p w:rsidR="008C2039" w:rsidRDefault="008C2039" w:rsidP="00DD21B8">
      <w:pPr>
        <w:pStyle w:val="a3"/>
        <w:autoSpaceDE w:val="0"/>
        <w:autoSpaceDN w:val="0"/>
        <w:adjustRightInd w:val="0"/>
        <w:ind w:left="360"/>
        <w:contextualSpacing/>
        <w:jc w:val="both"/>
        <w:rPr>
          <w:rFonts w:ascii="Times New Roman" w:hAnsi="Times New Roman" w:cs="Times New Roman"/>
          <w:sz w:val="28"/>
          <w:szCs w:val="28"/>
          <w:lang w:val="kk-KZ"/>
        </w:rPr>
      </w:pPr>
    </w:p>
    <w:p w:rsidR="008C2039" w:rsidRPr="008C2039" w:rsidRDefault="008C2039" w:rsidP="008C2039">
      <w:pPr>
        <w:rPr>
          <w:lang w:val="kk-KZ" w:eastAsia="en-US"/>
        </w:rPr>
      </w:pPr>
    </w:p>
    <w:p w:rsidR="008C2039" w:rsidRPr="008C2039" w:rsidRDefault="008C2039" w:rsidP="008C2039">
      <w:pPr>
        <w:rPr>
          <w:lang w:val="kk-KZ" w:eastAsia="en-US"/>
        </w:rPr>
      </w:pPr>
    </w:p>
    <w:p w:rsidR="008C2039" w:rsidRDefault="008C2039" w:rsidP="008C2039">
      <w:pPr>
        <w:rPr>
          <w:lang w:val="kk-KZ" w:eastAsia="en-US"/>
        </w:rPr>
      </w:pPr>
    </w:p>
    <w:p w:rsidR="008C2039" w:rsidRPr="008C2039" w:rsidRDefault="008C2039" w:rsidP="008C2039">
      <w:pPr>
        <w:jc w:val="both"/>
        <w:rPr>
          <w:b/>
          <w:bCs/>
          <w:color w:val="000000"/>
          <w:sz w:val="28"/>
          <w:szCs w:val="28"/>
          <w:lang w:val="kk-KZ"/>
        </w:rPr>
      </w:pPr>
      <w:r>
        <w:rPr>
          <w:b/>
          <w:color w:val="000000"/>
          <w:sz w:val="28"/>
          <w:szCs w:val="28"/>
          <w:lang w:val="kk-KZ"/>
        </w:rPr>
        <w:t>4</w:t>
      </w:r>
      <w:r w:rsidRPr="008C2039">
        <w:rPr>
          <w:b/>
          <w:color w:val="000000"/>
          <w:sz w:val="28"/>
          <w:szCs w:val="28"/>
          <w:lang w:val="kk-KZ"/>
        </w:rPr>
        <w:t>)Білім алушыларға медициналық қызмет көрсетудің болуы.</w:t>
      </w:r>
    </w:p>
    <w:p w:rsidR="008C2039" w:rsidRDefault="008C2039" w:rsidP="008C2039">
      <w:pPr>
        <w:autoSpaceDE w:val="0"/>
        <w:autoSpaceDN w:val="0"/>
        <w:adjustRightInd w:val="0"/>
        <w:ind w:firstLine="720"/>
        <w:contextualSpacing/>
        <w:jc w:val="both"/>
        <w:rPr>
          <w:iCs/>
          <w:sz w:val="28"/>
          <w:szCs w:val="28"/>
          <w:lang w:val="kk-KZ"/>
        </w:rPr>
      </w:pPr>
    </w:p>
    <w:p w:rsidR="008C2039" w:rsidRPr="008C2039" w:rsidRDefault="008C2039" w:rsidP="008C2039">
      <w:pPr>
        <w:autoSpaceDE w:val="0"/>
        <w:autoSpaceDN w:val="0"/>
        <w:adjustRightInd w:val="0"/>
        <w:contextualSpacing/>
        <w:jc w:val="both"/>
        <w:rPr>
          <w:iCs/>
          <w:sz w:val="28"/>
          <w:szCs w:val="28"/>
          <w:lang w:val="kk-KZ"/>
        </w:rPr>
      </w:pPr>
      <w:r>
        <w:rPr>
          <w:iCs/>
          <w:sz w:val="28"/>
          <w:szCs w:val="28"/>
          <w:lang w:val="kk-KZ"/>
        </w:rPr>
        <w:t>Мектепте арнайы медициналық кабинет бар. Жалпы ауданы 17 ш.м</w:t>
      </w:r>
      <w:r>
        <w:rPr>
          <w:iCs/>
          <w:sz w:val="28"/>
          <w:szCs w:val="28"/>
          <w:vertAlign w:val="superscript"/>
          <w:lang w:val="kk-KZ"/>
        </w:rPr>
        <w:t>2</w:t>
      </w:r>
      <w:r>
        <w:rPr>
          <w:iCs/>
          <w:sz w:val="28"/>
          <w:szCs w:val="28"/>
          <w:lang w:val="kk-KZ"/>
        </w:rPr>
        <w:t xml:space="preserve"> . Кабинет стендтермен және жататын төсенішпен жабдықталған. Мектеп оқушыларының денсаулығын бақылау қызметін шағын орталықтың медбикесі мен ауылымыздың фельдшер медигі жасайды. </w:t>
      </w:r>
    </w:p>
    <w:p w:rsidR="008C2039" w:rsidRDefault="008C2039" w:rsidP="008C2039">
      <w:pPr>
        <w:jc w:val="both"/>
        <w:rPr>
          <w:b/>
          <w:color w:val="000000"/>
          <w:sz w:val="28"/>
          <w:szCs w:val="28"/>
          <w:lang w:val="kk-KZ"/>
        </w:rPr>
      </w:pPr>
    </w:p>
    <w:p w:rsidR="008C2039" w:rsidRPr="008C2039" w:rsidRDefault="008C2039" w:rsidP="008C2039">
      <w:pPr>
        <w:jc w:val="both"/>
        <w:rPr>
          <w:sz w:val="28"/>
          <w:szCs w:val="28"/>
          <w:lang w:val="kk-KZ"/>
        </w:rPr>
      </w:pPr>
      <w:r>
        <w:rPr>
          <w:b/>
          <w:color w:val="000000"/>
          <w:sz w:val="28"/>
          <w:szCs w:val="28"/>
          <w:lang w:val="kk-KZ"/>
        </w:rPr>
        <w:t>5</w:t>
      </w:r>
      <w:r w:rsidRPr="008C2039">
        <w:rPr>
          <w:b/>
          <w:color w:val="000000"/>
          <w:sz w:val="28"/>
          <w:szCs w:val="28"/>
          <w:lang w:val="kk-KZ"/>
        </w:rPr>
        <w:t>)Білім алушыларға арналған тамақтандыру объектісінің болуы.</w:t>
      </w:r>
      <w:r>
        <w:rPr>
          <w:sz w:val="28"/>
          <w:szCs w:val="28"/>
          <w:lang w:val="kk-KZ"/>
        </w:rPr>
        <w:t xml:space="preserve">   Мектеп бойынша асхана 20</w:t>
      </w:r>
      <w:r w:rsidRPr="008C2039">
        <w:rPr>
          <w:sz w:val="28"/>
          <w:szCs w:val="28"/>
          <w:lang w:val="kk-KZ"/>
        </w:rPr>
        <w:t xml:space="preserve"> орынға арнал</w:t>
      </w:r>
      <w:r>
        <w:rPr>
          <w:sz w:val="28"/>
          <w:szCs w:val="28"/>
          <w:lang w:val="kk-KZ"/>
        </w:rPr>
        <w:t xml:space="preserve">ған. Асхананың жалпы ауданы – 29,9 </w:t>
      </w:r>
      <w:r w:rsidRPr="008C2039">
        <w:rPr>
          <w:sz w:val="28"/>
          <w:szCs w:val="28"/>
          <w:lang w:val="kk-KZ"/>
        </w:rPr>
        <w:t>м</w:t>
      </w:r>
      <w:r w:rsidRPr="008C2039">
        <w:rPr>
          <w:sz w:val="28"/>
          <w:szCs w:val="28"/>
          <w:vertAlign w:val="superscript"/>
          <w:lang w:val="kk-KZ"/>
        </w:rPr>
        <w:t>2</w:t>
      </w:r>
      <w:r w:rsidRPr="008C2039">
        <w:rPr>
          <w:sz w:val="28"/>
          <w:szCs w:val="28"/>
          <w:lang w:val="kk-KZ"/>
        </w:rPr>
        <w:t xml:space="preserve">. </w:t>
      </w:r>
      <w:r>
        <w:rPr>
          <w:sz w:val="28"/>
          <w:szCs w:val="28"/>
          <w:lang w:val="kk-KZ"/>
        </w:rPr>
        <w:t xml:space="preserve">Бөлме саны – 2.   </w:t>
      </w:r>
      <w:r w:rsidRPr="008C2039">
        <w:rPr>
          <w:sz w:val="28"/>
          <w:szCs w:val="28"/>
          <w:lang w:val="kk-KZ"/>
        </w:rPr>
        <w:t>Ас</w:t>
      </w:r>
      <w:r>
        <w:rPr>
          <w:sz w:val="28"/>
          <w:szCs w:val="28"/>
          <w:lang w:val="kk-KZ"/>
        </w:rPr>
        <w:t xml:space="preserve"> даярлайтын бөлменің ауданы – 16,4</w:t>
      </w:r>
      <w:r w:rsidRPr="008C2039">
        <w:rPr>
          <w:sz w:val="28"/>
          <w:szCs w:val="28"/>
          <w:lang w:val="kk-KZ"/>
        </w:rPr>
        <w:t>м</w:t>
      </w:r>
      <w:r w:rsidRPr="008C2039">
        <w:rPr>
          <w:sz w:val="28"/>
          <w:szCs w:val="28"/>
          <w:vertAlign w:val="superscript"/>
          <w:lang w:val="kk-KZ"/>
        </w:rPr>
        <w:t>2</w:t>
      </w:r>
      <w:r>
        <w:rPr>
          <w:sz w:val="28"/>
          <w:szCs w:val="28"/>
          <w:lang w:val="kk-KZ"/>
        </w:rPr>
        <w:t>. Ас ішетін бөлменің ауданы – 13,5</w:t>
      </w:r>
      <w:r w:rsidRPr="008C2039">
        <w:rPr>
          <w:sz w:val="28"/>
          <w:szCs w:val="28"/>
          <w:lang w:val="kk-KZ"/>
        </w:rPr>
        <w:t>м</w:t>
      </w:r>
      <w:r w:rsidRPr="008C2039">
        <w:rPr>
          <w:sz w:val="28"/>
          <w:szCs w:val="28"/>
          <w:vertAlign w:val="superscript"/>
          <w:lang w:val="kk-KZ"/>
        </w:rPr>
        <w:t>2</w:t>
      </w:r>
      <w:r>
        <w:rPr>
          <w:sz w:val="28"/>
          <w:szCs w:val="28"/>
          <w:lang w:val="kk-KZ"/>
        </w:rPr>
        <w:t>, қойма -18</w:t>
      </w:r>
      <w:r w:rsidRPr="008C2039">
        <w:rPr>
          <w:sz w:val="28"/>
          <w:szCs w:val="28"/>
          <w:lang w:val="kk-KZ"/>
        </w:rPr>
        <w:t xml:space="preserve"> м</w:t>
      </w:r>
      <w:r w:rsidRPr="008C2039">
        <w:rPr>
          <w:sz w:val="28"/>
          <w:szCs w:val="28"/>
          <w:vertAlign w:val="superscript"/>
          <w:lang w:val="kk-KZ"/>
        </w:rPr>
        <w:t>2</w:t>
      </w:r>
      <w:r w:rsidRPr="008C2039">
        <w:rPr>
          <w:sz w:val="28"/>
          <w:szCs w:val="28"/>
          <w:lang w:val="kk-KZ"/>
        </w:rPr>
        <w:t>.</w:t>
      </w:r>
    </w:p>
    <w:p w:rsidR="008C2039" w:rsidRPr="008C2039" w:rsidRDefault="008C2039" w:rsidP="008C2039">
      <w:pPr>
        <w:jc w:val="both"/>
        <w:rPr>
          <w:sz w:val="28"/>
          <w:szCs w:val="28"/>
          <w:lang w:val="kk-KZ"/>
        </w:rPr>
      </w:pPr>
      <w:r w:rsidRPr="008C2039">
        <w:rPr>
          <w:sz w:val="28"/>
          <w:szCs w:val="28"/>
          <w:lang w:val="kk-KZ"/>
        </w:rPr>
        <w:t xml:space="preserve">           Ас ішу залында үстелдер, орындықтар, қол жуатын раковина, сұйық сабын, қоқыс салатын жәшік орналастырылған. Асханада «Ас адамның арқауы!»  тақтасы, ақпараттық стендтер ілінге</w:t>
      </w:r>
      <w:r>
        <w:rPr>
          <w:sz w:val="28"/>
          <w:szCs w:val="28"/>
          <w:lang w:val="kk-KZ"/>
        </w:rPr>
        <w:t xml:space="preserve">н. Meктеп асханасында 1 аспазшы, 1 аспазшының көмекшісі </w:t>
      </w:r>
      <w:r w:rsidRPr="008C2039">
        <w:rPr>
          <w:sz w:val="28"/>
          <w:szCs w:val="28"/>
          <w:lang w:val="kk-KZ"/>
        </w:rPr>
        <w:t xml:space="preserve">бар.  Санитарлық кітапшалары талапқа сай, медициналық тексерістен уақытылы өткен. Жұмыс барысында халат, фартук, орамал, екінші аяқ киім киеді. Ас пісіру барысында қолдарына арнайы резеңке бес саусақты қолғап киеді. Ауыстырып отыруға халат, фартук, орамалдары екі данадан бар. Ас дайындау барысында, асхана  ішінде санитарлық талаптарды орындайды. </w:t>
      </w:r>
    </w:p>
    <w:p w:rsidR="008C2039" w:rsidRPr="008C2039" w:rsidRDefault="008C2039" w:rsidP="008C2039">
      <w:pPr>
        <w:jc w:val="both"/>
        <w:rPr>
          <w:sz w:val="28"/>
          <w:szCs w:val="28"/>
          <w:lang w:val="kk-KZ"/>
        </w:rPr>
      </w:pPr>
      <w:r w:rsidRPr="008C2039">
        <w:rPr>
          <w:sz w:val="28"/>
          <w:szCs w:val="28"/>
          <w:lang w:val="kk-KZ"/>
        </w:rPr>
        <w:t xml:space="preserve">      Тұрмыстық техникадан келесі тіркелді:</w:t>
      </w:r>
    </w:p>
    <w:p w:rsidR="008C2039" w:rsidRPr="008C2039" w:rsidRDefault="008C2039" w:rsidP="008C2039">
      <w:pPr>
        <w:jc w:val="both"/>
        <w:rPr>
          <w:sz w:val="28"/>
          <w:szCs w:val="28"/>
          <w:lang w:val="kk-KZ"/>
        </w:rPr>
      </w:pPr>
      <w:r w:rsidRPr="008C2039">
        <w:rPr>
          <w:sz w:val="28"/>
          <w:szCs w:val="28"/>
          <w:lang w:val="kk-KZ"/>
        </w:rPr>
        <w:t xml:space="preserve">      Электр плитасы - 1 дана</w:t>
      </w:r>
    </w:p>
    <w:p w:rsidR="008C2039" w:rsidRDefault="008C2039" w:rsidP="008C2039">
      <w:pPr>
        <w:jc w:val="both"/>
        <w:rPr>
          <w:sz w:val="28"/>
          <w:szCs w:val="28"/>
          <w:lang w:val="kk-KZ"/>
        </w:rPr>
      </w:pPr>
      <w:r w:rsidRPr="008C2039">
        <w:rPr>
          <w:sz w:val="28"/>
          <w:szCs w:val="28"/>
          <w:lang w:val="kk-KZ"/>
        </w:rPr>
        <w:t xml:space="preserve">     Төрт  камфорлы электр плитасы </w:t>
      </w:r>
      <w:r w:rsidRPr="008C2039">
        <w:rPr>
          <w:sz w:val="28"/>
          <w:szCs w:val="28"/>
        </w:rPr>
        <w:t>-1 дана</w:t>
      </w:r>
      <w:r w:rsidRPr="008C2039">
        <w:rPr>
          <w:sz w:val="28"/>
          <w:szCs w:val="28"/>
          <w:lang w:val="kk-KZ"/>
        </w:rPr>
        <w:t>.  Барлық плиталардың пештері жұмыс жасайды.  Тоңызытқыш (мұздатқыш камерасымен),   - 1 дана</w:t>
      </w:r>
      <w:r>
        <w:rPr>
          <w:sz w:val="28"/>
          <w:szCs w:val="28"/>
          <w:lang w:val="kk-KZ"/>
        </w:rPr>
        <w:t>, мұздатқыш-1 дана.</w:t>
      </w:r>
    </w:p>
    <w:p w:rsidR="00864B74" w:rsidRPr="00B03E98" w:rsidRDefault="00864B74" w:rsidP="008C2039">
      <w:pPr>
        <w:pStyle w:val="TableParagraph"/>
        <w:rPr>
          <w:rStyle w:val="y2iqfc"/>
          <w:b/>
          <w:color w:val="202124"/>
          <w:sz w:val="28"/>
          <w:szCs w:val="28"/>
        </w:rPr>
      </w:pPr>
    </w:p>
    <w:p w:rsidR="008C2039" w:rsidRPr="008C2039" w:rsidRDefault="008C2039" w:rsidP="008C2039">
      <w:pPr>
        <w:pStyle w:val="TableParagraph"/>
        <w:rPr>
          <w:rStyle w:val="y2iqfc"/>
          <w:b/>
          <w:color w:val="202124"/>
          <w:sz w:val="28"/>
          <w:szCs w:val="28"/>
        </w:rPr>
      </w:pPr>
      <w:r>
        <w:rPr>
          <w:rStyle w:val="y2iqfc"/>
          <w:b/>
          <w:color w:val="202124"/>
          <w:sz w:val="28"/>
          <w:szCs w:val="28"/>
        </w:rPr>
        <w:t>6</w:t>
      </w:r>
      <w:r w:rsidRPr="008C2039">
        <w:rPr>
          <w:rStyle w:val="y2iqfc"/>
          <w:b/>
          <w:color w:val="202124"/>
          <w:sz w:val="28"/>
          <w:szCs w:val="28"/>
        </w:rPr>
        <w:t>)Жеке пайдалануға арналған жабдықталған шкафтардың болуы туралы ақпарат</w:t>
      </w:r>
    </w:p>
    <w:p w:rsidR="008C2039" w:rsidRPr="008C2039" w:rsidRDefault="008C2039" w:rsidP="008C2039">
      <w:pPr>
        <w:pStyle w:val="TableParagraph"/>
        <w:jc w:val="left"/>
      </w:pPr>
      <w:r w:rsidRPr="008C2039">
        <w:rPr>
          <w:rStyle w:val="y2iqfc"/>
          <w:color w:val="202124"/>
          <w:sz w:val="28"/>
          <w:szCs w:val="28"/>
        </w:rPr>
        <w:t>Мектепт</w:t>
      </w:r>
      <w:r w:rsidR="00D67EEC">
        <w:rPr>
          <w:rStyle w:val="y2iqfc"/>
          <w:color w:val="202124"/>
          <w:sz w:val="28"/>
          <w:szCs w:val="28"/>
        </w:rPr>
        <w:t>ің кіре берісінде 3</w:t>
      </w:r>
      <w:r>
        <w:rPr>
          <w:rStyle w:val="y2iqfc"/>
          <w:color w:val="202124"/>
          <w:sz w:val="28"/>
          <w:szCs w:val="28"/>
        </w:rPr>
        <w:t xml:space="preserve">0 оқушыға жеке пайдалануға  арналған жәшіктер орналасқан . Сонымен қатар бастауыш сыныптарда әр оқушыға арналған жеке шкафтар бар. </w:t>
      </w:r>
    </w:p>
    <w:p w:rsidR="008C2039" w:rsidRPr="008C2039" w:rsidRDefault="008C2039" w:rsidP="008C2039">
      <w:pPr>
        <w:pStyle w:val="TableParagraph"/>
      </w:pPr>
    </w:p>
    <w:p w:rsidR="00D67EEC" w:rsidRDefault="00D67EEC" w:rsidP="008C2039">
      <w:pPr>
        <w:rPr>
          <w:sz w:val="28"/>
          <w:szCs w:val="28"/>
          <w:lang w:val="kk-KZ" w:eastAsia="en-US"/>
        </w:rPr>
      </w:pPr>
    </w:p>
    <w:p w:rsidR="00D67EEC" w:rsidRPr="00D67EEC" w:rsidRDefault="00D67EEC" w:rsidP="00D67EEC">
      <w:pPr>
        <w:rPr>
          <w:sz w:val="28"/>
          <w:szCs w:val="28"/>
          <w:lang w:val="kk-KZ" w:eastAsia="en-US"/>
        </w:rPr>
      </w:pPr>
    </w:p>
    <w:p w:rsidR="00D67EEC" w:rsidRPr="00D67EEC" w:rsidRDefault="00864B74" w:rsidP="00D67EEC">
      <w:pPr>
        <w:rPr>
          <w:sz w:val="28"/>
          <w:szCs w:val="28"/>
          <w:lang w:val="kk-KZ" w:eastAsia="en-US"/>
        </w:rPr>
      </w:pPr>
      <w:r>
        <w:rPr>
          <w:noProof/>
          <w:sz w:val="28"/>
          <w:szCs w:val="28"/>
        </w:rPr>
        <w:drawing>
          <wp:anchor distT="0" distB="0" distL="114300" distR="114300" simplePos="0" relativeHeight="251663360" behindDoc="0" locked="0" layoutInCell="1" allowOverlap="1">
            <wp:simplePos x="0" y="0"/>
            <wp:positionH relativeFrom="column">
              <wp:posOffset>3192145</wp:posOffset>
            </wp:positionH>
            <wp:positionV relativeFrom="paragraph">
              <wp:posOffset>118110</wp:posOffset>
            </wp:positionV>
            <wp:extent cx="2117725" cy="2280285"/>
            <wp:effectExtent l="19050" t="0" r="0" b="0"/>
            <wp:wrapNone/>
            <wp:docPr id="6" name="Рисунок 1" descr="C:\Users\Lenovo\Downloads\WhatsApp Image 2023-06-13 at 14.42.0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ownloads\WhatsApp Image 2023-06-13 at 14.42.03.jpeg"/>
                    <pic:cNvPicPr>
                      <a:picLocks noChangeAspect="1" noChangeArrowheads="1"/>
                    </pic:cNvPicPr>
                  </pic:nvPicPr>
                  <pic:blipFill>
                    <a:blip r:embed="rId10"/>
                    <a:srcRect t="9750" r="7116" b="15172"/>
                    <a:stretch>
                      <a:fillRect/>
                    </a:stretch>
                  </pic:blipFill>
                  <pic:spPr bwMode="auto">
                    <a:xfrm>
                      <a:off x="0" y="0"/>
                      <a:ext cx="2117725" cy="2280285"/>
                    </a:xfrm>
                    <a:prstGeom prst="rect">
                      <a:avLst/>
                    </a:prstGeom>
                    <a:noFill/>
                    <a:ln w="9525">
                      <a:noFill/>
                      <a:miter lim="800000"/>
                      <a:headEnd/>
                      <a:tailEnd/>
                    </a:ln>
                  </pic:spPr>
                </pic:pic>
              </a:graphicData>
            </a:graphic>
          </wp:anchor>
        </w:drawing>
      </w:r>
      <w:r>
        <w:rPr>
          <w:noProof/>
          <w:sz w:val="28"/>
          <w:szCs w:val="28"/>
        </w:rPr>
        <w:drawing>
          <wp:anchor distT="0" distB="0" distL="114300" distR="114300" simplePos="0" relativeHeight="251662336" behindDoc="1" locked="0" layoutInCell="1" allowOverlap="1">
            <wp:simplePos x="0" y="0"/>
            <wp:positionH relativeFrom="column">
              <wp:posOffset>-63500</wp:posOffset>
            </wp:positionH>
            <wp:positionV relativeFrom="paragraph">
              <wp:posOffset>25400</wp:posOffset>
            </wp:positionV>
            <wp:extent cx="2270125" cy="2229485"/>
            <wp:effectExtent l="0" t="0" r="0" b="0"/>
            <wp:wrapNone/>
            <wp:docPr id="7" name="Рисунок 2" descr="C:\Users\Lenovo\Downloads\WhatsApp Image 2023-06-13 at 14.42.03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Downloads\WhatsApp Image 2023-06-13 at 14.42.03 (1).jpeg"/>
                    <pic:cNvPicPr>
                      <a:picLocks noChangeAspect="1" noChangeArrowheads="1"/>
                    </pic:cNvPicPr>
                  </pic:nvPicPr>
                  <pic:blipFill>
                    <a:blip r:embed="rId11" cstate="print"/>
                    <a:srcRect l="-2702" t="16461" r="2329" b="9671"/>
                    <a:stretch>
                      <a:fillRect/>
                    </a:stretch>
                  </pic:blipFill>
                  <pic:spPr bwMode="auto">
                    <a:xfrm>
                      <a:off x="0" y="0"/>
                      <a:ext cx="2270125" cy="2229485"/>
                    </a:xfrm>
                    <a:prstGeom prst="rect">
                      <a:avLst/>
                    </a:prstGeom>
                    <a:noFill/>
                    <a:ln w="9525">
                      <a:noFill/>
                      <a:miter lim="800000"/>
                      <a:headEnd/>
                      <a:tailEnd/>
                    </a:ln>
                  </pic:spPr>
                </pic:pic>
              </a:graphicData>
            </a:graphic>
          </wp:anchor>
        </w:drawing>
      </w:r>
    </w:p>
    <w:p w:rsidR="00D67EEC" w:rsidRPr="00D67EEC" w:rsidRDefault="00D67EEC" w:rsidP="00D67EEC">
      <w:pPr>
        <w:rPr>
          <w:sz w:val="28"/>
          <w:szCs w:val="28"/>
          <w:lang w:val="kk-KZ" w:eastAsia="en-US"/>
        </w:rPr>
      </w:pPr>
    </w:p>
    <w:p w:rsidR="00D67EEC" w:rsidRPr="00D67EEC" w:rsidRDefault="00D67EEC" w:rsidP="00D67EEC">
      <w:pPr>
        <w:rPr>
          <w:sz w:val="28"/>
          <w:szCs w:val="28"/>
          <w:lang w:val="kk-KZ" w:eastAsia="en-US"/>
        </w:rPr>
      </w:pPr>
    </w:p>
    <w:p w:rsidR="00D67EEC" w:rsidRPr="00D67EEC" w:rsidRDefault="00D67EEC" w:rsidP="00D67EEC">
      <w:pPr>
        <w:rPr>
          <w:sz w:val="28"/>
          <w:szCs w:val="28"/>
          <w:lang w:val="kk-KZ" w:eastAsia="en-US"/>
        </w:rPr>
      </w:pPr>
    </w:p>
    <w:p w:rsidR="00D67EEC" w:rsidRPr="00D67EEC" w:rsidRDefault="00D67EEC" w:rsidP="00D67EEC">
      <w:pPr>
        <w:rPr>
          <w:sz w:val="28"/>
          <w:szCs w:val="28"/>
          <w:lang w:val="kk-KZ" w:eastAsia="en-US"/>
        </w:rPr>
      </w:pPr>
    </w:p>
    <w:p w:rsidR="00D67EEC" w:rsidRPr="00D67EEC" w:rsidRDefault="00D67EEC" w:rsidP="00D67EEC">
      <w:pPr>
        <w:rPr>
          <w:sz w:val="28"/>
          <w:szCs w:val="28"/>
          <w:lang w:val="kk-KZ" w:eastAsia="en-US"/>
        </w:rPr>
      </w:pPr>
    </w:p>
    <w:p w:rsidR="00D67EEC" w:rsidRPr="00D67EEC" w:rsidRDefault="00D67EEC" w:rsidP="00D67EEC">
      <w:pPr>
        <w:rPr>
          <w:sz w:val="28"/>
          <w:szCs w:val="28"/>
          <w:lang w:val="kk-KZ" w:eastAsia="en-US"/>
        </w:rPr>
      </w:pPr>
    </w:p>
    <w:p w:rsidR="00D67EEC" w:rsidRPr="00D67EEC" w:rsidRDefault="00D67EEC" w:rsidP="00D67EEC">
      <w:pPr>
        <w:rPr>
          <w:sz w:val="28"/>
          <w:szCs w:val="28"/>
          <w:lang w:val="kk-KZ" w:eastAsia="en-US"/>
        </w:rPr>
      </w:pPr>
    </w:p>
    <w:p w:rsidR="00D67EEC" w:rsidRPr="00D67EEC" w:rsidRDefault="00D67EEC" w:rsidP="00D67EEC">
      <w:pPr>
        <w:rPr>
          <w:sz w:val="28"/>
          <w:szCs w:val="28"/>
          <w:lang w:val="kk-KZ" w:eastAsia="en-US"/>
        </w:rPr>
      </w:pPr>
    </w:p>
    <w:p w:rsidR="00864B74" w:rsidRPr="00B03E98" w:rsidRDefault="00864B74" w:rsidP="00D67EEC">
      <w:pPr>
        <w:rPr>
          <w:b/>
          <w:sz w:val="36"/>
          <w:szCs w:val="36"/>
          <w:lang w:val="kk-KZ" w:eastAsia="en-US"/>
        </w:rPr>
      </w:pPr>
    </w:p>
    <w:p w:rsidR="000963FF" w:rsidRDefault="000963FF" w:rsidP="00D67EEC">
      <w:pPr>
        <w:rPr>
          <w:b/>
          <w:sz w:val="36"/>
          <w:szCs w:val="36"/>
          <w:lang w:val="kk-KZ" w:eastAsia="en-US"/>
        </w:rPr>
      </w:pPr>
      <w:r>
        <w:rPr>
          <w:b/>
          <w:sz w:val="36"/>
          <w:szCs w:val="36"/>
          <w:lang w:eastAsia="en-US"/>
        </w:rPr>
        <w:t xml:space="preserve">6) </w:t>
      </w:r>
      <w:r w:rsidRPr="000963FF">
        <w:rPr>
          <w:b/>
          <w:sz w:val="36"/>
          <w:szCs w:val="36"/>
          <w:lang w:val="kk-KZ" w:eastAsia="en-US"/>
        </w:rPr>
        <w:t>Ақпараттық ресурстар мен кітапхана туралы ақпарат</w:t>
      </w:r>
    </w:p>
    <w:p w:rsidR="000963FF" w:rsidRDefault="000963FF" w:rsidP="000963FF">
      <w:pPr>
        <w:autoSpaceDE w:val="0"/>
        <w:autoSpaceDN w:val="0"/>
        <w:adjustRightInd w:val="0"/>
        <w:contextualSpacing/>
        <w:jc w:val="both"/>
        <w:rPr>
          <w:sz w:val="36"/>
          <w:szCs w:val="36"/>
          <w:lang w:val="kk-KZ" w:eastAsia="en-US"/>
        </w:rPr>
      </w:pPr>
    </w:p>
    <w:p w:rsidR="00525E30" w:rsidRPr="00525E30" w:rsidRDefault="00525E30" w:rsidP="00525E30">
      <w:pPr>
        <w:pStyle w:val="TableParagraph"/>
        <w:jc w:val="left"/>
        <w:rPr>
          <w:b/>
        </w:rPr>
      </w:pPr>
      <w:r w:rsidRPr="00525E30">
        <w:rPr>
          <w:rStyle w:val="y2iqfc"/>
          <w:b/>
          <w:color w:val="202124"/>
          <w:sz w:val="28"/>
          <w:szCs w:val="28"/>
        </w:rPr>
        <w:t>1)Оқу және көркем әдебиеттердің кітапхана қорының болуы туралы мәліметтер;</w:t>
      </w:r>
    </w:p>
    <w:p w:rsidR="000963FF" w:rsidRPr="00DD21B8" w:rsidRDefault="00525E30" w:rsidP="000963FF">
      <w:pPr>
        <w:autoSpaceDE w:val="0"/>
        <w:autoSpaceDN w:val="0"/>
        <w:adjustRightInd w:val="0"/>
        <w:contextualSpacing/>
        <w:jc w:val="both"/>
        <w:rPr>
          <w:sz w:val="28"/>
          <w:szCs w:val="28"/>
          <w:lang w:val="kk-KZ" w:eastAsia="en-US"/>
        </w:rPr>
      </w:pPr>
      <w:r>
        <w:rPr>
          <w:iCs/>
          <w:sz w:val="28"/>
          <w:szCs w:val="28"/>
          <w:lang w:val="kk-KZ"/>
        </w:rPr>
        <w:t xml:space="preserve">Мектепте оқушылар мен оқушыларға арналған кітапхана орналасқан. </w:t>
      </w:r>
      <w:r w:rsidR="000963FF" w:rsidRPr="00B053BC">
        <w:rPr>
          <w:iCs/>
          <w:sz w:val="28"/>
          <w:szCs w:val="28"/>
          <w:lang w:val="kk-KZ"/>
        </w:rPr>
        <w:t xml:space="preserve">Кітапхана ауданы </w:t>
      </w:r>
      <w:r w:rsidR="000963FF" w:rsidRPr="00525E30">
        <w:rPr>
          <w:iCs/>
          <w:sz w:val="28"/>
          <w:szCs w:val="28"/>
          <w:lang w:val="kk-KZ"/>
        </w:rPr>
        <w:t>3</w:t>
      </w:r>
      <w:r w:rsidR="000963FF" w:rsidRPr="00B053BC">
        <w:rPr>
          <w:iCs/>
          <w:sz w:val="28"/>
          <w:szCs w:val="28"/>
          <w:lang w:val="kk-KZ"/>
        </w:rPr>
        <w:t>7,2 м².  16  адам отыратын  орындар  қарастырылған. Кітаптар саны - 5084. Көркем және ғылыми  әдебиеттер саны – 3621 кітап.</w:t>
      </w:r>
      <w:r>
        <w:rPr>
          <w:iCs/>
          <w:sz w:val="28"/>
          <w:szCs w:val="28"/>
          <w:lang w:val="kk-KZ"/>
        </w:rPr>
        <w:t xml:space="preserve"> </w:t>
      </w:r>
      <w:r w:rsidRPr="00B053BC">
        <w:rPr>
          <w:iCs/>
          <w:sz w:val="28"/>
          <w:szCs w:val="28"/>
          <w:lang w:val="kk-KZ"/>
        </w:rPr>
        <w:t xml:space="preserve">Оқу-әдістемелік әдебиеттер саны – 1076. </w:t>
      </w:r>
      <w:r>
        <w:rPr>
          <w:iCs/>
          <w:sz w:val="28"/>
          <w:szCs w:val="28"/>
          <w:lang w:val="kk-KZ"/>
        </w:rPr>
        <w:t xml:space="preserve">Кітапхана жыл сайын оқулықтар мен көркем әдебиеттермен толықтырылып тұрады. </w:t>
      </w:r>
      <w:r w:rsidR="000963FF" w:rsidRPr="00B053BC">
        <w:rPr>
          <w:iCs/>
          <w:sz w:val="28"/>
          <w:szCs w:val="28"/>
          <w:lang w:val="kk-KZ"/>
        </w:rPr>
        <w:t xml:space="preserve"> </w:t>
      </w:r>
      <w:r w:rsidR="000963FF">
        <w:rPr>
          <w:iCs/>
          <w:sz w:val="28"/>
          <w:szCs w:val="28"/>
          <w:lang w:val="kk-KZ"/>
        </w:rPr>
        <w:t xml:space="preserve">Жауапты:  </w:t>
      </w:r>
      <w:r w:rsidR="00926C43">
        <w:rPr>
          <w:iCs/>
          <w:sz w:val="28"/>
          <w:szCs w:val="28"/>
          <w:lang w:val="kk-KZ"/>
        </w:rPr>
        <w:t>Абдульменова З.Ф</w:t>
      </w:r>
    </w:p>
    <w:p w:rsidR="00283098" w:rsidRDefault="00283098" w:rsidP="000963FF">
      <w:pPr>
        <w:rPr>
          <w:sz w:val="36"/>
          <w:szCs w:val="36"/>
          <w:lang w:val="kk-KZ" w:eastAsia="en-US"/>
        </w:rPr>
      </w:pPr>
    </w:p>
    <w:p w:rsidR="00525E30" w:rsidRPr="00525E30" w:rsidRDefault="00525E30" w:rsidP="00525E30">
      <w:pPr>
        <w:pStyle w:val="TableParagraph"/>
        <w:jc w:val="left"/>
        <w:rPr>
          <w:b/>
          <w:sz w:val="28"/>
          <w:szCs w:val="28"/>
        </w:rPr>
      </w:pPr>
      <w:r w:rsidRPr="00B03E98">
        <w:rPr>
          <w:rStyle w:val="y2iqfc"/>
          <w:b/>
          <w:color w:val="202124"/>
          <w:sz w:val="28"/>
          <w:szCs w:val="28"/>
        </w:rPr>
        <w:t>2)</w:t>
      </w:r>
      <w:r w:rsidRPr="00525E30">
        <w:rPr>
          <w:rStyle w:val="y2iqfc"/>
          <w:b/>
          <w:color w:val="202124"/>
          <w:sz w:val="28"/>
          <w:szCs w:val="28"/>
        </w:rPr>
        <w:t>Компьютерлік сыныптардың болуы туралы ақпарат</w:t>
      </w:r>
    </w:p>
    <w:p w:rsidR="00525E30" w:rsidRDefault="00525E30" w:rsidP="000963FF">
      <w:pPr>
        <w:rPr>
          <w:sz w:val="36"/>
          <w:szCs w:val="36"/>
          <w:lang w:val="kk-KZ" w:eastAsia="en-US"/>
        </w:rPr>
      </w:pPr>
    </w:p>
    <w:p w:rsidR="00525E30" w:rsidRPr="005A729E" w:rsidRDefault="00525E30" w:rsidP="00525E30">
      <w:pPr>
        <w:pStyle w:val="a3"/>
        <w:jc w:val="both"/>
        <w:rPr>
          <w:rFonts w:ascii="Times New Roman" w:hAnsi="Times New Roman"/>
          <w:sz w:val="28"/>
          <w:szCs w:val="28"/>
          <w:lang w:val="kk-KZ"/>
        </w:rPr>
      </w:pPr>
      <w:r>
        <w:rPr>
          <w:rFonts w:ascii="Times New Roman" w:hAnsi="Times New Roman"/>
          <w:sz w:val="28"/>
          <w:szCs w:val="28"/>
          <w:lang w:val="kk-KZ"/>
        </w:rPr>
        <w:t>Мектебіміздің екінші қабатында информатика кабинеті орналасқан Кабинеттің жалпы ауданы (36</w:t>
      </w:r>
      <w:r w:rsidRPr="005A729E">
        <w:rPr>
          <w:rFonts w:ascii="Times New Roman" w:hAnsi="Times New Roman"/>
          <w:sz w:val="28"/>
          <w:szCs w:val="28"/>
          <w:lang w:val="kk-KZ"/>
        </w:rPr>
        <w:t>,</w:t>
      </w:r>
      <w:r>
        <w:rPr>
          <w:rFonts w:ascii="Times New Roman" w:hAnsi="Times New Roman"/>
          <w:sz w:val="28"/>
          <w:szCs w:val="28"/>
          <w:lang w:val="kk-KZ"/>
        </w:rPr>
        <w:t>6</w:t>
      </w:r>
      <w:r w:rsidRPr="005A729E">
        <w:rPr>
          <w:rFonts w:ascii="Times New Roman" w:hAnsi="Times New Roman"/>
          <w:sz w:val="28"/>
          <w:szCs w:val="28"/>
          <w:vertAlign w:val="superscript"/>
          <w:lang w:val="kk-KZ"/>
        </w:rPr>
        <w:t>м2</w:t>
      </w:r>
      <w:r>
        <w:rPr>
          <w:rFonts w:ascii="Times New Roman" w:hAnsi="Times New Roman"/>
          <w:sz w:val="28"/>
          <w:szCs w:val="28"/>
          <w:lang w:val="kk-KZ"/>
        </w:rPr>
        <w:t>) 9</w:t>
      </w:r>
      <w:r w:rsidRPr="005A729E">
        <w:rPr>
          <w:rFonts w:ascii="Times New Roman" w:hAnsi="Times New Roman"/>
          <w:sz w:val="28"/>
          <w:szCs w:val="28"/>
          <w:lang w:val="kk-KZ"/>
        </w:rPr>
        <w:t xml:space="preserve"> дербес компьютер комплекті (процессор</w:t>
      </w:r>
      <w:r>
        <w:rPr>
          <w:rFonts w:ascii="Times New Roman" w:hAnsi="Times New Roman"/>
          <w:sz w:val="28"/>
          <w:szCs w:val="28"/>
          <w:lang w:val="kk-KZ"/>
        </w:rPr>
        <w:t>, тышқан, монитор, пернетақта) 8 ноутбук, 9</w:t>
      </w:r>
      <w:r w:rsidRPr="005A729E">
        <w:rPr>
          <w:rFonts w:ascii="Times New Roman" w:hAnsi="Times New Roman"/>
          <w:sz w:val="28"/>
          <w:szCs w:val="28"/>
          <w:lang w:val="kk-KZ"/>
        </w:rPr>
        <w:t xml:space="preserve"> дербес компьютерге арналған үстелдері, 6 оқушы партасы 12 орындық, мұғалім үстелімен орындығы, жазу тақтасымен, интерактивті тақта, қауіпсіздік ережесі, ақпараттық түсіндірме стендтерімен жабдықталған.</w:t>
      </w:r>
      <w:r>
        <w:rPr>
          <w:rFonts w:ascii="Times New Roman" w:hAnsi="Times New Roman"/>
          <w:sz w:val="28"/>
          <w:szCs w:val="28"/>
          <w:lang w:val="kk-KZ"/>
        </w:rPr>
        <w:t xml:space="preserve"> 1 компьютерге интернет желісіне  қосылған . Интернет жылдамдығы 8 м</w:t>
      </w:r>
      <w:r>
        <w:rPr>
          <w:rFonts w:ascii="Times New Roman" w:hAnsi="Times New Roman"/>
          <w:sz w:val="28"/>
          <w:szCs w:val="28"/>
        </w:rPr>
        <w:t>/с</w:t>
      </w:r>
      <w:r>
        <w:rPr>
          <w:rFonts w:ascii="Times New Roman" w:hAnsi="Times New Roman"/>
          <w:sz w:val="28"/>
          <w:szCs w:val="28"/>
          <w:lang w:val="kk-KZ"/>
        </w:rPr>
        <w:t xml:space="preserve"> . Жауапты мұғалім: </w:t>
      </w:r>
      <w:r w:rsidR="00926C43">
        <w:rPr>
          <w:rFonts w:ascii="Times New Roman" w:hAnsi="Times New Roman"/>
          <w:sz w:val="28"/>
          <w:szCs w:val="28"/>
          <w:lang w:val="kk-KZ"/>
        </w:rPr>
        <w:t>Енсебаев Е.Е</w:t>
      </w:r>
    </w:p>
    <w:p w:rsidR="005A1F54" w:rsidRDefault="005A1F54" w:rsidP="000963FF">
      <w:pPr>
        <w:rPr>
          <w:sz w:val="36"/>
          <w:szCs w:val="36"/>
          <w:lang w:val="kk-KZ" w:eastAsia="en-US"/>
        </w:rPr>
      </w:pPr>
      <w:r>
        <w:rPr>
          <w:sz w:val="36"/>
          <w:szCs w:val="36"/>
          <w:lang w:val="kk-KZ" w:eastAsia="en-US"/>
        </w:rPr>
        <w:t xml:space="preserve"> </w:t>
      </w:r>
    </w:p>
    <w:p w:rsidR="00525E30" w:rsidRDefault="005A1F54" w:rsidP="005A1F54">
      <w:pPr>
        <w:jc w:val="center"/>
        <w:rPr>
          <w:b/>
          <w:sz w:val="36"/>
          <w:szCs w:val="36"/>
          <w:lang w:val="kk-KZ" w:eastAsia="en-US"/>
        </w:rPr>
      </w:pPr>
      <w:r w:rsidRPr="005A1F54">
        <w:rPr>
          <w:b/>
          <w:sz w:val="36"/>
          <w:szCs w:val="36"/>
          <w:lang w:val="kk-KZ" w:eastAsia="en-US"/>
        </w:rPr>
        <w:t>7</w:t>
      </w:r>
      <w:r w:rsidR="00B03E98" w:rsidRPr="00A40458">
        <w:rPr>
          <w:b/>
          <w:sz w:val="36"/>
          <w:szCs w:val="36"/>
          <w:lang w:val="kk-KZ" w:eastAsia="en-US"/>
        </w:rPr>
        <w:t>.</w:t>
      </w:r>
      <w:r w:rsidRPr="00A40458">
        <w:rPr>
          <w:b/>
          <w:sz w:val="36"/>
          <w:szCs w:val="36"/>
          <w:lang w:val="kk-KZ" w:eastAsia="en-US"/>
        </w:rPr>
        <w:t xml:space="preserve"> </w:t>
      </w:r>
      <w:r w:rsidRPr="005A1F54">
        <w:rPr>
          <w:b/>
          <w:sz w:val="36"/>
          <w:szCs w:val="36"/>
          <w:lang w:val="kk-KZ" w:eastAsia="en-US"/>
        </w:rPr>
        <w:t>Оқушылардың білімін бағалау</w:t>
      </w:r>
    </w:p>
    <w:p w:rsidR="004F58E6" w:rsidRDefault="004F58E6" w:rsidP="005A1F54">
      <w:pPr>
        <w:pStyle w:val="a3"/>
        <w:rPr>
          <w:rStyle w:val="y2iqfc"/>
          <w:rFonts w:ascii="Times New Roman" w:hAnsi="Times New Roman" w:cs="Times New Roman"/>
          <w:b/>
          <w:color w:val="202124"/>
          <w:sz w:val="28"/>
          <w:szCs w:val="28"/>
          <w:lang w:val="kk-KZ"/>
        </w:rPr>
      </w:pPr>
    </w:p>
    <w:p w:rsidR="005A1F54" w:rsidRPr="00EF3A5E" w:rsidRDefault="005A1F54" w:rsidP="00926C43">
      <w:pPr>
        <w:pStyle w:val="a3"/>
        <w:jc w:val="both"/>
        <w:rPr>
          <w:rFonts w:ascii="Times New Roman" w:hAnsi="Times New Roman" w:cs="Times New Roman"/>
          <w:b/>
          <w:sz w:val="28"/>
          <w:szCs w:val="28"/>
          <w:lang w:val="kk-KZ"/>
        </w:rPr>
      </w:pPr>
      <w:r w:rsidRPr="00EF3A5E">
        <w:rPr>
          <w:rStyle w:val="y2iqfc"/>
          <w:rFonts w:ascii="Times New Roman" w:hAnsi="Times New Roman" w:cs="Times New Roman"/>
          <w:b/>
          <w:color w:val="202124"/>
          <w:sz w:val="28"/>
          <w:szCs w:val="28"/>
          <w:lang w:val="kk-KZ"/>
        </w:rPr>
        <w:t>1) ББҮ үлгілік оқу жоспарына және Мемлекеттік білім беру стандартының талаптарына сәйкес білім берудің тиісті деңгейіндегі әрбір</w:t>
      </w:r>
      <w:r>
        <w:rPr>
          <w:rStyle w:val="y2iqfc"/>
          <w:rFonts w:ascii="Times New Roman" w:hAnsi="Times New Roman" w:cs="Times New Roman"/>
          <w:b/>
          <w:color w:val="202124"/>
          <w:sz w:val="28"/>
          <w:szCs w:val="28"/>
          <w:lang w:val="kk-KZ"/>
        </w:rPr>
        <w:t xml:space="preserve"> білім беру саласы ж</w:t>
      </w:r>
      <w:r w:rsidRPr="00EF3A5E">
        <w:rPr>
          <w:rStyle w:val="y2iqfc"/>
          <w:rFonts w:ascii="Times New Roman" w:hAnsi="Times New Roman" w:cs="Times New Roman"/>
          <w:b/>
          <w:color w:val="202124"/>
          <w:sz w:val="28"/>
          <w:szCs w:val="28"/>
          <w:lang w:val="kk-KZ"/>
        </w:rPr>
        <w:t>әне</w:t>
      </w:r>
      <w:r>
        <w:rPr>
          <w:rStyle w:val="y2iqfc"/>
          <w:rFonts w:ascii="Times New Roman" w:hAnsi="Times New Roman" w:cs="Times New Roman"/>
          <w:b/>
          <w:color w:val="202124"/>
          <w:sz w:val="28"/>
          <w:szCs w:val="28"/>
          <w:lang w:val="kk-KZ"/>
        </w:rPr>
        <w:t xml:space="preserve"> оқу пәндері</w:t>
      </w:r>
      <w:r w:rsidRPr="00EF3A5E">
        <w:rPr>
          <w:rStyle w:val="y2iqfc"/>
          <w:rFonts w:ascii="Times New Roman" w:hAnsi="Times New Roman" w:cs="Times New Roman"/>
          <w:b/>
          <w:color w:val="202124"/>
          <w:sz w:val="28"/>
          <w:szCs w:val="28"/>
          <w:lang w:val="kk-KZ"/>
        </w:rPr>
        <w:t xml:space="preserve"> бойынша білім алушылардың дайындық деңгейі </w:t>
      </w:r>
    </w:p>
    <w:p w:rsidR="005A1F54" w:rsidRDefault="005A1F54" w:rsidP="005A1F54">
      <w:pPr>
        <w:pStyle w:val="a3"/>
        <w:rPr>
          <w:rStyle w:val="y2iqfc"/>
          <w:rFonts w:ascii="Times New Roman" w:hAnsi="Times New Roman" w:cs="Times New Roman"/>
          <w:b/>
          <w:color w:val="202124"/>
          <w:sz w:val="28"/>
          <w:szCs w:val="28"/>
          <w:lang w:val="kk-KZ"/>
        </w:rPr>
      </w:pPr>
    </w:p>
    <w:p w:rsidR="005A1F54" w:rsidRDefault="005A1F54" w:rsidP="005A1F54">
      <w:pPr>
        <w:pStyle w:val="a3"/>
        <w:rPr>
          <w:rStyle w:val="y2iqfc"/>
          <w:rFonts w:ascii="Times New Roman" w:hAnsi="Times New Roman" w:cs="Times New Roman"/>
          <w:color w:val="202124"/>
          <w:sz w:val="28"/>
          <w:szCs w:val="28"/>
          <w:lang w:val="kk-KZ"/>
        </w:rPr>
      </w:pPr>
      <w:r w:rsidRPr="00EF3A5E">
        <w:rPr>
          <w:rStyle w:val="y2iqfc"/>
          <w:rFonts w:ascii="Times New Roman" w:hAnsi="Times New Roman" w:cs="Times New Roman"/>
          <w:color w:val="202124"/>
          <w:sz w:val="28"/>
          <w:szCs w:val="28"/>
          <w:lang w:val="kk-KZ"/>
        </w:rPr>
        <w:t>Білім деңгейлері бойынша тоқсандар бойынша білім сапасы</w:t>
      </w:r>
    </w:p>
    <w:p w:rsidR="005A1F54" w:rsidRPr="00EF3A5E" w:rsidRDefault="005A1F54" w:rsidP="005A1F54">
      <w:pPr>
        <w:pStyle w:val="a3"/>
        <w:rPr>
          <w:rFonts w:ascii="Times New Roman" w:hAnsi="Times New Roman" w:cs="Times New Roman"/>
          <w:sz w:val="28"/>
          <w:szCs w:val="28"/>
          <w:lang w:val="kk-KZ"/>
        </w:rPr>
      </w:pPr>
    </w:p>
    <w:tbl>
      <w:tblPr>
        <w:tblW w:w="431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853"/>
        <w:gridCol w:w="896"/>
        <w:gridCol w:w="1468"/>
        <w:gridCol w:w="1204"/>
        <w:gridCol w:w="936"/>
        <w:gridCol w:w="1604"/>
      </w:tblGrid>
      <w:tr w:rsidR="005A1F54" w:rsidRPr="005B4ADC" w:rsidTr="005A1F54">
        <w:trPr>
          <w:jc w:val="center"/>
        </w:trPr>
        <w:tc>
          <w:tcPr>
            <w:tcW w:w="790" w:type="pct"/>
            <w:vMerge w:val="restart"/>
            <w:tcBorders>
              <w:top w:val="single" w:sz="4" w:space="0" w:color="auto"/>
              <w:left w:val="single" w:sz="4" w:space="0" w:color="auto"/>
              <w:bottom w:val="single" w:sz="4" w:space="0" w:color="auto"/>
              <w:right w:val="single" w:sz="4" w:space="0" w:color="auto"/>
            </w:tcBorders>
            <w:hideMark/>
          </w:tcPr>
          <w:p w:rsidR="005A1F54" w:rsidRPr="00EF3A5E" w:rsidRDefault="005A1F54" w:rsidP="005A1F54">
            <w:pPr>
              <w:pStyle w:val="a3"/>
              <w:rPr>
                <w:rFonts w:ascii="Times New Roman" w:hAnsi="Times New Roman" w:cs="Times New Roman"/>
                <w:sz w:val="24"/>
                <w:szCs w:val="28"/>
                <w:lang w:val="kk-KZ"/>
              </w:rPr>
            </w:pPr>
            <w:r>
              <w:rPr>
                <w:rFonts w:ascii="Times New Roman" w:hAnsi="Times New Roman" w:cs="Times New Roman"/>
                <w:sz w:val="24"/>
                <w:szCs w:val="28"/>
                <w:lang w:val="kk-KZ"/>
              </w:rPr>
              <w:t>Оқу жылы</w:t>
            </w:r>
          </w:p>
        </w:tc>
        <w:tc>
          <w:tcPr>
            <w:tcW w:w="1946" w:type="pct"/>
            <w:gridSpan w:val="3"/>
            <w:tcBorders>
              <w:top w:val="single" w:sz="4" w:space="0" w:color="auto"/>
              <w:left w:val="single" w:sz="4" w:space="0" w:color="auto"/>
              <w:bottom w:val="single" w:sz="4" w:space="0" w:color="auto"/>
              <w:right w:val="single" w:sz="4" w:space="0" w:color="auto"/>
            </w:tcBorders>
            <w:hideMark/>
          </w:tcPr>
          <w:p w:rsidR="005A1F54" w:rsidRPr="005B4ADC" w:rsidRDefault="005A1F54" w:rsidP="005A1F54">
            <w:pPr>
              <w:pStyle w:val="a3"/>
              <w:rPr>
                <w:rFonts w:ascii="Times New Roman" w:hAnsi="Times New Roman" w:cs="Times New Roman"/>
                <w:sz w:val="24"/>
                <w:szCs w:val="28"/>
              </w:rPr>
            </w:pPr>
            <w:r>
              <w:rPr>
                <w:rFonts w:ascii="Times New Roman" w:hAnsi="Times New Roman" w:cs="Times New Roman"/>
                <w:sz w:val="24"/>
                <w:szCs w:val="28"/>
                <w:lang w:val="kk-KZ"/>
              </w:rPr>
              <w:t xml:space="preserve">Үлгерім </w:t>
            </w:r>
            <w:r w:rsidRPr="005B4ADC">
              <w:rPr>
                <w:rFonts w:ascii="Times New Roman" w:hAnsi="Times New Roman" w:cs="Times New Roman"/>
                <w:sz w:val="24"/>
                <w:szCs w:val="28"/>
              </w:rPr>
              <w:t>%</w:t>
            </w:r>
          </w:p>
        </w:tc>
        <w:tc>
          <w:tcPr>
            <w:tcW w:w="2264" w:type="pct"/>
            <w:gridSpan w:val="3"/>
            <w:tcBorders>
              <w:top w:val="single" w:sz="4" w:space="0" w:color="auto"/>
              <w:left w:val="single" w:sz="4" w:space="0" w:color="auto"/>
              <w:bottom w:val="single" w:sz="4" w:space="0" w:color="auto"/>
              <w:right w:val="single" w:sz="4" w:space="0" w:color="auto"/>
            </w:tcBorders>
            <w:hideMark/>
          </w:tcPr>
          <w:p w:rsidR="005A1F54" w:rsidRPr="005B4ADC" w:rsidRDefault="005A1F54" w:rsidP="005A1F54">
            <w:pPr>
              <w:pStyle w:val="a3"/>
              <w:rPr>
                <w:rFonts w:ascii="Times New Roman" w:hAnsi="Times New Roman" w:cs="Times New Roman"/>
                <w:sz w:val="24"/>
                <w:szCs w:val="28"/>
              </w:rPr>
            </w:pPr>
            <w:r>
              <w:rPr>
                <w:rFonts w:ascii="Times New Roman" w:hAnsi="Times New Roman" w:cs="Times New Roman"/>
                <w:sz w:val="24"/>
                <w:szCs w:val="28"/>
                <w:lang w:val="kk-KZ"/>
              </w:rPr>
              <w:t xml:space="preserve">Сапа </w:t>
            </w:r>
            <w:r w:rsidRPr="005B4ADC">
              <w:rPr>
                <w:rFonts w:ascii="Times New Roman" w:hAnsi="Times New Roman" w:cs="Times New Roman"/>
                <w:sz w:val="24"/>
                <w:szCs w:val="28"/>
              </w:rPr>
              <w:t>%</w:t>
            </w:r>
          </w:p>
        </w:tc>
      </w:tr>
      <w:tr w:rsidR="005A1F54" w:rsidRPr="005B4ADC" w:rsidTr="005A1F54">
        <w:trPr>
          <w:jc w:val="center"/>
        </w:trPr>
        <w:tc>
          <w:tcPr>
            <w:tcW w:w="790" w:type="pct"/>
            <w:vMerge/>
            <w:tcBorders>
              <w:top w:val="single" w:sz="4" w:space="0" w:color="auto"/>
              <w:left w:val="single" w:sz="4" w:space="0" w:color="auto"/>
              <w:bottom w:val="single" w:sz="4" w:space="0" w:color="auto"/>
              <w:right w:val="single" w:sz="4" w:space="0" w:color="auto"/>
            </w:tcBorders>
            <w:vAlign w:val="center"/>
            <w:hideMark/>
          </w:tcPr>
          <w:p w:rsidR="005A1F54" w:rsidRPr="005B4ADC" w:rsidRDefault="005A1F54" w:rsidP="005A1F54">
            <w:pPr>
              <w:pStyle w:val="a3"/>
              <w:rPr>
                <w:rFonts w:ascii="Times New Roman" w:hAnsi="Times New Roman" w:cs="Times New Roman"/>
                <w:sz w:val="24"/>
                <w:szCs w:val="28"/>
              </w:rPr>
            </w:pPr>
          </w:p>
        </w:tc>
        <w:tc>
          <w:tcPr>
            <w:tcW w:w="516" w:type="pct"/>
            <w:tcBorders>
              <w:top w:val="single" w:sz="4" w:space="0" w:color="auto"/>
              <w:left w:val="single" w:sz="4" w:space="0" w:color="auto"/>
              <w:bottom w:val="single" w:sz="4" w:space="0" w:color="auto"/>
              <w:right w:val="single" w:sz="4" w:space="0" w:color="auto"/>
            </w:tcBorders>
            <w:hideMark/>
          </w:tcPr>
          <w:p w:rsidR="005A1F54" w:rsidRPr="005B4ADC" w:rsidRDefault="005A1F54" w:rsidP="005A1F54">
            <w:pPr>
              <w:pStyle w:val="a3"/>
              <w:rPr>
                <w:rFonts w:ascii="Times New Roman" w:hAnsi="Times New Roman" w:cs="Times New Roman"/>
                <w:sz w:val="24"/>
                <w:szCs w:val="28"/>
              </w:rPr>
            </w:pPr>
            <w:r w:rsidRPr="005B4ADC">
              <w:rPr>
                <w:rFonts w:ascii="Times New Roman" w:hAnsi="Times New Roman" w:cs="Times New Roman"/>
                <w:sz w:val="24"/>
                <w:szCs w:val="28"/>
              </w:rPr>
              <w:t>2-4 кл.</w:t>
            </w:r>
          </w:p>
        </w:tc>
        <w:tc>
          <w:tcPr>
            <w:tcW w:w="542" w:type="pct"/>
            <w:tcBorders>
              <w:top w:val="single" w:sz="4" w:space="0" w:color="auto"/>
              <w:left w:val="single" w:sz="4" w:space="0" w:color="auto"/>
              <w:bottom w:val="single" w:sz="4" w:space="0" w:color="auto"/>
              <w:right w:val="single" w:sz="4" w:space="0" w:color="auto"/>
            </w:tcBorders>
            <w:hideMark/>
          </w:tcPr>
          <w:p w:rsidR="005A1F54" w:rsidRPr="005B4ADC" w:rsidRDefault="005A1F54" w:rsidP="005A1F54">
            <w:pPr>
              <w:pStyle w:val="a3"/>
              <w:rPr>
                <w:rFonts w:ascii="Times New Roman" w:hAnsi="Times New Roman" w:cs="Times New Roman"/>
                <w:sz w:val="24"/>
                <w:szCs w:val="28"/>
              </w:rPr>
            </w:pPr>
            <w:r w:rsidRPr="005B4ADC">
              <w:rPr>
                <w:rFonts w:ascii="Times New Roman" w:hAnsi="Times New Roman" w:cs="Times New Roman"/>
                <w:sz w:val="24"/>
                <w:szCs w:val="28"/>
              </w:rPr>
              <w:t>5-9 кл.</w:t>
            </w:r>
          </w:p>
        </w:tc>
        <w:tc>
          <w:tcPr>
            <w:tcW w:w="888" w:type="pct"/>
            <w:tcBorders>
              <w:top w:val="single" w:sz="4" w:space="0" w:color="auto"/>
              <w:left w:val="single" w:sz="4" w:space="0" w:color="auto"/>
              <w:bottom w:val="single" w:sz="4" w:space="0" w:color="auto"/>
              <w:right w:val="single" w:sz="4" w:space="0" w:color="auto"/>
            </w:tcBorders>
            <w:shd w:val="clear" w:color="auto" w:fill="auto"/>
            <w:hideMark/>
          </w:tcPr>
          <w:p w:rsidR="005A1F54" w:rsidRPr="005B4ADC" w:rsidRDefault="005A1F54" w:rsidP="005A1F54">
            <w:pPr>
              <w:pStyle w:val="a3"/>
              <w:rPr>
                <w:rFonts w:ascii="Times New Roman" w:hAnsi="Times New Roman" w:cs="Times New Roman"/>
                <w:sz w:val="24"/>
                <w:szCs w:val="28"/>
              </w:rPr>
            </w:pPr>
            <w:r w:rsidRPr="005B4ADC">
              <w:rPr>
                <w:rFonts w:ascii="Times New Roman" w:hAnsi="Times New Roman" w:cs="Times New Roman"/>
                <w:sz w:val="24"/>
                <w:szCs w:val="28"/>
              </w:rPr>
              <w:t>по школе</w:t>
            </w:r>
          </w:p>
        </w:tc>
        <w:tc>
          <w:tcPr>
            <w:tcW w:w="728" w:type="pct"/>
            <w:tcBorders>
              <w:top w:val="single" w:sz="4" w:space="0" w:color="auto"/>
              <w:left w:val="single" w:sz="4" w:space="0" w:color="auto"/>
              <w:bottom w:val="single" w:sz="4" w:space="0" w:color="auto"/>
              <w:right w:val="single" w:sz="4" w:space="0" w:color="auto"/>
            </w:tcBorders>
            <w:hideMark/>
          </w:tcPr>
          <w:p w:rsidR="005A1F54" w:rsidRPr="005B4ADC" w:rsidRDefault="005A1F54" w:rsidP="005A1F54">
            <w:pPr>
              <w:pStyle w:val="a3"/>
              <w:rPr>
                <w:rFonts w:ascii="Times New Roman" w:hAnsi="Times New Roman" w:cs="Times New Roman"/>
                <w:sz w:val="24"/>
                <w:szCs w:val="28"/>
              </w:rPr>
            </w:pPr>
            <w:r w:rsidRPr="005B4ADC">
              <w:rPr>
                <w:rFonts w:ascii="Times New Roman" w:hAnsi="Times New Roman" w:cs="Times New Roman"/>
                <w:sz w:val="24"/>
                <w:szCs w:val="28"/>
              </w:rPr>
              <w:t>2-4 кл.</w:t>
            </w:r>
          </w:p>
        </w:tc>
        <w:tc>
          <w:tcPr>
            <w:tcW w:w="566" w:type="pct"/>
            <w:tcBorders>
              <w:top w:val="single" w:sz="4" w:space="0" w:color="auto"/>
              <w:left w:val="single" w:sz="4" w:space="0" w:color="auto"/>
              <w:bottom w:val="single" w:sz="4" w:space="0" w:color="auto"/>
              <w:right w:val="single" w:sz="4" w:space="0" w:color="auto"/>
            </w:tcBorders>
            <w:hideMark/>
          </w:tcPr>
          <w:p w:rsidR="005A1F54" w:rsidRPr="005B4ADC" w:rsidRDefault="005A1F54" w:rsidP="005A1F54">
            <w:pPr>
              <w:pStyle w:val="a3"/>
              <w:rPr>
                <w:rFonts w:ascii="Times New Roman" w:hAnsi="Times New Roman" w:cs="Times New Roman"/>
                <w:sz w:val="24"/>
                <w:szCs w:val="28"/>
              </w:rPr>
            </w:pPr>
            <w:r w:rsidRPr="005B4ADC">
              <w:rPr>
                <w:rFonts w:ascii="Times New Roman" w:hAnsi="Times New Roman" w:cs="Times New Roman"/>
                <w:sz w:val="24"/>
                <w:szCs w:val="28"/>
              </w:rPr>
              <w:t>5-9 кл.</w:t>
            </w:r>
          </w:p>
        </w:tc>
        <w:tc>
          <w:tcPr>
            <w:tcW w:w="970" w:type="pct"/>
            <w:tcBorders>
              <w:top w:val="single" w:sz="4" w:space="0" w:color="auto"/>
              <w:left w:val="single" w:sz="4" w:space="0" w:color="auto"/>
              <w:bottom w:val="single" w:sz="4" w:space="0" w:color="auto"/>
              <w:right w:val="single" w:sz="4" w:space="0" w:color="auto"/>
            </w:tcBorders>
            <w:hideMark/>
          </w:tcPr>
          <w:p w:rsidR="005A1F54" w:rsidRPr="005B4ADC" w:rsidRDefault="005A1F54" w:rsidP="005A1F54">
            <w:pPr>
              <w:pStyle w:val="a3"/>
              <w:rPr>
                <w:rFonts w:ascii="Times New Roman" w:hAnsi="Times New Roman" w:cs="Times New Roman"/>
                <w:sz w:val="24"/>
                <w:szCs w:val="28"/>
              </w:rPr>
            </w:pPr>
            <w:r w:rsidRPr="005B4ADC">
              <w:rPr>
                <w:rFonts w:ascii="Times New Roman" w:hAnsi="Times New Roman" w:cs="Times New Roman"/>
                <w:sz w:val="24"/>
                <w:szCs w:val="28"/>
              </w:rPr>
              <w:t>по школе</w:t>
            </w:r>
          </w:p>
        </w:tc>
      </w:tr>
      <w:tr w:rsidR="005A1F54" w:rsidRPr="005B4ADC" w:rsidTr="005A1F54">
        <w:trPr>
          <w:jc w:val="center"/>
        </w:trPr>
        <w:tc>
          <w:tcPr>
            <w:tcW w:w="790" w:type="pct"/>
            <w:tcBorders>
              <w:top w:val="single" w:sz="4" w:space="0" w:color="auto"/>
              <w:left w:val="single" w:sz="4" w:space="0" w:color="auto"/>
              <w:bottom w:val="single" w:sz="4" w:space="0" w:color="auto"/>
              <w:right w:val="single" w:sz="4" w:space="0" w:color="auto"/>
            </w:tcBorders>
          </w:tcPr>
          <w:p w:rsidR="005A1F54" w:rsidRPr="00EF3A5E" w:rsidRDefault="005A1F54" w:rsidP="005A1F54">
            <w:pPr>
              <w:pStyle w:val="a3"/>
              <w:rPr>
                <w:rFonts w:ascii="Times New Roman" w:hAnsi="Times New Roman" w:cs="Times New Roman"/>
                <w:sz w:val="24"/>
                <w:szCs w:val="28"/>
                <w:lang w:val="kk-KZ"/>
              </w:rPr>
            </w:pPr>
            <w:r>
              <w:rPr>
                <w:rFonts w:ascii="Times New Roman" w:hAnsi="Times New Roman" w:cs="Times New Roman"/>
                <w:sz w:val="24"/>
                <w:szCs w:val="28"/>
                <w:lang w:val="kk-KZ"/>
              </w:rPr>
              <w:t>1 тоқсан</w:t>
            </w:r>
          </w:p>
        </w:tc>
        <w:tc>
          <w:tcPr>
            <w:tcW w:w="516" w:type="pct"/>
            <w:tcBorders>
              <w:top w:val="single" w:sz="4" w:space="0" w:color="auto"/>
              <w:left w:val="single" w:sz="4" w:space="0" w:color="auto"/>
              <w:bottom w:val="single" w:sz="4" w:space="0" w:color="auto"/>
              <w:right w:val="single" w:sz="4" w:space="0" w:color="auto"/>
            </w:tcBorders>
          </w:tcPr>
          <w:p w:rsidR="005A1F54" w:rsidRPr="005B4ADC" w:rsidRDefault="005A1F54" w:rsidP="005A1F54">
            <w:pPr>
              <w:pStyle w:val="a3"/>
              <w:rPr>
                <w:rFonts w:ascii="Times New Roman" w:hAnsi="Times New Roman" w:cs="Times New Roman"/>
                <w:sz w:val="24"/>
                <w:szCs w:val="28"/>
              </w:rPr>
            </w:pPr>
            <w:r w:rsidRPr="005B4ADC">
              <w:rPr>
                <w:rFonts w:ascii="Times New Roman" w:hAnsi="Times New Roman" w:cs="Times New Roman"/>
                <w:sz w:val="24"/>
                <w:szCs w:val="28"/>
              </w:rPr>
              <w:t>100</w:t>
            </w:r>
          </w:p>
        </w:tc>
        <w:tc>
          <w:tcPr>
            <w:tcW w:w="542" w:type="pct"/>
            <w:tcBorders>
              <w:top w:val="single" w:sz="4" w:space="0" w:color="auto"/>
              <w:left w:val="single" w:sz="4" w:space="0" w:color="auto"/>
              <w:bottom w:val="single" w:sz="4" w:space="0" w:color="auto"/>
              <w:right w:val="single" w:sz="4" w:space="0" w:color="auto"/>
            </w:tcBorders>
          </w:tcPr>
          <w:p w:rsidR="005A1F54" w:rsidRPr="005B4ADC" w:rsidRDefault="005A1F54" w:rsidP="005A1F54">
            <w:pPr>
              <w:pStyle w:val="a3"/>
              <w:rPr>
                <w:rFonts w:ascii="Times New Roman" w:hAnsi="Times New Roman" w:cs="Times New Roman"/>
                <w:sz w:val="24"/>
                <w:szCs w:val="28"/>
              </w:rPr>
            </w:pPr>
            <w:r w:rsidRPr="005B4ADC">
              <w:rPr>
                <w:rFonts w:ascii="Times New Roman" w:hAnsi="Times New Roman" w:cs="Times New Roman"/>
                <w:sz w:val="24"/>
                <w:szCs w:val="28"/>
              </w:rPr>
              <w:t>100</w:t>
            </w:r>
          </w:p>
        </w:tc>
        <w:tc>
          <w:tcPr>
            <w:tcW w:w="888" w:type="pct"/>
            <w:tcBorders>
              <w:top w:val="single" w:sz="4" w:space="0" w:color="auto"/>
              <w:left w:val="single" w:sz="4" w:space="0" w:color="auto"/>
              <w:bottom w:val="single" w:sz="4" w:space="0" w:color="auto"/>
              <w:right w:val="single" w:sz="4" w:space="0" w:color="auto"/>
            </w:tcBorders>
          </w:tcPr>
          <w:p w:rsidR="005A1F54" w:rsidRPr="005B4ADC" w:rsidRDefault="005A1F54" w:rsidP="005A1F54">
            <w:pPr>
              <w:pStyle w:val="a3"/>
              <w:rPr>
                <w:rFonts w:ascii="Times New Roman" w:hAnsi="Times New Roman" w:cs="Times New Roman"/>
                <w:sz w:val="24"/>
                <w:szCs w:val="28"/>
              </w:rPr>
            </w:pPr>
            <w:r w:rsidRPr="005B4ADC">
              <w:rPr>
                <w:rFonts w:ascii="Times New Roman" w:hAnsi="Times New Roman" w:cs="Times New Roman"/>
                <w:sz w:val="24"/>
                <w:szCs w:val="28"/>
              </w:rPr>
              <w:t>100</w:t>
            </w:r>
          </w:p>
        </w:tc>
        <w:tc>
          <w:tcPr>
            <w:tcW w:w="728" w:type="pct"/>
            <w:tcBorders>
              <w:top w:val="single" w:sz="4" w:space="0" w:color="auto"/>
              <w:left w:val="single" w:sz="4" w:space="0" w:color="auto"/>
              <w:bottom w:val="single" w:sz="4" w:space="0" w:color="auto"/>
              <w:right w:val="single" w:sz="4" w:space="0" w:color="auto"/>
            </w:tcBorders>
          </w:tcPr>
          <w:p w:rsidR="005A1F54" w:rsidRPr="006C34A9" w:rsidRDefault="00873432" w:rsidP="005A1F54">
            <w:pPr>
              <w:pStyle w:val="a3"/>
              <w:rPr>
                <w:rFonts w:ascii="Times New Roman" w:hAnsi="Times New Roman" w:cs="Times New Roman"/>
                <w:sz w:val="24"/>
                <w:szCs w:val="28"/>
                <w:lang w:val="kk-KZ"/>
              </w:rPr>
            </w:pPr>
            <w:r>
              <w:rPr>
                <w:rFonts w:ascii="Times New Roman" w:hAnsi="Times New Roman" w:cs="Times New Roman"/>
                <w:sz w:val="24"/>
                <w:szCs w:val="28"/>
                <w:lang w:val="kk-KZ"/>
              </w:rPr>
              <w:t>85</w:t>
            </w:r>
          </w:p>
        </w:tc>
        <w:tc>
          <w:tcPr>
            <w:tcW w:w="566" w:type="pct"/>
            <w:tcBorders>
              <w:top w:val="single" w:sz="4" w:space="0" w:color="auto"/>
              <w:left w:val="single" w:sz="4" w:space="0" w:color="auto"/>
              <w:bottom w:val="single" w:sz="4" w:space="0" w:color="auto"/>
              <w:right w:val="single" w:sz="4" w:space="0" w:color="auto"/>
            </w:tcBorders>
          </w:tcPr>
          <w:p w:rsidR="005A1F54" w:rsidRPr="003715A2" w:rsidRDefault="00873432" w:rsidP="005A1F54">
            <w:pPr>
              <w:pStyle w:val="a3"/>
              <w:rPr>
                <w:rFonts w:ascii="Times New Roman" w:hAnsi="Times New Roman" w:cs="Times New Roman"/>
                <w:sz w:val="24"/>
                <w:szCs w:val="28"/>
                <w:lang w:val="kk-KZ"/>
              </w:rPr>
            </w:pPr>
            <w:r>
              <w:rPr>
                <w:rFonts w:ascii="Times New Roman" w:hAnsi="Times New Roman" w:cs="Times New Roman"/>
                <w:sz w:val="24"/>
                <w:szCs w:val="28"/>
                <w:lang w:val="kk-KZ"/>
              </w:rPr>
              <w:t>70</w:t>
            </w:r>
          </w:p>
        </w:tc>
        <w:tc>
          <w:tcPr>
            <w:tcW w:w="970" w:type="pct"/>
            <w:tcBorders>
              <w:top w:val="single" w:sz="4" w:space="0" w:color="auto"/>
              <w:left w:val="single" w:sz="4" w:space="0" w:color="auto"/>
              <w:bottom w:val="single" w:sz="4" w:space="0" w:color="auto"/>
              <w:right w:val="single" w:sz="4" w:space="0" w:color="auto"/>
            </w:tcBorders>
          </w:tcPr>
          <w:p w:rsidR="005A1F54" w:rsidRPr="003715A2" w:rsidRDefault="00873432" w:rsidP="005A1F54">
            <w:pPr>
              <w:pStyle w:val="a3"/>
              <w:rPr>
                <w:rFonts w:ascii="Times New Roman" w:hAnsi="Times New Roman" w:cs="Times New Roman"/>
                <w:sz w:val="24"/>
                <w:szCs w:val="28"/>
                <w:lang w:val="kk-KZ"/>
              </w:rPr>
            </w:pPr>
            <w:r>
              <w:rPr>
                <w:rFonts w:ascii="Times New Roman" w:hAnsi="Times New Roman" w:cs="Times New Roman"/>
                <w:sz w:val="24"/>
                <w:szCs w:val="28"/>
                <w:lang w:val="kk-KZ"/>
              </w:rPr>
              <w:t>67</w:t>
            </w:r>
          </w:p>
        </w:tc>
      </w:tr>
      <w:tr w:rsidR="005A1F54" w:rsidRPr="005B4ADC" w:rsidTr="005A1F54">
        <w:trPr>
          <w:jc w:val="center"/>
        </w:trPr>
        <w:tc>
          <w:tcPr>
            <w:tcW w:w="790" w:type="pct"/>
            <w:tcBorders>
              <w:top w:val="single" w:sz="4" w:space="0" w:color="auto"/>
              <w:left w:val="single" w:sz="4" w:space="0" w:color="auto"/>
              <w:bottom w:val="single" w:sz="4" w:space="0" w:color="auto"/>
              <w:right w:val="single" w:sz="4" w:space="0" w:color="auto"/>
            </w:tcBorders>
          </w:tcPr>
          <w:p w:rsidR="005A1F54" w:rsidRPr="00EF3A5E" w:rsidRDefault="005A1F54" w:rsidP="005A1F54">
            <w:pPr>
              <w:pStyle w:val="a3"/>
              <w:rPr>
                <w:rFonts w:ascii="Times New Roman" w:hAnsi="Times New Roman" w:cs="Times New Roman"/>
                <w:sz w:val="24"/>
                <w:szCs w:val="28"/>
                <w:lang w:val="kk-KZ"/>
              </w:rPr>
            </w:pPr>
            <w:r>
              <w:rPr>
                <w:rFonts w:ascii="Times New Roman" w:hAnsi="Times New Roman" w:cs="Times New Roman"/>
                <w:sz w:val="24"/>
                <w:szCs w:val="28"/>
                <w:lang w:val="kk-KZ"/>
              </w:rPr>
              <w:t>2 тоқсан</w:t>
            </w:r>
          </w:p>
        </w:tc>
        <w:tc>
          <w:tcPr>
            <w:tcW w:w="516" w:type="pct"/>
            <w:tcBorders>
              <w:top w:val="single" w:sz="4" w:space="0" w:color="auto"/>
              <w:left w:val="single" w:sz="4" w:space="0" w:color="auto"/>
              <w:bottom w:val="single" w:sz="4" w:space="0" w:color="auto"/>
              <w:right w:val="single" w:sz="4" w:space="0" w:color="auto"/>
            </w:tcBorders>
          </w:tcPr>
          <w:p w:rsidR="005A1F54" w:rsidRPr="005B4ADC" w:rsidRDefault="005A1F54" w:rsidP="005A1F54">
            <w:pPr>
              <w:pStyle w:val="a3"/>
              <w:rPr>
                <w:rFonts w:ascii="Times New Roman" w:hAnsi="Times New Roman" w:cs="Times New Roman"/>
                <w:sz w:val="24"/>
                <w:szCs w:val="28"/>
              </w:rPr>
            </w:pPr>
            <w:r w:rsidRPr="005B4ADC">
              <w:rPr>
                <w:rFonts w:ascii="Times New Roman" w:hAnsi="Times New Roman" w:cs="Times New Roman"/>
                <w:sz w:val="24"/>
                <w:szCs w:val="28"/>
              </w:rPr>
              <w:t>100</w:t>
            </w:r>
          </w:p>
        </w:tc>
        <w:tc>
          <w:tcPr>
            <w:tcW w:w="542" w:type="pct"/>
            <w:tcBorders>
              <w:top w:val="single" w:sz="4" w:space="0" w:color="auto"/>
              <w:left w:val="single" w:sz="4" w:space="0" w:color="auto"/>
              <w:bottom w:val="single" w:sz="4" w:space="0" w:color="auto"/>
              <w:right w:val="single" w:sz="4" w:space="0" w:color="auto"/>
            </w:tcBorders>
          </w:tcPr>
          <w:p w:rsidR="005A1F54" w:rsidRPr="005B4ADC" w:rsidRDefault="005A1F54" w:rsidP="005A1F54">
            <w:pPr>
              <w:pStyle w:val="a3"/>
              <w:rPr>
                <w:rFonts w:ascii="Times New Roman" w:hAnsi="Times New Roman" w:cs="Times New Roman"/>
                <w:sz w:val="24"/>
                <w:szCs w:val="28"/>
              </w:rPr>
            </w:pPr>
            <w:r>
              <w:rPr>
                <w:rFonts w:ascii="Times New Roman" w:hAnsi="Times New Roman" w:cs="Times New Roman"/>
                <w:sz w:val="24"/>
                <w:szCs w:val="28"/>
              </w:rPr>
              <w:t>100</w:t>
            </w:r>
          </w:p>
        </w:tc>
        <w:tc>
          <w:tcPr>
            <w:tcW w:w="888" w:type="pct"/>
            <w:tcBorders>
              <w:top w:val="single" w:sz="4" w:space="0" w:color="auto"/>
              <w:left w:val="single" w:sz="4" w:space="0" w:color="auto"/>
              <w:bottom w:val="single" w:sz="4" w:space="0" w:color="auto"/>
              <w:right w:val="single" w:sz="4" w:space="0" w:color="auto"/>
            </w:tcBorders>
          </w:tcPr>
          <w:p w:rsidR="005A1F54" w:rsidRPr="005B4ADC" w:rsidRDefault="005A1F54" w:rsidP="005A1F54">
            <w:pPr>
              <w:pStyle w:val="a3"/>
              <w:rPr>
                <w:rFonts w:ascii="Times New Roman" w:hAnsi="Times New Roman" w:cs="Times New Roman"/>
                <w:sz w:val="24"/>
                <w:szCs w:val="28"/>
              </w:rPr>
            </w:pPr>
            <w:r>
              <w:rPr>
                <w:rFonts w:ascii="Times New Roman" w:hAnsi="Times New Roman" w:cs="Times New Roman"/>
                <w:sz w:val="24"/>
                <w:szCs w:val="28"/>
              </w:rPr>
              <w:t>100</w:t>
            </w:r>
          </w:p>
        </w:tc>
        <w:tc>
          <w:tcPr>
            <w:tcW w:w="728" w:type="pct"/>
            <w:tcBorders>
              <w:top w:val="single" w:sz="4" w:space="0" w:color="auto"/>
              <w:left w:val="single" w:sz="4" w:space="0" w:color="auto"/>
              <w:bottom w:val="single" w:sz="4" w:space="0" w:color="auto"/>
              <w:right w:val="single" w:sz="4" w:space="0" w:color="auto"/>
            </w:tcBorders>
          </w:tcPr>
          <w:p w:rsidR="005A1F54" w:rsidRPr="003715A2" w:rsidRDefault="00873432" w:rsidP="005A1F54">
            <w:pPr>
              <w:pStyle w:val="a3"/>
              <w:rPr>
                <w:rFonts w:ascii="Times New Roman" w:hAnsi="Times New Roman" w:cs="Times New Roman"/>
                <w:sz w:val="24"/>
                <w:szCs w:val="28"/>
                <w:lang w:val="kk-KZ"/>
              </w:rPr>
            </w:pPr>
            <w:r>
              <w:rPr>
                <w:rFonts w:ascii="Times New Roman" w:hAnsi="Times New Roman" w:cs="Times New Roman"/>
                <w:sz w:val="24"/>
                <w:szCs w:val="28"/>
                <w:lang w:val="kk-KZ"/>
              </w:rPr>
              <w:t>85</w:t>
            </w:r>
          </w:p>
        </w:tc>
        <w:tc>
          <w:tcPr>
            <w:tcW w:w="566" w:type="pct"/>
            <w:tcBorders>
              <w:top w:val="single" w:sz="4" w:space="0" w:color="auto"/>
              <w:left w:val="single" w:sz="4" w:space="0" w:color="auto"/>
              <w:bottom w:val="single" w:sz="4" w:space="0" w:color="auto"/>
              <w:right w:val="single" w:sz="4" w:space="0" w:color="auto"/>
            </w:tcBorders>
          </w:tcPr>
          <w:p w:rsidR="005A1F54" w:rsidRPr="003715A2" w:rsidRDefault="00873432" w:rsidP="005A1F54">
            <w:pPr>
              <w:pStyle w:val="a3"/>
              <w:rPr>
                <w:rFonts w:ascii="Times New Roman" w:hAnsi="Times New Roman" w:cs="Times New Roman"/>
                <w:sz w:val="24"/>
                <w:szCs w:val="28"/>
                <w:lang w:val="kk-KZ"/>
              </w:rPr>
            </w:pPr>
            <w:r>
              <w:rPr>
                <w:rFonts w:ascii="Times New Roman" w:hAnsi="Times New Roman" w:cs="Times New Roman"/>
                <w:sz w:val="24"/>
                <w:szCs w:val="28"/>
                <w:lang w:val="kk-KZ"/>
              </w:rPr>
              <w:t>62</w:t>
            </w:r>
          </w:p>
        </w:tc>
        <w:tc>
          <w:tcPr>
            <w:tcW w:w="970" w:type="pct"/>
            <w:tcBorders>
              <w:top w:val="single" w:sz="4" w:space="0" w:color="auto"/>
              <w:left w:val="single" w:sz="4" w:space="0" w:color="auto"/>
              <w:bottom w:val="single" w:sz="4" w:space="0" w:color="auto"/>
              <w:right w:val="single" w:sz="4" w:space="0" w:color="auto"/>
            </w:tcBorders>
          </w:tcPr>
          <w:p w:rsidR="005A1F54" w:rsidRPr="003715A2" w:rsidRDefault="00873432" w:rsidP="005A1F54">
            <w:pPr>
              <w:pStyle w:val="a3"/>
              <w:rPr>
                <w:rFonts w:ascii="Times New Roman" w:hAnsi="Times New Roman" w:cs="Times New Roman"/>
                <w:sz w:val="24"/>
                <w:szCs w:val="28"/>
                <w:lang w:val="kk-KZ"/>
              </w:rPr>
            </w:pPr>
            <w:r>
              <w:rPr>
                <w:rFonts w:ascii="Times New Roman" w:hAnsi="Times New Roman" w:cs="Times New Roman"/>
                <w:sz w:val="24"/>
                <w:szCs w:val="28"/>
                <w:lang w:val="kk-KZ"/>
              </w:rPr>
              <w:t>72</w:t>
            </w:r>
          </w:p>
        </w:tc>
      </w:tr>
      <w:tr w:rsidR="005A1F54" w:rsidRPr="005B4ADC" w:rsidTr="005A1F54">
        <w:trPr>
          <w:jc w:val="center"/>
        </w:trPr>
        <w:tc>
          <w:tcPr>
            <w:tcW w:w="790" w:type="pct"/>
            <w:tcBorders>
              <w:top w:val="single" w:sz="4" w:space="0" w:color="auto"/>
              <w:left w:val="single" w:sz="4" w:space="0" w:color="auto"/>
              <w:bottom w:val="single" w:sz="4" w:space="0" w:color="auto"/>
              <w:right w:val="single" w:sz="4" w:space="0" w:color="auto"/>
            </w:tcBorders>
          </w:tcPr>
          <w:p w:rsidR="005A1F54" w:rsidRPr="00EF3A5E" w:rsidRDefault="005A1F54" w:rsidP="005A1F54">
            <w:pPr>
              <w:pStyle w:val="a3"/>
              <w:rPr>
                <w:rFonts w:ascii="Times New Roman" w:hAnsi="Times New Roman" w:cs="Times New Roman"/>
                <w:sz w:val="24"/>
                <w:szCs w:val="28"/>
                <w:lang w:val="kk-KZ"/>
              </w:rPr>
            </w:pPr>
            <w:r>
              <w:rPr>
                <w:rFonts w:ascii="Times New Roman" w:hAnsi="Times New Roman" w:cs="Times New Roman"/>
                <w:sz w:val="24"/>
                <w:szCs w:val="28"/>
              </w:rPr>
              <w:t>3</w:t>
            </w:r>
            <w:r>
              <w:rPr>
                <w:rFonts w:ascii="Times New Roman" w:hAnsi="Times New Roman" w:cs="Times New Roman"/>
                <w:sz w:val="24"/>
                <w:szCs w:val="28"/>
                <w:lang w:val="kk-KZ"/>
              </w:rPr>
              <w:t xml:space="preserve"> тоқсан</w:t>
            </w:r>
          </w:p>
        </w:tc>
        <w:tc>
          <w:tcPr>
            <w:tcW w:w="516" w:type="pct"/>
            <w:tcBorders>
              <w:top w:val="single" w:sz="4" w:space="0" w:color="auto"/>
              <w:left w:val="single" w:sz="4" w:space="0" w:color="auto"/>
              <w:bottom w:val="single" w:sz="4" w:space="0" w:color="auto"/>
              <w:right w:val="single" w:sz="4" w:space="0" w:color="auto"/>
            </w:tcBorders>
          </w:tcPr>
          <w:p w:rsidR="005A1F54" w:rsidRPr="005B4ADC" w:rsidRDefault="005A1F54" w:rsidP="005A1F54">
            <w:pPr>
              <w:pStyle w:val="a3"/>
              <w:rPr>
                <w:rFonts w:ascii="Times New Roman" w:hAnsi="Times New Roman" w:cs="Times New Roman"/>
                <w:sz w:val="24"/>
                <w:szCs w:val="28"/>
              </w:rPr>
            </w:pPr>
            <w:r w:rsidRPr="005B4ADC">
              <w:rPr>
                <w:rFonts w:ascii="Times New Roman" w:hAnsi="Times New Roman" w:cs="Times New Roman"/>
                <w:sz w:val="24"/>
                <w:szCs w:val="28"/>
              </w:rPr>
              <w:t>100</w:t>
            </w:r>
          </w:p>
        </w:tc>
        <w:tc>
          <w:tcPr>
            <w:tcW w:w="542" w:type="pct"/>
            <w:tcBorders>
              <w:top w:val="single" w:sz="4" w:space="0" w:color="auto"/>
              <w:left w:val="single" w:sz="4" w:space="0" w:color="auto"/>
              <w:bottom w:val="single" w:sz="4" w:space="0" w:color="auto"/>
              <w:right w:val="single" w:sz="4" w:space="0" w:color="auto"/>
            </w:tcBorders>
          </w:tcPr>
          <w:p w:rsidR="005A1F54" w:rsidRPr="005B4ADC" w:rsidRDefault="005A1F54" w:rsidP="005A1F54">
            <w:pPr>
              <w:pStyle w:val="a3"/>
              <w:rPr>
                <w:rFonts w:ascii="Times New Roman" w:hAnsi="Times New Roman" w:cs="Times New Roman"/>
                <w:sz w:val="24"/>
                <w:szCs w:val="28"/>
              </w:rPr>
            </w:pPr>
            <w:r w:rsidRPr="005B4ADC">
              <w:rPr>
                <w:rFonts w:ascii="Times New Roman" w:hAnsi="Times New Roman" w:cs="Times New Roman"/>
                <w:sz w:val="24"/>
                <w:szCs w:val="28"/>
              </w:rPr>
              <w:t>100</w:t>
            </w:r>
          </w:p>
        </w:tc>
        <w:tc>
          <w:tcPr>
            <w:tcW w:w="888" w:type="pct"/>
            <w:tcBorders>
              <w:top w:val="single" w:sz="4" w:space="0" w:color="auto"/>
              <w:left w:val="single" w:sz="4" w:space="0" w:color="auto"/>
              <w:bottom w:val="single" w:sz="4" w:space="0" w:color="auto"/>
              <w:right w:val="single" w:sz="4" w:space="0" w:color="auto"/>
            </w:tcBorders>
          </w:tcPr>
          <w:p w:rsidR="005A1F54" w:rsidRPr="005B4ADC" w:rsidRDefault="005A1F54" w:rsidP="005A1F54">
            <w:pPr>
              <w:pStyle w:val="a3"/>
              <w:rPr>
                <w:rFonts w:ascii="Times New Roman" w:hAnsi="Times New Roman" w:cs="Times New Roman"/>
                <w:sz w:val="24"/>
                <w:szCs w:val="28"/>
              </w:rPr>
            </w:pPr>
            <w:r w:rsidRPr="005B4ADC">
              <w:rPr>
                <w:rFonts w:ascii="Times New Roman" w:hAnsi="Times New Roman" w:cs="Times New Roman"/>
                <w:sz w:val="24"/>
                <w:szCs w:val="28"/>
              </w:rPr>
              <w:t>100</w:t>
            </w:r>
          </w:p>
        </w:tc>
        <w:tc>
          <w:tcPr>
            <w:tcW w:w="728" w:type="pct"/>
            <w:tcBorders>
              <w:top w:val="single" w:sz="4" w:space="0" w:color="auto"/>
              <w:left w:val="single" w:sz="4" w:space="0" w:color="auto"/>
              <w:bottom w:val="single" w:sz="4" w:space="0" w:color="auto"/>
              <w:right w:val="single" w:sz="4" w:space="0" w:color="auto"/>
            </w:tcBorders>
          </w:tcPr>
          <w:p w:rsidR="005A1F54" w:rsidRPr="003715A2" w:rsidRDefault="00873432" w:rsidP="005A1F54">
            <w:pPr>
              <w:pStyle w:val="a3"/>
              <w:rPr>
                <w:rFonts w:ascii="Times New Roman" w:hAnsi="Times New Roman" w:cs="Times New Roman"/>
                <w:sz w:val="24"/>
                <w:szCs w:val="28"/>
                <w:lang w:val="kk-KZ"/>
              </w:rPr>
            </w:pPr>
            <w:r>
              <w:rPr>
                <w:rFonts w:ascii="Times New Roman" w:hAnsi="Times New Roman" w:cs="Times New Roman"/>
                <w:sz w:val="24"/>
                <w:szCs w:val="28"/>
                <w:lang w:val="kk-KZ"/>
              </w:rPr>
              <w:t>85</w:t>
            </w:r>
          </w:p>
        </w:tc>
        <w:tc>
          <w:tcPr>
            <w:tcW w:w="566" w:type="pct"/>
            <w:tcBorders>
              <w:top w:val="single" w:sz="4" w:space="0" w:color="auto"/>
              <w:left w:val="single" w:sz="4" w:space="0" w:color="auto"/>
              <w:bottom w:val="single" w:sz="4" w:space="0" w:color="auto"/>
              <w:right w:val="single" w:sz="4" w:space="0" w:color="auto"/>
            </w:tcBorders>
          </w:tcPr>
          <w:p w:rsidR="005A1F54" w:rsidRPr="003715A2" w:rsidRDefault="00873432" w:rsidP="005A1F54">
            <w:pPr>
              <w:pStyle w:val="a3"/>
              <w:rPr>
                <w:rFonts w:ascii="Times New Roman" w:hAnsi="Times New Roman" w:cs="Times New Roman"/>
                <w:sz w:val="24"/>
                <w:szCs w:val="28"/>
                <w:lang w:val="kk-KZ"/>
              </w:rPr>
            </w:pPr>
            <w:r>
              <w:rPr>
                <w:rFonts w:ascii="Times New Roman" w:hAnsi="Times New Roman" w:cs="Times New Roman"/>
                <w:sz w:val="24"/>
                <w:szCs w:val="28"/>
                <w:lang w:val="kk-KZ"/>
              </w:rPr>
              <w:t>65</w:t>
            </w:r>
          </w:p>
        </w:tc>
        <w:tc>
          <w:tcPr>
            <w:tcW w:w="970" w:type="pct"/>
            <w:tcBorders>
              <w:top w:val="single" w:sz="4" w:space="0" w:color="auto"/>
              <w:left w:val="single" w:sz="4" w:space="0" w:color="auto"/>
              <w:bottom w:val="single" w:sz="4" w:space="0" w:color="auto"/>
              <w:right w:val="single" w:sz="4" w:space="0" w:color="auto"/>
            </w:tcBorders>
          </w:tcPr>
          <w:p w:rsidR="005A1F54" w:rsidRPr="003715A2" w:rsidRDefault="00873432" w:rsidP="005A1F54">
            <w:pPr>
              <w:pStyle w:val="a3"/>
              <w:rPr>
                <w:rFonts w:ascii="Times New Roman" w:hAnsi="Times New Roman" w:cs="Times New Roman"/>
                <w:sz w:val="24"/>
                <w:szCs w:val="28"/>
                <w:lang w:val="kk-KZ"/>
              </w:rPr>
            </w:pPr>
            <w:r>
              <w:rPr>
                <w:rFonts w:ascii="Times New Roman" w:hAnsi="Times New Roman" w:cs="Times New Roman"/>
                <w:sz w:val="24"/>
                <w:szCs w:val="28"/>
                <w:lang w:val="kk-KZ"/>
              </w:rPr>
              <w:t>74</w:t>
            </w:r>
          </w:p>
        </w:tc>
      </w:tr>
      <w:tr w:rsidR="005A1F54" w:rsidRPr="005B4ADC" w:rsidTr="005A1F54">
        <w:trPr>
          <w:jc w:val="center"/>
        </w:trPr>
        <w:tc>
          <w:tcPr>
            <w:tcW w:w="790" w:type="pct"/>
            <w:tcBorders>
              <w:top w:val="single" w:sz="4" w:space="0" w:color="auto"/>
              <w:left w:val="single" w:sz="4" w:space="0" w:color="auto"/>
              <w:bottom w:val="single" w:sz="4" w:space="0" w:color="auto"/>
              <w:right w:val="single" w:sz="4" w:space="0" w:color="auto"/>
            </w:tcBorders>
          </w:tcPr>
          <w:p w:rsidR="005A1F54" w:rsidRPr="00EF3A5E" w:rsidRDefault="005A1F54" w:rsidP="005A1F54">
            <w:pPr>
              <w:pStyle w:val="a3"/>
              <w:rPr>
                <w:rFonts w:ascii="Times New Roman" w:hAnsi="Times New Roman" w:cs="Times New Roman"/>
                <w:sz w:val="24"/>
                <w:szCs w:val="28"/>
                <w:lang w:val="kk-KZ"/>
              </w:rPr>
            </w:pPr>
            <w:r>
              <w:rPr>
                <w:rFonts w:ascii="Times New Roman" w:hAnsi="Times New Roman" w:cs="Times New Roman"/>
                <w:sz w:val="24"/>
                <w:szCs w:val="28"/>
              </w:rPr>
              <w:t xml:space="preserve">4 </w:t>
            </w:r>
            <w:r>
              <w:rPr>
                <w:rFonts w:ascii="Times New Roman" w:hAnsi="Times New Roman" w:cs="Times New Roman"/>
                <w:sz w:val="24"/>
                <w:szCs w:val="28"/>
                <w:lang w:val="kk-KZ"/>
              </w:rPr>
              <w:t>тоқсан</w:t>
            </w:r>
          </w:p>
        </w:tc>
        <w:tc>
          <w:tcPr>
            <w:tcW w:w="516" w:type="pct"/>
            <w:tcBorders>
              <w:top w:val="single" w:sz="4" w:space="0" w:color="auto"/>
              <w:left w:val="single" w:sz="4" w:space="0" w:color="auto"/>
              <w:bottom w:val="single" w:sz="4" w:space="0" w:color="auto"/>
              <w:right w:val="single" w:sz="4" w:space="0" w:color="auto"/>
            </w:tcBorders>
          </w:tcPr>
          <w:p w:rsidR="005A1F54" w:rsidRPr="005B4ADC" w:rsidRDefault="005A1F54" w:rsidP="005A1F54">
            <w:pPr>
              <w:pStyle w:val="a3"/>
              <w:rPr>
                <w:rFonts w:ascii="Times New Roman" w:hAnsi="Times New Roman" w:cs="Times New Roman"/>
                <w:sz w:val="24"/>
                <w:szCs w:val="28"/>
              </w:rPr>
            </w:pPr>
            <w:r w:rsidRPr="005B4ADC">
              <w:rPr>
                <w:rFonts w:ascii="Times New Roman" w:hAnsi="Times New Roman" w:cs="Times New Roman"/>
                <w:sz w:val="24"/>
                <w:szCs w:val="28"/>
              </w:rPr>
              <w:t>100</w:t>
            </w:r>
          </w:p>
        </w:tc>
        <w:tc>
          <w:tcPr>
            <w:tcW w:w="542" w:type="pct"/>
            <w:tcBorders>
              <w:top w:val="single" w:sz="4" w:space="0" w:color="auto"/>
              <w:left w:val="single" w:sz="4" w:space="0" w:color="auto"/>
              <w:bottom w:val="single" w:sz="4" w:space="0" w:color="auto"/>
              <w:right w:val="single" w:sz="4" w:space="0" w:color="auto"/>
            </w:tcBorders>
          </w:tcPr>
          <w:p w:rsidR="005A1F54" w:rsidRPr="005B4ADC" w:rsidRDefault="005A1F54" w:rsidP="005A1F54">
            <w:pPr>
              <w:pStyle w:val="a3"/>
              <w:rPr>
                <w:rFonts w:ascii="Times New Roman" w:hAnsi="Times New Roman" w:cs="Times New Roman"/>
                <w:sz w:val="24"/>
                <w:szCs w:val="28"/>
              </w:rPr>
            </w:pPr>
            <w:r>
              <w:rPr>
                <w:rFonts w:ascii="Times New Roman" w:hAnsi="Times New Roman" w:cs="Times New Roman"/>
                <w:sz w:val="24"/>
                <w:szCs w:val="28"/>
              </w:rPr>
              <w:t>100</w:t>
            </w:r>
          </w:p>
        </w:tc>
        <w:tc>
          <w:tcPr>
            <w:tcW w:w="888" w:type="pct"/>
            <w:tcBorders>
              <w:top w:val="single" w:sz="4" w:space="0" w:color="auto"/>
              <w:left w:val="single" w:sz="4" w:space="0" w:color="auto"/>
              <w:bottom w:val="single" w:sz="4" w:space="0" w:color="auto"/>
              <w:right w:val="single" w:sz="4" w:space="0" w:color="auto"/>
            </w:tcBorders>
          </w:tcPr>
          <w:p w:rsidR="005A1F54" w:rsidRPr="005B4ADC" w:rsidRDefault="005A1F54" w:rsidP="005A1F54">
            <w:pPr>
              <w:pStyle w:val="a3"/>
              <w:rPr>
                <w:rFonts w:ascii="Times New Roman" w:hAnsi="Times New Roman" w:cs="Times New Roman"/>
                <w:sz w:val="24"/>
                <w:szCs w:val="28"/>
              </w:rPr>
            </w:pPr>
            <w:r>
              <w:rPr>
                <w:rFonts w:ascii="Times New Roman" w:hAnsi="Times New Roman" w:cs="Times New Roman"/>
                <w:sz w:val="24"/>
                <w:szCs w:val="28"/>
              </w:rPr>
              <w:t>100</w:t>
            </w:r>
          </w:p>
        </w:tc>
        <w:tc>
          <w:tcPr>
            <w:tcW w:w="728" w:type="pct"/>
            <w:tcBorders>
              <w:top w:val="single" w:sz="4" w:space="0" w:color="auto"/>
              <w:left w:val="single" w:sz="4" w:space="0" w:color="auto"/>
              <w:bottom w:val="single" w:sz="4" w:space="0" w:color="auto"/>
              <w:right w:val="single" w:sz="4" w:space="0" w:color="auto"/>
            </w:tcBorders>
          </w:tcPr>
          <w:p w:rsidR="005A1F54" w:rsidRPr="003715A2" w:rsidRDefault="00873432" w:rsidP="005A1F54">
            <w:pPr>
              <w:pStyle w:val="a3"/>
              <w:rPr>
                <w:rFonts w:ascii="Times New Roman" w:hAnsi="Times New Roman" w:cs="Times New Roman"/>
                <w:sz w:val="24"/>
                <w:szCs w:val="28"/>
                <w:lang w:val="kk-KZ"/>
              </w:rPr>
            </w:pPr>
            <w:r>
              <w:rPr>
                <w:rFonts w:ascii="Times New Roman" w:hAnsi="Times New Roman" w:cs="Times New Roman"/>
                <w:sz w:val="24"/>
                <w:szCs w:val="28"/>
                <w:lang w:val="kk-KZ"/>
              </w:rPr>
              <w:t>64</w:t>
            </w:r>
          </w:p>
        </w:tc>
        <w:tc>
          <w:tcPr>
            <w:tcW w:w="566" w:type="pct"/>
            <w:tcBorders>
              <w:top w:val="single" w:sz="4" w:space="0" w:color="auto"/>
              <w:left w:val="single" w:sz="4" w:space="0" w:color="auto"/>
              <w:bottom w:val="single" w:sz="4" w:space="0" w:color="auto"/>
              <w:right w:val="single" w:sz="4" w:space="0" w:color="auto"/>
            </w:tcBorders>
          </w:tcPr>
          <w:p w:rsidR="005A1F54" w:rsidRPr="003715A2" w:rsidRDefault="00873432" w:rsidP="005A1F54">
            <w:pPr>
              <w:pStyle w:val="a3"/>
              <w:rPr>
                <w:rFonts w:ascii="Times New Roman" w:hAnsi="Times New Roman" w:cs="Times New Roman"/>
                <w:sz w:val="24"/>
                <w:szCs w:val="28"/>
                <w:lang w:val="kk-KZ"/>
              </w:rPr>
            </w:pPr>
            <w:r>
              <w:rPr>
                <w:rFonts w:ascii="Times New Roman" w:hAnsi="Times New Roman" w:cs="Times New Roman"/>
                <w:sz w:val="24"/>
                <w:szCs w:val="28"/>
                <w:lang w:val="kk-KZ"/>
              </w:rPr>
              <w:t>53</w:t>
            </w:r>
          </w:p>
        </w:tc>
        <w:tc>
          <w:tcPr>
            <w:tcW w:w="970" w:type="pct"/>
            <w:tcBorders>
              <w:top w:val="single" w:sz="4" w:space="0" w:color="auto"/>
              <w:left w:val="single" w:sz="4" w:space="0" w:color="auto"/>
              <w:bottom w:val="single" w:sz="4" w:space="0" w:color="auto"/>
              <w:right w:val="single" w:sz="4" w:space="0" w:color="auto"/>
            </w:tcBorders>
          </w:tcPr>
          <w:p w:rsidR="005A1F54" w:rsidRPr="003715A2" w:rsidRDefault="00873432" w:rsidP="005A1F54">
            <w:pPr>
              <w:pStyle w:val="a3"/>
              <w:rPr>
                <w:rFonts w:ascii="Times New Roman" w:hAnsi="Times New Roman" w:cs="Times New Roman"/>
                <w:sz w:val="24"/>
                <w:szCs w:val="28"/>
                <w:lang w:val="kk-KZ"/>
              </w:rPr>
            </w:pPr>
            <w:r>
              <w:rPr>
                <w:rFonts w:ascii="Times New Roman" w:hAnsi="Times New Roman" w:cs="Times New Roman"/>
                <w:sz w:val="24"/>
                <w:szCs w:val="28"/>
                <w:lang w:val="kk-KZ"/>
              </w:rPr>
              <w:t>60</w:t>
            </w:r>
          </w:p>
        </w:tc>
      </w:tr>
      <w:tr w:rsidR="005A1F54" w:rsidRPr="005B4ADC" w:rsidTr="005A1F54">
        <w:trPr>
          <w:jc w:val="center"/>
        </w:trPr>
        <w:tc>
          <w:tcPr>
            <w:tcW w:w="790" w:type="pct"/>
            <w:tcBorders>
              <w:top w:val="single" w:sz="4" w:space="0" w:color="auto"/>
              <w:left w:val="single" w:sz="4" w:space="0" w:color="auto"/>
              <w:bottom w:val="single" w:sz="4" w:space="0" w:color="auto"/>
              <w:right w:val="single" w:sz="4" w:space="0" w:color="auto"/>
            </w:tcBorders>
          </w:tcPr>
          <w:p w:rsidR="005A1F54" w:rsidRPr="00EF3A5E" w:rsidRDefault="005A1F54" w:rsidP="005A1F54">
            <w:pPr>
              <w:pStyle w:val="a3"/>
              <w:rPr>
                <w:rFonts w:ascii="Times New Roman" w:hAnsi="Times New Roman" w:cs="Times New Roman"/>
                <w:sz w:val="24"/>
                <w:szCs w:val="28"/>
                <w:lang w:val="kk-KZ"/>
              </w:rPr>
            </w:pPr>
            <w:r>
              <w:rPr>
                <w:rFonts w:ascii="Times New Roman" w:hAnsi="Times New Roman" w:cs="Times New Roman"/>
                <w:sz w:val="24"/>
                <w:szCs w:val="28"/>
                <w:lang w:val="kk-KZ"/>
              </w:rPr>
              <w:t>Жылдық</w:t>
            </w:r>
          </w:p>
        </w:tc>
        <w:tc>
          <w:tcPr>
            <w:tcW w:w="516" w:type="pct"/>
            <w:tcBorders>
              <w:top w:val="single" w:sz="4" w:space="0" w:color="auto"/>
              <w:left w:val="single" w:sz="4" w:space="0" w:color="auto"/>
              <w:bottom w:val="single" w:sz="4" w:space="0" w:color="auto"/>
              <w:right w:val="single" w:sz="4" w:space="0" w:color="auto"/>
            </w:tcBorders>
          </w:tcPr>
          <w:p w:rsidR="005A1F54" w:rsidRPr="005B4ADC" w:rsidRDefault="005A1F54" w:rsidP="005A1F54">
            <w:pPr>
              <w:pStyle w:val="a3"/>
              <w:rPr>
                <w:rFonts w:ascii="Times New Roman" w:hAnsi="Times New Roman" w:cs="Times New Roman"/>
                <w:sz w:val="24"/>
                <w:szCs w:val="28"/>
              </w:rPr>
            </w:pPr>
            <w:r w:rsidRPr="005B4ADC">
              <w:rPr>
                <w:rFonts w:ascii="Times New Roman" w:hAnsi="Times New Roman" w:cs="Times New Roman"/>
                <w:sz w:val="24"/>
                <w:szCs w:val="28"/>
              </w:rPr>
              <w:t>100</w:t>
            </w:r>
          </w:p>
        </w:tc>
        <w:tc>
          <w:tcPr>
            <w:tcW w:w="542" w:type="pct"/>
            <w:tcBorders>
              <w:top w:val="single" w:sz="4" w:space="0" w:color="auto"/>
              <w:left w:val="single" w:sz="4" w:space="0" w:color="auto"/>
              <w:bottom w:val="single" w:sz="4" w:space="0" w:color="auto"/>
              <w:right w:val="single" w:sz="4" w:space="0" w:color="auto"/>
            </w:tcBorders>
          </w:tcPr>
          <w:p w:rsidR="005A1F54" w:rsidRPr="005B4ADC" w:rsidRDefault="005A1F54" w:rsidP="005A1F54">
            <w:pPr>
              <w:pStyle w:val="a3"/>
              <w:rPr>
                <w:rFonts w:ascii="Times New Roman" w:hAnsi="Times New Roman" w:cs="Times New Roman"/>
                <w:sz w:val="24"/>
                <w:szCs w:val="28"/>
              </w:rPr>
            </w:pPr>
            <w:r w:rsidRPr="005B4ADC">
              <w:rPr>
                <w:rFonts w:ascii="Times New Roman" w:hAnsi="Times New Roman" w:cs="Times New Roman"/>
                <w:sz w:val="24"/>
                <w:szCs w:val="28"/>
              </w:rPr>
              <w:t>100</w:t>
            </w:r>
          </w:p>
        </w:tc>
        <w:tc>
          <w:tcPr>
            <w:tcW w:w="888" w:type="pct"/>
            <w:tcBorders>
              <w:top w:val="single" w:sz="4" w:space="0" w:color="auto"/>
              <w:left w:val="single" w:sz="4" w:space="0" w:color="auto"/>
              <w:bottom w:val="single" w:sz="4" w:space="0" w:color="auto"/>
              <w:right w:val="single" w:sz="4" w:space="0" w:color="auto"/>
            </w:tcBorders>
          </w:tcPr>
          <w:p w:rsidR="005A1F54" w:rsidRPr="005B4ADC" w:rsidRDefault="005A1F54" w:rsidP="005A1F54">
            <w:pPr>
              <w:pStyle w:val="a3"/>
              <w:rPr>
                <w:rFonts w:ascii="Times New Roman" w:hAnsi="Times New Roman" w:cs="Times New Roman"/>
                <w:sz w:val="24"/>
                <w:szCs w:val="28"/>
              </w:rPr>
            </w:pPr>
            <w:r w:rsidRPr="005B4ADC">
              <w:rPr>
                <w:rFonts w:ascii="Times New Roman" w:hAnsi="Times New Roman" w:cs="Times New Roman"/>
                <w:sz w:val="24"/>
                <w:szCs w:val="28"/>
              </w:rPr>
              <w:t>100</w:t>
            </w:r>
          </w:p>
        </w:tc>
        <w:tc>
          <w:tcPr>
            <w:tcW w:w="728" w:type="pct"/>
            <w:tcBorders>
              <w:top w:val="single" w:sz="4" w:space="0" w:color="auto"/>
              <w:left w:val="single" w:sz="4" w:space="0" w:color="auto"/>
              <w:bottom w:val="single" w:sz="4" w:space="0" w:color="auto"/>
              <w:right w:val="single" w:sz="4" w:space="0" w:color="auto"/>
            </w:tcBorders>
          </w:tcPr>
          <w:p w:rsidR="005A1F54" w:rsidRPr="003715A2" w:rsidRDefault="00873432" w:rsidP="005A1F54">
            <w:pPr>
              <w:pStyle w:val="a3"/>
              <w:rPr>
                <w:rFonts w:ascii="Times New Roman" w:hAnsi="Times New Roman" w:cs="Times New Roman"/>
                <w:sz w:val="24"/>
                <w:szCs w:val="28"/>
                <w:lang w:val="kk-KZ"/>
              </w:rPr>
            </w:pPr>
            <w:r>
              <w:rPr>
                <w:rFonts w:ascii="Times New Roman" w:hAnsi="Times New Roman" w:cs="Times New Roman"/>
                <w:sz w:val="24"/>
                <w:szCs w:val="28"/>
                <w:lang w:val="kk-KZ"/>
              </w:rPr>
              <w:t>85</w:t>
            </w:r>
          </w:p>
        </w:tc>
        <w:tc>
          <w:tcPr>
            <w:tcW w:w="566" w:type="pct"/>
            <w:tcBorders>
              <w:top w:val="single" w:sz="4" w:space="0" w:color="auto"/>
              <w:left w:val="single" w:sz="4" w:space="0" w:color="auto"/>
              <w:bottom w:val="single" w:sz="4" w:space="0" w:color="auto"/>
              <w:right w:val="single" w:sz="4" w:space="0" w:color="auto"/>
            </w:tcBorders>
          </w:tcPr>
          <w:p w:rsidR="005A1F54" w:rsidRPr="003715A2" w:rsidRDefault="00360DE1" w:rsidP="005A1F54">
            <w:pPr>
              <w:pStyle w:val="a3"/>
              <w:rPr>
                <w:rFonts w:ascii="Times New Roman" w:hAnsi="Times New Roman" w:cs="Times New Roman"/>
                <w:sz w:val="24"/>
                <w:szCs w:val="28"/>
                <w:lang w:val="kk-KZ"/>
              </w:rPr>
            </w:pPr>
            <w:r>
              <w:rPr>
                <w:rFonts w:ascii="Times New Roman" w:hAnsi="Times New Roman" w:cs="Times New Roman"/>
                <w:sz w:val="24"/>
                <w:szCs w:val="28"/>
                <w:lang w:val="kk-KZ"/>
              </w:rPr>
              <w:t>60</w:t>
            </w:r>
          </w:p>
        </w:tc>
        <w:tc>
          <w:tcPr>
            <w:tcW w:w="970" w:type="pct"/>
            <w:tcBorders>
              <w:top w:val="single" w:sz="4" w:space="0" w:color="auto"/>
              <w:left w:val="single" w:sz="4" w:space="0" w:color="auto"/>
              <w:bottom w:val="single" w:sz="4" w:space="0" w:color="auto"/>
              <w:right w:val="single" w:sz="4" w:space="0" w:color="auto"/>
            </w:tcBorders>
          </w:tcPr>
          <w:p w:rsidR="005A1F54" w:rsidRPr="003715A2" w:rsidRDefault="00873432" w:rsidP="005A1F54">
            <w:pPr>
              <w:pStyle w:val="a3"/>
              <w:rPr>
                <w:rFonts w:ascii="Times New Roman" w:hAnsi="Times New Roman" w:cs="Times New Roman"/>
                <w:sz w:val="24"/>
                <w:szCs w:val="28"/>
                <w:lang w:val="kk-KZ"/>
              </w:rPr>
            </w:pPr>
            <w:r>
              <w:rPr>
                <w:rFonts w:ascii="Times New Roman" w:hAnsi="Times New Roman" w:cs="Times New Roman"/>
                <w:sz w:val="24"/>
                <w:szCs w:val="28"/>
                <w:lang w:val="kk-KZ"/>
              </w:rPr>
              <w:t>76</w:t>
            </w:r>
          </w:p>
        </w:tc>
      </w:tr>
    </w:tbl>
    <w:p w:rsidR="00864B74" w:rsidRDefault="00864B74" w:rsidP="005A1F54">
      <w:pPr>
        <w:pStyle w:val="a3"/>
        <w:rPr>
          <w:rStyle w:val="y2iqfc"/>
          <w:rFonts w:ascii="Times New Roman" w:hAnsi="Times New Roman" w:cs="Times New Roman"/>
          <w:color w:val="202124"/>
          <w:sz w:val="28"/>
          <w:szCs w:val="28"/>
          <w:lang w:val="kk-KZ"/>
        </w:rPr>
      </w:pPr>
    </w:p>
    <w:p w:rsidR="005A1F54" w:rsidRDefault="005A1F54" w:rsidP="00926C43">
      <w:pPr>
        <w:pStyle w:val="a3"/>
        <w:jc w:val="both"/>
        <w:rPr>
          <w:rStyle w:val="y2iqfc"/>
          <w:rFonts w:ascii="Times New Roman" w:hAnsi="Times New Roman" w:cs="Times New Roman"/>
          <w:color w:val="202124"/>
          <w:sz w:val="28"/>
          <w:szCs w:val="28"/>
          <w:lang w:val="kk-KZ"/>
        </w:rPr>
      </w:pPr>
      <w:r w:rsidRPr="003715A2">
        <w:rPr>
          <w:rStyle w:val="y2iqfc"/>
          <w:rFonts w:ascii="Times New Roman" w:hAnsi="Times New Roman" w:cs="Times New Roman"/>
          <w:color w:val="202124"/>
          <w:sz w:val="28"/>
          <w:szCs w:val="28"/>
          <w:lang w:val="kk-KZ"/>
        </w:rPr>
        <w:t xml:space="preserve">Білім сапасын салыстырмалы талдау </w:t>
      </w:r>
      <w:r>
        <w:rPr>
          <w:rStyle w:val="y2iqfc"/>
          <w:rFonts w:ascii="Times New Roman" w:hAnsi="Times New Roman" w:cs="Times New Roman"/>
          <w:color w:val="202124"/>
          <w:sz w:val="28"/>
          <w:szCs w:val="28"/>
          <w:lang w:val="kk-KZ"/>
        </w:rPr>
        <w:t xml:space="preserve">жасағанда оқушылардың </w:t>
      </w:r>
      <w:r w:rsidRPr="003715A2">
        <w:rPr>
          <w:rStyle w:val="y2iqfc"/>
          <w:rFonts w:ascii="Times New Roman" w:hAnsi="Times New Roman" w:cs="Times New Roman"/>
          <w:color w:val="202124"/>
          <w:sz w:val="28"/>
          <w:szCs w:val="28"/>
          <w:lang w:val="kk-KZ"/>
        </w:rPr>
        <w:t xml:space="preserve">жоғары сыныпқа көшумен оқушылардың оқу деңгейінің төмендегенін көрсетеді. Білім деңгейінің жоғалу себептері: бастауыштан негізгі кезеңге өту кезінде </w:t>
      </w:r>
      <w:r w:rsidRPr="003715A2">
        <w:rPr>
          <w:rStyle w:val="y2iqfc"/>
          <w:rFonts w:ascii="Times New Roman" w:hAnsi="Times New Roman" w:cs="Times New Roman"/>
          <w:color w:val="202124"/>
          <w:sz w:val="28"/>
          <w:szCs w:val="28"/>
          <w:lang w:val="kk-KZ"/>
        </w:rPr>
        <w:lastRenderedPageBreak/>
        <w:t>көптеген оқушылар бейімделу қиындықтарын бастан кешіреді, сабақтастық принципі жеткілікті түрде сақталмайды.</w:t>
      </w:r>
    </w:p>
    <w:p w:rsidR="005A1F54" w:rsidRDefault="005A1F54" w:rsidP="00D970B8">
      <w:pPr>
        <w:pStyle w:val="a3"/>
        <w:jc w:val="center"/>
        <w:rPr>
          <w:rStyle w:val="y2iqfc"/>
          <w:rFonts w:ascii="Times New Roman" w:hAnsi="Times New Roman" w:cs="Times New Roman"/>
          <w:b/>
          <w:color w:val="202124"/>
          <w:sz w:val="28"/>
          <w:szCs w:val="28"/>
          <w:lang w:val="kk-KZ"/>
        </w:rPr>
      </w:pPr>
      <w:r w:rsidRPr="003715A2">
        <w:rPr>
          <w:rStyle w:val="y2iqfc"/>
          <w:rFonts w:ascii="Times New Roman" w:hAnsi="Times New Roman" w:cs="Times New Roman"/>
          <w:b/>
          <w:color w:val="202124"/>
          <w:sz w:val="28"/>
          <w:szCs w:val="28"/>
          <w:lang w:val="kk-KZ"/>
        </w:rPr>
        <w:t>Мектеп бойынша 5 пен 4 ке оқитын оқушылардың саны</w:t>
      </w:r>
    </w:p>
    <w:p w:rsidR="005A1F54" w:rsidRDefault="005A1F54" w:rsidP="005A1F54">
      <w:pPr>
        <w:pStyle w:val="a3"/>
        <w:jc w:val="center"/>
        <w:rPr>
          <w:rStyle w:val="y2iqfc"/>
          <w:rFonts w:ascii="Times New Roman" w:hAnsi="Times New Roman" w:cs="Times New Roman"/>
          <w:b/>
          <w:color w:val="202124"/>
          <w:sz w:val="28"/>
          <w:szCs w:val="28"/>
          <w:lang w:val="kk-KZ"/>
        </w:rPr>
      </w:pPr>
    </w:p>
    <w:tbl>
      <w:tblPr>
        <w:tblpPr w:leftFromText="180" w:rightFromText="180" w:vertAnchor="text" w:horzAnchor="margin" w:tblpXSpec="center" w:tblpY="6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5"/>
        <w:gridCol w:w="736"/>
        <w:gridCol w:w="950"/>
        <w:gridCol w:w="735"/>
        <w:gridCol w:w="950"/>
        <w:gridCol w:w="735"/>
        <w:gridCol w:w="950"/>
        <w:gridCol w:w="735"/>
        <w:gridCol w:w="950"/>
        <w:gridCol w:w="735"/>
        <w:gridCol w:w="950"/>
      </w:tblGrid>
      <w:tr w:rsidR="005A1F54" w:rsidRPr="00196442" w:rsidTr="005A1F54">
        <w:trPr>
          <w:trHeight w:val="258"/>
        </w:trPr>
        <w:tc>
          <w:tcPr>
            <w:tcW w:w="5000" w:type="pct"/>
            <w:gridSpan w:val="11"/>
          </w:tcPr>
          <w:p w:rsidR="005A1F54" w:rsidRPr="003715A2" w:rsidRDefault="005A1F54" w:rsidP="00873432">
            <w:pPr>
              <w:pStyle w:val="a3"/>
              <w:jc w:val="center"/>
              <w:rPr>
                <w:rFonts w:ascii="Times New Roman" w:hAnsi="Times New Roman" w:cs="Times New Roman"/>
                <w:sz w:val="24"/>
                <w:szCs w:val="24"/>
                <w:lang w:val="kk-KZ"/>
              </w:rPr>
            </w:pPr>
            <w:r w:rsidRPr="00196442">
              <w:rPr>
                <w:rFonts w:ascii="Times New Roman" w:hAnsi="Times New Roman" w:cs="Times New Roman"/>
                <w:sz w:val="24"/>
                <w:szCs w:val="24"/>
              </w:rPr>
              <w:t>202</w:t>
            </w:r>
            <w:r w:rsidR="00873432">
              <w:rPr>
                <w:rFonts w:ascii="Times New Roman" w:hAnsi="Times New Roman" w:cs="Times New Roman"/>
                <w:sz w:val="24"/>
                <w:szCs w:val="24"/>
                <w:lang w:val="kk-KZ"/>
              </w:rPr>
              <w:t>3</w:t>
            </w:r>
            <w:r w:rsidRPr="00196442">
              <w:rPr>
                <w:rFonts w:ascii="Times New Roman" w:hAnsi="Times New Roman" w:cs="Times New Roman"/>
                <w:sz w:val="24"/>
                <w:szCs w:val="24"/>
              </w:rPr>
              <w:t>-202</w:t>
            </w:r>
            <w:r w:rsidR="00873432">
              <w:rPr>
                <w:rFonts w:ascii="Times New Roman" w:hAnsi="Times New Roman" w:cs="Times New Roman"/>
                <w:sz w:val="24"/>
                <w:szCs w:val="24"/>
                <w:lang w:val="kk-KZ"/>
              </w:rPr>
              <w:t>4</w:t>
            </w:r>
            <w:r w:rsidRPr="00196442">
              <w:rPr>
                <w:rFonts w:ascii="Times New Roman" w:hAnsi="Times New Roman" w:cs="Times New Roman"/>
                <w:sz w:val="24"/>
                <w:szCs w:val="24"/>
              </w:rPr>
              <w:t xml:space="preserve"> </w:t>
            </w:r>
            <w:r>
              <w:rPr>
                <w:rFonts w:ascii="Times New Roman" w:hAnsi="Times New Roman" w:cs="Times New Roman"/>
                <w:sz w:val="24"/>
                <w:szCs w:val="24"/>
                <w:lang w:val="kk-KZ"/>
              </w:rPr>
              <w:t>оқу жылы</w:t>
            </w:r>
          </w:p>
        </w:tc>
      </w:tr>
      <w:tr w:rsidR="005A1F54" w:rsidRPr="00196442" w:rsidTr="005A1F54">
        <w:trPr>
          <w:trHeight w:val="258"/>
        </w:trPr>
        <w:tc>
          <w:tcPr>
            <w:tcW w:w="566" w:type="pct"/>
            <w:vMerge w:val="restart"/>
          </w:tcPr>
          <w:p w:rsidR="005A1F54" w:rsidRPr="003715A2" w:rsidRDefault="005A1F54" w:rsidP="005A1F54">
            <w:pPr>
              <w:pStyle w:val="a3"/>
              <w:rPr>
                <w:rFonts w:ascii="Times New Roman" w:hAnsi="Times New Roman" w:cs="Times New Roman"/>
                <w:sz w:val="24"/>
                <w:szCs w:val="24"/>
                <w:lang w:val="kk-KZ"/>
              </w:rPr>
            </w:pPr>
            <w:r w:rsidRPr="00196442">
              <w:rPr>
                <w:rFonts w:ascii="Times New Roman" w:hAnsi="Times New Roman" w:cs="Times New Roman"/>
                <w:sz w:val="24"/>
                <w:szCs w:val="24"/>
              </w:rPr>
              <w:t>Кл</w:t>
            </w:r>
            <w:r>
              <w:rPr>
                <w:rFonts w:ascii="Times New Roman" w:hAnsi="Times New Roman" w:cs="Times New Roman"/>
                <w:sz w:val="24"/>
                <w:szCs w:val="24"/>
                <w:lang w:val="kk-KZ"/>
              </w:rPr>
              <w:t>асстар</w:t>
            </w:r>
          </w:p>
        </w:tc>
        <w:tc>
          <w:tcPr>
            <w:tcW w:w="893" w:type="pct"/>
            <w:gridSpan w:val="2"/>
          </w:tcPr>
          <w:p w:rsidR="005A1F54" w:rsidRPr="003715A2" w:rsidRDefault="005A1F54" w:rsidP="005A1F54">
            <w:pPr>
              <w:pStyle w:val="a3"/>
              <w:rPr>
                <w:rFonts w:ascii="Times New Roman" w:hAnsi="Times New Roman" w:cs="Times New Roman"/>
                <w:sz w:val="24"/>
                <w:szCs w:val="24"/>
                <w:lang w:val="kk-KZ"/>
              </w:rPr>
            </w:pPr>
            <w:r w:rsidRPr="00196442">
              <w:rPr>
                <w:rFonts w:ascii="Times New Roman" w:hAnsi="Times New Roman" w:cs="Times New Roman"/>
                <w:sz w:val="24"/>
                <w:szCs w:val="24"/>
              </w:rPr>
              <w:t xml:space="preserve">1 </w:t>
            </w:r>
            <w:r>
              <w:rPr>
                <w:rFonts w:ascii="Times New Roman" w:hAnsi="Times New Roman" w:cs="Times New Roman"/>
                <w:sz w:val="24"/>
                <w:szCs w:val="24"/>
                <w:lang w:val="kk-KZ"/>
              </w:rPr>
              <w:t>тоқсан</w:t>
            </w:r>
          </w:p>
        </w:tc>
        <w:tc>
          <w:tcPr>
            <w:tcW w:w="876" w:type="pct"/>
            <w:gridSpan w:val="2"/>
          </w:tcPr>
          <w:p w:rsidR="005A1F54" w:rsidRPr="003715A2" w:rsidRDefault="005A1F54" w:rsidP="005A1F54">
            <w:pPr>
              <w:pStyle w:val="a3"/>
              <w:rPr>
                <w:rFonts w:ascii="Times New Roman" w:hAnsi="Times New Roman" w:cs="Times New Roman"/>
                <w:sz w:val="24"/>
                <w:szCs w:val="24"/>
                <w:lang w:val="kk-KZ"/>
              </w:rPr>
            </w:pPr>
            <w:r w:rsidRPr="00196442">
              <w:rPr>
                <w:rFonts w:ascii="Times New Roman" w:hAnsi="Times New Roman" w:cs="Times New Roman"/>
                <w:sz w:val="24"/>
                <w:szCs w:val="24"/>
              </w:rPr>
              <w:t xml:space="preserve">2 </w:t>
            </w:r>
            <w:r>
              <w:rPr>
                <w:rFonts w:ascii="Times New Roman" w:hAnsi="Times New Roman" w:cs="Times New Roman"/>
                <w:sz w:val="24"/>
                <w:szCs w:val="24"/>
                <w:lang w:val="kk-KZ"/>
              </w:rPr>
              <w:t>тоқсан</w:t>
            </w:r>
          </w:p>
        </w:tc>
        <w:tc>
          <w:tcPr>
            <w:tcW w:w="895" w:type="pct"/>
            <w:gridSpan w:val="2"/>
          </w:tcPr>
          <w:p w:rsidR="005A1F54" w:rsidRPr="003715A2" w:rsidRDefault="005A1F54" w:rsidP="005A1F54">
            <w:pPr>
              <w:pStyle w:val="a3"/>
              <w:rPr>
                <w:rFonts w:ascii="Times New Roman" w:hAnsi="Times New Roman" w:cs="Times New Roman"/>
                <w:sz w:val="24"/>
                <w:szCs w:val="24"/>
                <w:lang w:val="kk-KZ"/>
              </w:rPr>
            </w:pPr>
            <w:r w:rsidRPr="00196442">
              <w:rPr>
                <w:rFonts w:ascii="Times New Roman" w:hAnsi="Times New Roman" w:cs="Times New Roman"/>
                <w:sz w:val="24"/>
                <w:szCs w:val="24"/>
              </w:rPr>
              <w:t xml:space="preserve">3 </w:t>
            </w:r>
            <w:r>
              <w:rPr>
                <w:rFonts w:ascii="Times New Roman" w:hAnsi="Times New Roman" w:cs="Times New Roman"/>
                <w:sz w:val="24"/>
                <w:szCs w:val="24"/>
                <w:lang w:val="kk-KZ"/>
              </w:rPr>
              <w:t>тоқсан</w:t>
            </w:r>
          </w:p>
        </w:tc>
        <w:tc>
          <w:tcPr>
            <w:tcW w:w="897" w:type="pct"/>
            <w:gridSpan w:val="2"/>
          </w:tcPr>
          <w:p w:rsidR="005A1F54" w:rsidRPr="003715A2" w:rsidRDefault="005A1F54" w:rsidP="005A1F54">
            <w:pPr>
              <w:pStyle w:val="a3"/>
              <w:rPr>
                <w:rFonts w:ascii="Times New Roman" w:hAnsi="Times New Roman" w:cs="Times New Roman"/>
                <w:sz w:val="24"/>
                <w:szCs w:val="24"/>
                <w:lang w:val="kk-KZ"/>
              </w:rPr>
            </w:pPr>
            <w:r w:rsidRPr="00196442">
              <w:rPr>
                <w:rFonts w:ascii="Times New Roman" w:hAnsi="Times New Roman" w:cs="Times New Roman"/>
                <w:sz w:val="24"/>
                <w:szCs w:val="24"/>
              </w:rPr>
              <w:t xml:space="preserve">4 </w:t>
            </w:r>
            <w:r>
              <w:rPr>
                <w:rFonts w:ascii="Times New Roman" w:hAnsi="Times New Roman" w:cs="Times New Roman"/>
                <w:sz w:val="24"/>
                <w:szCs w:val="24"/>
                <w:lang w:val="kk-KZ"/>
              </w:rPr>
              <w:t>тоқсан</w:t>
            </w:r>
          </w:p>
        </w:tc>
        <w:tc>
          <w:tcPr>
            <w:tcW w:w="873" w:type="pct"/>
            <w:gridSpan w:val="2"/>
          </w:tcPr>
          <w:p w:rsidR="005A1F54" w:rsidRPr="003715A2" w:rsidRDefault="005A1F54" w:rsidP="005A1F54">
            <w:pPr>
              <w:pStyle w:val="a3"/>
              <w:rPr>
                <w:rFonts w:ascii="Times New Roman" w:hAnsi="Times New Roman" w:cs="Times New Roman"/>
                <w:sz w:val="24"/>
                <w:szCs w:val="24"/>
                <w:lang w:val="kk-KZ"/>
              </w:rPr>
            </w:pPr>
            <w:r>
              <w:rPr>
                <w:rFonts w:ascii="Times New Roman" w:hAnsi="Times New Roman" w:cs="Times New Roman"/>
                <w:sz w:val="24"/>
                <w:szCs w:val="24"/>
                <w:lang w:val="kk-KZ"/>
              </w:rPr>
              <w:t>Жылдық</w:t>
            </w:r>
          </w:p>
        </w:tc>
      </w:tr>
      <w:tr w:rsidR="005A1F54" w:rsidRPr="00196442" w:rsidTr="005A1F54">
        <w:trPr>
          <w:trHeight w:val="258"/>
        </w:trPr>
        <w:tc>
          <w:tcPr>
            <w:tcW w:w="566" w:type="pct"/>
            <w:vMerge/>
          </w:tcPr>
          <w:p w:rsidR="005A1F54" w:rsidRPr="00196442" w:rsidRDefault="005A1F54" w:rsidP="005A1F54">
            <w:pPr>
              <w:pStyle w:val="a3"/>
              <w:rPr>
                <w:rFonts w:ascii="Times New Roman" w:hAnsi="Times New Roman" w:cs="Times New Roman"/>
                <w:sz w:val="24"/>
                <w:szCs w:val="24"/>
              </w:rPr>
            </w:pPr>
          </w:p>
        </w:tc>
        <w:tc>
          <w:tcPr>
            <w:tcW w:w="424" w:type="pct"/>
          </w:tcPr>
          <w:p w:rsidR="005A1F54" w:rsidRPr="003715A2" w:rsidRDefault="005A1F54" w:rsidP="005A1F54">
            <w:pPr>
              <w:pStyle w:val="a3"/>
              <w:rPr>
                <w:rFonts w:ascii="Times New Roman" w:hAnsi="Times New Roman" w:cs="Times New Roman"/>
                <w:sz w:val="24"/>
                <w:szCs w:val="24"/>
                <w:lang w:val="kk-KZ"/>
              </w:rPr>
            </w:pPr>
            <w:r>
              <w:rPr>
                <w:rFonts w:ascii="Times New Roman" w:hAnsi="Times New Roman" w:cs="Times New Roman"/>
                <w:sz w:val="24"/>
                <w:szCs w:val="24"/>
                <w:lang w:val="kk-KZ"/>
              </w:rPr>
              <w:t>үздік</w:t>
            </w:r>
          </w:p>
        </w:tc>
        <w:tc>
          <w:tcPr>
            <w:tcW w:w="470" w:type="pct"/>
          </w:tcPr>
          <w:p w:rsidR="005A1F54" w:rsidRPr="003715A2" w:rsidRDefault="005A1F54" w:rsidP="005A1F54">
            <w:pPr>
              <w:pStyle w:val="a3"/>
              <w:rPr>
                <w:rFonts w:ascii="Times New Roman" w:hAnsi="Times New Roman" w:cs="Times New Roman"/>
                <w:sz w:val="24"/>
                <w:szCs w:val="24"/>
                <w:lang w:val="kk-KZ"/>
              </w:rPr>
            </w:pPr>
            <w:r>
              <w:rPr>
                <w:rFonts w:ascii="Times New Roman" w:hAnsi="Times New Roman" w:cs="Times New Roman"/>
                <w:sz w:val="24"/>
                <w:szCs w:val="24"/>
                <w:lang w:val="kk-KZ"/>
              </w:rPr>
              <w:t>екпінді</w:t>
            </w:r>
          </w:p>
        </w:tc>
        <w:tc>
          <w:tcPr>
            <w:tcW w:w="406" w:type="pct"/>
          </w:tcPr>
          <w:p w:rsidR="005A1F54" w:rsidRPr="003715A2" w:rsidRDefault="005A1F54" w:rsidP="005A1F54">
            <w:pPr>
              <w:pStyle w:val="a3"/>
              <w:rPr>
                <w:rFonts w:ascii="Times New Roman" w:hAnsi="Times New Roman" w:cs="Times New Roman"/>
                <w:sz w:val="24"/>
                <w:szCs w:val="24"/>
                <w:lang w:val="kk-KZ"/>
              </w:rPr>
            </w:pPr>
            <w:r>
              <w:rPr>
                <w:rFonts w:ascii="Times New Roman" w:hAnsi="Times New Roman" w:cs="Times New Roman"/>
                <w:sz w:val="24"/>
                <w:szCs w:val="24"/>
                <w:lang w:val="kk-KZ"/>
              </w:rPr>
              <w:t>үздік</w:t>
            </w:r>
          </w:p>
        </w:tc>
        <w:tc>
          <w:tcPr>
            <w:tcW w:w="470" w:type="pct"/>
          </w:tcPr>
          <w:p w:rsidR="005A1F54" w:rsidRPr="003715A2" w:rsidRDefault="005A1F54" w:rsidP="005A1F54">
            <w:pPr>
              <w:pStyle w:val="a3"/>
              <w:rPr>
                <w:rFonts w:ascii="Times New Roman" w:hAnsi="Times New Roman" w:cs="Times New Roman"/>
                <w:sz w:val="24"/>
                <w:szCs w:val="24"/>
                <w:lang w:val="kk-KZ"/>
              </w:rPr>
            </w:pPr>
            <w:r>
              <w:rPr>
                <w:rFonts w:ascii="Times New Roman" w:hAnsi="Times New Roman" w:cs="Times New Roman"/>
                <w:sz w:val="24"/>
                <w:szCs w:val="24"/>
                <w:lang w:val="kk-KZ"/>
              </w:rPr>
              <w:t>екпінді</w:t>
            </w:r>
          </w:p>
        </w:tc>
        <w:tc>
          <w:tcPr>
            <w:tcW w:w="426" w:type="pct"/>
          </w:tcPr>
          <w:p w:rsidR="005A1F54" w:rsidRPr="003715A2" w:rsidRDefault="005A1F54" w:rsidP="005A1F54">
            <w:pPr>
              <w:pStyle w:val="a3"/>
              <w:rPr>
                <w:rFonts w:ascii="Times New Roman" w:hAnsi="Times New Roman" w:cs="Times New Roman"/>
                <w:sz w:val="24"/>
                <w:szCs w:val="24"/>
                <w:lang w:val="kk-KZ"/>
              </w:rPr>
            </w:pPr>
            <w:r>
              <w:rPr>
                <w:rFonts w:ascii="Times New Roman" w:hAnsi="Times New Roman" w:cs="Times New Roman"/>
                <w:sz w:val="24"/>
                <w:szCs w:val="24"/>
                <w:lang w:val="kk-KZ"/>
              </w:rPr>
              <w:t>үздік</w:t>
            </w:r>
          </w:p>
        </w:tc>
        <w:tc>
          <w:tcPr>
            <w:tcW w:w="470" w:type="pct"/>
          </w:tcPr>
          <w:p w:rsidR="005A1F54" w:rsidRPr="003715A2" w:rsidRDefault="005A1F54" w:rsidP="005A1F54">
            <w:pPr>
              <w:pStyle w:val="a3"/>
              <w:rPr>
                <w:rFonts w:ascii="Times New Roman" w:hAnsi="Times New Roman" w:cs="Times New Roman"/>
                <w:sz w:val="24"/>
                <w:szCs w:val="24"/>
                <w:lang w:val="kk-KZ"/>
              </w:rPr>
            </w:pPr>
            <w:r>
              <w:rPr>
                <w:rFonts w:ascii="Times New Roman" w:hAnsi="Times New Roman" w:cs="Times New Roman"/>
                <w:sz w:val="24"/>
                <w:szCs w:val="24"/>
                <w:lang w:val="kk-KZ"/>
              </w:rPr>
              <w:t>екпінді</w:t>
            </w:r>
          </w:p>
        </w:tc>
        <w:tc>
          <w:tcPr>
            <w:tcW w:w="428" w:type="pct"/>
          </w:tcPr>
          <w:p w:rsidR="005A1F54" w:rsidRPr="003715A2" w:rsidRDefault="005A1F54" w:rsidP="005A1F54">
            <w:pPr>
              <w:pStyle w:val="a3"/>
              <w:rPr>
                <w:rFonts w:ascii="Times New Roman" w:hAnsi="Times New Roman" w:cs="Times New Roman"/>
                <w:sz w:val="24"/>
                <w:szCs w:val="24"/>
                <w:lang w:val="kk-KZ"/>
              </w:rPr>
            </w:pPr>
            <w:r>
              <w:rPr>
                <w:rFonts w:ascii="Times New Roman" w:hAnsi="Times New Roman" w:cs="Times New Roman"/>
                <w:sz w:val="24"/>
                <w:szCs w:val="24"/>
                <w:lang w:val="kk-KZ"/>
              </w:rPr>
              <w:t>үздік</w:t>
            </w:r>
          </w:p>
        </w:tc>
        <w:tc>
          <w:tcPr>
            <w:tcW w:w="470" w:type="pct"/>
          </w:tcPr>
          <w:p w:rsidR="005A1F54" w:rsidRPr="003715A2" w:rsidRDefault="005A1F54" w:rsidP="005A1F54">
            <w:pPr>
              <w:pStyle w:val="a3"/>
              <w:rPr>
                <w:rFonts w:ascii="Times New Roman" w:hAnsi="Times New Roman" w:cs="Times New Roman"/>
                <w:sz w:val="24"/>
                <w:szCs w:val="24"/>
                <w:lang w:val="kk-KZ"/>
              </w:rPr>
            </w:pPr>
            <w:r>
              <w:rPr>
                <w:rFonts w:ascii="Times New Roman" w:hAnsi="Times New Roman" w:cs="Times New Roman"/>
                <w:sz w:val="24"/>
                <w:szCs w:val="24"/>
                <w:lang w:val="kk-KZ"/>
              </w:rPr>
              <w:t>екпінді</w:t>
            </w:r>
          </w:p>
        </w:tc>
        <w:tc>
          <w:tcPr>
            <w:tcW w:w="430" w:type="pct"/>
          </w:tcPr>
          <w:p w:rsidR="005A1F54" w:rsidRPr="003715A2" w:rsidRDefault="005A1F54" w:rsidP="005A1F54">
            <w:pPr>
              <w:pStyle w:val="a3"/>
              <w:rPr>
                <w:rFonts w:ascii="Times New Roman" w:hAnsi="Times New Roman" w:cs="Times New Roman"/>
                <w:sz w:val="24"/>
                <w:szCs w:val="24"/>
                <w:lang w:val="kk-KZ"/>
              </w:rPr>
            </w:pPr>
            <w:r>
              <w:rPr>
                <w:rFonts w:ascii="Times New Roman" w:hAnsi="Times New Roman" w:cs="Times New Roman"/>
                <w:sz w:val="24"/>
                <w:szCs w:val="24"/>
                <w:lang w:val="kk-KZ"/>
              </w:rPr>
              <w:t>үздік</w:t>
            </w:r>
          </w:p>
        </w:tc>
        <w:tc>
          <w:tcPr>
            <w:tcW w:w="443" w:type="pct"/>
          </w:tcPr>
          <w:p w:rsidR="005A1F54" w:rsidRPr="003715A2" w:rsidRDefault="005A1F54" w:rsidP="005A1F54">
            <w:pPr>
              <w:pStyle w:val="a3"/>
              <w:rPr>
                <w:rFonts w:ascii="Times New Roman" w:hAnsi="Times New Roman" w:cs="Times New Roman"/>
                <w:sz w:val="24"/>
                <w:szCs w:val="24"/>
                <w:lang w:val="kk-KZ"/>
              </w:rPr>
            </w:pPr>
            <w:r>
              <w:rPr>
                <w:rFonts w:ascii="Times New Roman" w:hAnsi="Times New Roman" w:cs="Times New Roman"/>
                <w:sz w:val="24"/>
                <w:szCs w:val="24"/>
                <w:lang w:val="kk-KZ"/>
              </w:rPr>
              <w:t>екпінді</w:t>
            </w:r>
          </w:p>
        </w:tc>
      </w:tr>
      <w:tr w:rsidR="005A1F54" w:rsidRPr="00196442" w:rsidTr="005A1F54">
        <w:trPr>
          <w:trHeight w:val="258"/>
        </w:trPr>
        <w:tc>
          <w:tcPr>
            <w:tcW w:w="566" w:type="pct"/>
          </w:tcPr>
          <w:p w:rsidR="005A1F54" w:rsidRPr="003715A2" w:rsidRDefault="005A1F54" w:rsidP="005A1F54">
            <w:pPr>
              <w:pStyle w:val="a3"/>
              <w:rPr>
                <w:rFonts w:ascii="Times New Roman" w:hAnsi="Times New Roman" w:cs="Times New Roman"/>
                <w:sz w:val="24"/>
                <w:szCs w:val="24"/>
                <w:lang w:val="kk-KZ"/>
              </w:rPr>
            </w:pPr>
            <w:r w:rsidRPr="00196442">
              <w:rPr>
                <w:rFonts w:ascii="Times New Roman" w:hAnsi="Times New Roman" w:cs="Times New Roman"/>
                <w:sz w:val="24"/>
                <w:szCs w:val="24"/>
              </w:rPr>
              <w:t>2-4 кл</w:t>
            </w:r>
          </w:p>
        </w:tc>
        <w:tc>
          <w:tcPr>
            <w:tcW w:w="424" w:type="pct"/>
          </w:tcPr>
          <w:p w:rsidR="005A1F54" w:rsidRPr="005C6AAD" w:rsidRDefault="00873432" w:rsidP="005A1F54">
            <w:pPr>
              <w:pStyle w:val="a3"/>
              <w:rPr>
                <w:rFonts w:ascii="Times New Roman" w:hAnsi="Times New Roman" w:cs="Times New Roman"/>
                <w:sz w:val="24"/>
                <w:szCs w:val="24"/>
                <w:lang w:val="kk-KZ"/>
              </w:rPr>
            </w:pPr>
            <w:r>
              <w:rPr>
                <w:rFonts w:ascii="Times New Roman" w:hAnsi="Times New Roman" w:cs="Times New Roman"/>
                <w:sz w:val="24"/>
                <w:szCs w:val="24"/>
                <w:lang w:val="kk-KZ"/>
              </w:rPr>
              <w:t>9</w:t>
            </w:r>
          </w:p>
        </w:tc>
        <w:tc>
          <w:tcPr>
            <w:tcW w:w="470" w:type="pct"/>
          </w:tcPr>
          <w:p w:rsidR="005A1F54" w:rsidRPr="005C6AAD" w:rsidRDefault="00873432" w:rsidP="005A1F54">
            <w:pPr>
              <w:pStyle w:val="a3"/>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406" w:type="pct"/>
          </w:tcPr>
          <w:p w:rsidR="005A1F54" w:rsidRPr="005C6AAD" w:rsidRDefault="00873432" w:rsidP="005A1F54">
            <w:pPr>
              <w:pStyle w:val="a3"/>
              <w:rPr>
                <w:rFonts w:ascii="Times New Roman" w:hAnsi="Times New Roman" w:cs="Times New Roman"/>
                <w:sz w:val="24"/>
                <w:szCs w:val="24"/>
                <w:lang w:val="kk-KZ"/>
              </w:rPr>
            </w:pPr>
            <w:r>
              <w:rPr>
                <w:rFonts w:ascii="Times New Roman" w:hAnsi="Times New Roman" w:cs="Times New Roman"/>
                <w:sz w:val="24"/>
                <w:szCs w:val="24"/>
                <w:lang w:val="kk-KZ"/>
              </w:rPr>
              <w:t>9</w:t>
            </w:r>
          </w:p>
        </w:tc>
        <w:tc>
          <w:tcPr>
            <w:tcW w:w="470" w:type="pct"/>
          </w:tcPr>
          <w:p w:rsidR="005A1F54" w:rsidRPr="005C6AAD" w:rsidRDefault="00873432" w:rsidP="005A1F54">
            <w:pPr>
              <w:pStyle w:val="a3"/>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426" w:type="pct"/>
          </w:tcPr>
          <w:p w:rsidR="005A1F54" w:rsidRPr="005C6AAD" w:rsidRDefault="00100E06" w:rsidP="005A1F54">
            <w:pPr>
              <w:pStyle w:val="a3"/>
              <w:rPr>
                <w:rFonts w:ascii="Times New Roman" w:hAnsi="Times New Roman" w:cs="Times New Roman"/>
                <w:sz w:val="24"/>
                <w:szCs w:val="24"/>
                <w:lang w:val="kk-KZ"/>
              </w:rPr>
            </w:pPr>
            <w:r>
              <w:rPr>
                <w:rFonts w:ascii="Times New Roman" w:hAnsi="Times New Roman" w:cs="Times New Roman"/>
                <w:sz w:val="24"/>
                <w:szCs w:val="24"/>
                <w:lang w:val="kk-KZ"/>
              </w:rPr>
              <w:t>9</w:t>
            </w:r>
          </w:p>
        </w:tc>
        <w:tc>
          <w:tcPr>
            <w:tcW w:w="470" w:type="pct"/>
          </w:tcPr>
          <w:p w:rsidR="005A1F54" w:rsidRPr="005C6AAD" w:rsidRDefault="00100E06" w:rsidP="005A1F54">
            <w:pPr>
              <w:pStyle w:val="a3"/>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428" w:type="pct"/>
          </w:tcPr>
          <w:p w:rsidR="005A1F54" w:rsidRPr="005C6AAD" w:rsidRDefault="00100E06" w:rsidP="005A1F54">
            <w:pPr>
              <w:pStyle w:val="a3"/>
              <w:rPr>
                <w:rFonts w:ascii="Times New Roman" w:hAnsi="Times New Roman" w:cs="Times New Roman"/>
                <w:sz w:val="24"/>
                <w:szCs w:val="24"/>
                <w:lang w:val="kk-KZ"/>
              </w:rPr>
            </w:pPr>
            <w:r>
              <w:rPr>
                <w:rFonts w:ascii="Times New Roman" w:hAnsi="Times New Roman" w:cs="Times New Roman"/>
                <w:sz w:val="24"/>
                <w:szCs w:val="24"/>
                <w:lang w:val="kk-KZ"/>
              </w:rPr>
              <w:t>9</w:t>
            </w:r>
          </w:p>
        </w:tc>
        <w:tc>
          <w:tcPr>
            <w:tcW w:w="470" w:type="pct"/>
          </w:tcPr>
          <w:p w:rsidR="005A1F54" w:rsidRPr="005C6AAD" w:rsidRDefault="00100E06" w:rsidP="005A1F54">
            <w:pPr>
              <w:pStyle w:val="a3"/>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430" w:type="pct"/>
          </w:tcPr>
          <w:p w:rsidR="005A1F54" w:rsidRPr="005C6AAD" w:rsidRDefault="00100E06" w:rsidP="005A1F54">
            <w:pPr>
              <w:pStyle w:val="a3"/>
              <w:rPr>
                <w:rFonts w:ascii="Times New Roman" w:hAnsi="Times New Roman" w:cs="Times New Roman"/>
                <w:sz w:val="24"/>
                <w:szCs w:val="24"/>
                <w:lang w:val="kk-KZ"/>
              </w:rPr>
            </w:pPr>
            <w:r>
              <w:rPr>
                <w:rFonts w:ascii="Times New Roman" w:hAnsi="Times New Roman" w:cs="Times New Roman"/>
                <w:sz w:val="24"/>
                <w:szCs w:val="24"/>
                <w:lang w:val="kk-KZ"/>
              </w:rPr>
              <w:t>9</w:t>
            </w:r>
          </w:p>
        </w:tc>
        <w:tc>
          <w:tcPr>
            <w:tcW w:w="443" w:type="pct"/>
          </w:tcPr>
          <w:p w:rsidR="005A1F54" w:rsidRPr="005C6AAD" w:rsidRDefault="00100E06" w:rsidP="005A1F54">
            <w:pPr>
              <w:pStyle w:val="a3"/>
              <w:rPr>
                <w:rFonts w:ascii="Times New Roman" w:hAnsi="Times New Roman" w:cs="Times New Roman"/>
                <w:sz w:val="24"/>
                <w:szCs w:val="24"/>
                <w:lang w:val="kk-KZ"/>
              </w:rPr>
            </w:pPr>
            <w:r>
              <w:rPr>
                <w:rFonts w:ascii="Times New Roman" w:hAnsi="Times New Roman" w:cs="Times New Roman"/>
                <w:sz w:val="24"/>
                <w:szCs w:val="24"/>
                <w:lang w:val="kk-KZ"/>
              </w:rPr>
              <w:t>6</w:t>
            </w:r>
          </w:p>
        </w:tc>
      </w:tr>
      <w:tr w:rsidR="005A1F54" w:rsidRPr="00196442" w:rsidTr="005A1F54">
        <w:trPr>
          <w:trHeight w:val="258"/>
        </w:trPr>
        <w:tc>
          <w:tcPr>
            <w:tcW w:w="566" w:type="pct"/>
          </w:tcPr>
          <w:p w:rsidR="005A1F54" w:rsidRPr="003715A2" w:rsidRDefault="005A1F54" w:rsidP="005A1F54">
            <w:pPr>
              <w:pStyle w:val="a3"/>
              <w:rPr>
                <w:rFonts w:ascii="Times New Roman" w:hAnsi="Times New Roman" w:cs="Times New Roman"/>
                <w:sz w:val="24"/>
                <w:szCs w:val="24"/>
                <w:lang w:val="kk-KZ"/>
              </w:rPr>
            </w:pPr>
            <w:r w:rsidRPr="00196442">
              <w:rPr>
                <w:rFonts w:ascii="Times New Roman" w:hAnsi="Times New Roman" w:cs="Times New Roman"/>
                <w:sz w:val="24"/>
                <w:szCs w:val="24"/>
              </w:rPr>
              <w:t>5-9 кл</w:t>
            </w:r>
          </w:p>
        </w:tc>
        <w:tc>
          <w:tcPr>
            <w:tcW w:w="424" w:type="pct"/>
          </w:tcPr>
          <w:p w:rsidR="005A1F54" w:rsidRPr="005C6AAD" w:rsidRDefault="00100E06" w:rsidP="005A1F54">
            <w:pPr>
              <w:pStyle w:val="a3"/>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470" w:type="pct"/>
          </w:tcPr>
          <w:p w:rsidR="005A1F54" w:rsidRPr="005C6AAD" w:rsidRDefault="00873432" w:rsidP="00100E06">
            <w:pPr>
              <w:pStyle w:val="a3"/>
              <w:rPr>
                <w:rFonts w:ascii="Times New Roman" w:hAnsi="Times New Roman" w:cs="Times New Roman"/>
                <w:sz w:val="24"/>
                <w:szCs w:val="24"/>
                <w:lang w:val="kk-KZ"/>
              </w:rPr>
            </w:pPr>
            <w:r>
              <w:rPr>
                <w:rFonts w:ascii="Times New Roman" w:hAnsi="Times New Roman" w:cs="Times New Roman"/>
                <w:sz w:val="24"/>
                <w:szCs w:val="24"/>
                <w:lang w:val="kk-KZ"/>
              </w:rPr>
              <w:t>1</w:t>
            </w:r>
            <w:r w:rsidR="00100E06">
              <w:rPr>
                <w:rFonts w:ascii="Times New Roman" w:hAnsi="Times New Roman" w:cs="Times New Roman"/>
                <w:sz w:val="24"/>
                <w:szCs w:val="24"/>
                <w:lang w:val="kk-KZ"/>
              </w:rPr>
              <w:t>3</w:t>
            </w:r>
          </w:p>
        </w:tc>
        <w:tc>
          <w:tcPr>
            <w:tcW w:w="406" w:type="pct"/>
          </w:tcPr>
          <w:p w:rsidR="005A1F54" w:rsidRPr="005C6AAD" w:rsidRDefault="00100E06" w:rsidP="005A1F54">
            <w:pPr>
              <w:pStyle w:val="a3"/>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470" w:type="pct"/>
          </w:tcPr>
          <w:p w:rsidR="005A1F54" w:rsidRPr="005C6AAD" w:rsidRDefault="00252E66" w:rsidP="00100E06">
            <w:pPr>
              <w:pStyle w:val="a3"/>
              <w:rPr>
                <w:rFonts w:ascii="Times New Roman" w:hAnsi="Times New Roman" w:cs="Times New Roman"/>
                <w:sz w:val="24"/>
                <w:szCs w:val="24"/>
                <w:lang w:val="kk-KZ"/>
              </w:rPr>
            </w:pPr>
            <w:r>
              <w:rPr>
                <w:rFonts w:ascii="Times New Roman" w:hAnsi="Times New Roman" w:cs="Times New Roman"/>
                <w:sz w:val="24"/>
                <w:szCs w:val="24"/>
                <w:lang w:val="kk-KZ"/>
              </w:rPr>
              <w:t>1</w:t>
            </w:r>
            <w:r w:rsidR="00100E06">
              <w:rPr>
                <w:rFonts w:ascii="Times New Roman" w:hAnsi="Times New Roman" w:cs="Times New Roman"/>
                <w:sz w:val="24"/>
                <w:szCs w:val="24"/>
                <w:lang w:val="kk-KZ"/>
              </w:rPr>
              <w:t>1</w:t>
            </w:r>
          </w:p>
        </w:tc>
        <w:tc>
          <w:tcPr>
            <w:tcW w:w="426" w:type="pct"/>
          </w:tcPr>
          <w:p w:rsidR="005A1F54" w:rsidRPr="005C6AAD" w:rsidRDefault="00100E06" w:rsidP="005A1F54">
            <w:pPr>
              <w:pStyle w:val="a3"/>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470" w:type="pct"/>
          </w:tcPr>
          <w:p w:rsidR="005A1F54" w:rsidRPr="005C6AAD" w:rsidRDefault="00100E06" w:rsidP="005A1F54">
            <w:pPr>
              <w:pStyle w:val="a3"/>
              <w:rPr>
                <w:rFonts w:ascii="Times New Roman" w:hAnsi="Times New Roman" w:cs="Times New Roman"/>
                <w:sz w:val="24"/>
                <w:szCs w:val="24"/>
                <w:lang w:val="kk-KZ"/>
              </w:rPr>
            </w:pPr>
            <w:r>
              <w:rPr>
                <w:rFonts w:ascii="Times New Roman" w:hAnsi="Times New Roman" w:cs="Times New Roman"/>
                <w:sz w:val="24"/>
                <w:szCs w:val="24"/>
                <w:lang w:val="kk-KZ"/>
              </w:rPr>
              <w:t>11</w:t>
            </w:r>
          </w:p>
        </w:tc>
        <w:tc>
          <w:tcPr>
            <w:tcW w:w="428" w:type="pct"/>
          </w:tcPr>
          <w:p w:rsidR="005A1F54" w:rsidRPr="005C6AAD" w:rsidRDefault="00100E06" w:rsidP="005A1F54">
            <w:pPr>
              <w:pStyle w:val="a3"/>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470" w:type="pct"/>
          </w:tcPr>
          <w:p w:rsidR="005A1F54" w:rsidRPr="005C6AAD" w:rsidRDefault="00252E66" w:rsidP="00100E06">
            <w:pPr>
              <w:pStyle w:val="a3"/>
              <w:rPr>
                <w:rFonts w:ascii="Times New Roman" w:hAnsi="Times New Roman" w:cs="Times New Roman"/>
                <w:sz w:val="24"/>
                <w:szCs w:val="24"/>
                <w:lang w:val="kk-KZ"/>
              </w:rPr>
            </w:pPr>
            <w:r>
              <w:rPr>
                <w:rFonts w:ascii="Times New Roman" w:hAnsi="Times New Roman" w:cs="Times New Roman"/>
                <w:sz w:val="24"/>
                <w:szCs w:val="24"/>
                <w:lang w:val="kk-KZ"/>
              </w:rPr>
              <w:t>1</w:t>
            </w:r>
            <w:r w:rsidR="00100E06">
              <w:rPr>
                <w:rFonts w:ascii="Times New Roman" w:hAnsi="Times New Roman" w:cs="Times New Roman"/>
                <w:sz w:val="24"/>
                <w:szCs w:val="24"/>
                <w:lang w:val="kk-KZ"/>
              </w:rPr>
              <w:t>1</w:t>
            </w:r>
          </w:p>
        </w:tc>
        <w:tc>
          <w:tcPr>
            <w:tcW w:w="430" w:type="pct"/>
          </w:tcPr>
          <w:p w:rsidR="005A1F54" w:rsidRPr="005C6AAD" w:rsidRDefault="00100E06" w:rsidP="005A1F54">
            <w:pPr>
              <w:pStyle w:val="a3"/>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443" w:type="pct"/>
          </w:tcPr>
          <w:p w:rsidR="005A1F54" w:rsidRPr="005C6AAD" w:rsidRDefault="00100E06" w:rsidP="005A1F54">
            <w:pPr>
              <w:pStyle w:val="a3"/>
              <w:rPr>
                <w:rFonts w:ascii="Times New Roman" w:hAnsi="Times New Roman" w:cs="Times New Roman"/>
                <w:sz w:val="24"/>
                <w:szCs w:val="24"/>
                <w:lang w:val="kk-KZ"/>
              </w:rPr>
            </w:pPr>
            <w:r>
              <w:rPr>
                <w:rFonts w:ascii="Times New Roman" w:hAnsi="Times New Roman" w:cs="Times New Roman"/>
                <w:sz w:val="24"/>
                <w:szCs w:val="24"/>
                <w:lang w:val="kk-KZ"/>
              </w:rPr>
              <w:t>11</w:t>
            </w:r>
          </w:p>
        </w:tc>
      </w:tr>
      <w:tr w:rsidR="005A1F54" w:rsidRPr="00196442" w:rsidTr="005A1F54">
        <w:trPr>
          <w:trHeight w:val="258"/>
        </w:trPr>
        <w:tc>
          <w:tcPr>
            <w:tcW w:w="566" w:type="pct"/>
          </w:tcPr>
          <w:p w:rsidR="005A1F54" w:rsidRPr="003715A2" w:rsidRDefault="005A1F54" w:rsidP="005A1F54">
            <w:pPr>
              <w:pStyle w:val="a3"/>
              <w:rPr>
                <w:rFonts w:ascii="Times New Roman" w:hAnsi="Times New Roman" w:cs="Times New Roman"/>
                <w:sz w:val="24"/>
                <w:szCs w:val="24"/>
                <w:lang w:val="kk-KZ"/>
              </w:rPr>
            </w:pPr>
            <w:r>
              <w:rPr>
                <w:rFonts w:ascii="Times New Roman" w:hAnsi="Times New Roman" w:cs="Times New Roman"/>
                <w:sz w:val="24"/>
                <w:szCs w:val="24"/>
                <w:lang w:val="kk-KZ"/>
              </w:rPr>
              <w:t>Жалпы</w:t>
            </w:r>
          </w:p>
        </w:tc>
        <w:tc>
          <w:tcPr>
            <w:tcW w:w="424" w:type="pct"/>
          </w:tcPr>
          <w:p w:rsidR="005A1F54" w:rsidRPr="005C6AAD" w:rsidRDefault="00252E66" w:rsidP="00100E06">
            <w:pPr>
              <w:pStyle w:val="a3"/>
              <w:rPr>
                <w:rFonts w:ascii="Times New Roman" w:hAnsi="Times New Roman" w:cs="Times New Roman"/>
                <w:sz w:val="24"/>
                <w:szCs w:val="24"/>
                <w:lang w:val="kk-KZ"/>
              </w:rPr>
            </w:pPr>
            <w:r>
              <w:rPr>
                <w:rFonts w:ascii="Times New Roman" w:hAnsi="Times New Roman" w:cs="Times New Roman"/>
                <w:sz w:val="24"/>
                <w:szCs w:val="24"/>
                <w:lang w:val="kk-KZ"/>
              </w:rPr>
              <w:t>1</w:t>
            </w:r>
            <w:r w:rsidR="00100E06">
              <w:rPr>
                <w:rFonts w:ascii="Times New Roman" w:hAnsi="Times New Roman" w:cs="Times New Roman"/>
                <w:sz w:val="24"/>
                <w:szCs w:val="24"/>
                <w:lang w:val="kk-KZ"/>
              </w:rPr>
              <w:t>5</w:t>
            </w:r>
          </w:p>
        </w:tc>
        <w:tc>
          <w:tcPr>
            <w:tcW w:w="470" w:type="pct"/>
          </w:tcPr>
          <w:p w:rsidR="005A1F54" w:rsidRPr="005C6AAD" w:rsidRDefault="005A1F54" w:rsidP="00100E06">
            <w:pPr>
              <w:pStyle w:val="a3"/>
              <w:rPr>
                <w:rFonts w:ascii="Times New Roman" w:hAnsi="Times New Roman" w:cs="Times New Roman"/>
                <w:sz w:val="24"/>
                <w:szCs w:val="24"/>
                <w:lang w:val="kk-KZ"/>
              </w:rPr>
            </w:pPr>
            <w:r>
              <w:rPr>
                <w:rFonts w:ascii="Times New Roman" w:hAnsi="Times New Roman" w:cs="Times New Roman"/>
                <w:sz w:val="24"/>
                <w:szCs w:val="24"/>
                <w:lang w:val="kk-KZ"/>
              </w:rPr>
              <w:t>1</w:t>
            </w:r>
            <w:r w:rsidR="00100E06">
              <w:rPr>
                <w:rFonts w:ascii="Times New Roman" w:hAnsi="Times New Roman" w:cs="Times New Roman"/>
                <w:sz w:val="24"/>
                <w:szCs w:val="24"/>
                <w:lang w:val="kk-KZ"/>
              </w:rPr>
              <w:t>8</w:t>
            </w:r>
          </w:p>
        </w:tc>
        <w:tc>
          <w:tcPr>
            <w:tcW w:w="406" w:type="pct"/>
          </w:tcPr>
          <w:p w:rsidR="005A1F54" w:rsidRPr="005C6AAD" w:rsidRDefault="00252E66" w:rsidP="00100E06">
            <w:pPr>
              <w:pStyle w:val="a3"/>
              <w:rPr>
                <w:rFonts w:ascii="Times New Roman" w:hAnsi="Times New Roman" w:cs="Times New Roman"/>
                <w:sz w:val="24"/>
                <w:szCs w:val="24"/>
                <w:lang w:val="kk-KZ"/>
              </w:rPr>
            </w:pPr>
            <w:r>
              <w:rPr>
                <w:rFonts w:ascii="Times New Roman" w:hAnsi="Times New Roman" w:cs="Times New Roman"/>
                <w:sz w:val="24"/>
                <w:szCs w:val="24"/>
                <w:lang w:val="kk-KZ"/>
              </w:rPr>
              <w:t>1</w:t>
            </w:r>
            <w:r w:rsidR="00100E06">
              <w:rPr>
                <w:rFonts w:ascii="Times New Roman" w:hAnsi="Times New Roman" w:cs="Times New Roman"/>
                <w:sz w:val="24"/>
                <w:szCs w:val="24"/>
                <w:lang w:val="kk-KZ"/>
              </w:rPr>
              <w:t>7</w:t>
            </w:r>
          </w:p>
        </w:tc>
        <w:tc>
          <w:tcPr>
            <w:tcW w:w="470" w:type="pct"/>
          </w:tcPr>
          <w:p w:rsidR="005A1F54" w:rsidRPr="005C6AAD" w:rsidRDefault="00252E66" w:rsidP="00100E06">
            <w:pPr>
              <w:pStyle w:val="a3"/>
              <w:rPr>
                <w:rFonts w:ascii="Times New Roman" w:hAnsi="Times New Roman" w:cs="Times New Roman"/>
                <w:sz w:val="24"/>
                <w:szCs w:val="24"/>
                <w:lang w:val="kk-KZ"/>
              </w:rPr>
            </w:pPr>
            <w:r>
              <w:rPr>
                <w:rFonts w:ascii="Times New Roman" w:hAnsi="Times New Roman" w:cs="Times New Roman"/>
                <w:sz w:val="24"/>
                <w:szCs w:val="24"/>
                <w:lang w:val="kk-KZ"/>
              </w:rPr>
              <w:t>1</w:t>
            </w:r>
            <w:r w:rsidR="00100E06">
              <w:rPr>
                <w:rFonts w:ascii="Times New Roman" w:hAnsi="Times New Roman" w:cs="Times New Roman"/>
                <w:sz w:val="24"/>
                <w:szCs w:val="24"/>
                <w:lang w:val="kk-KZ"/>
              </w:rPr>
              <w:t>7</w:t>
            </w:r>
          </w:p>
        </w:tc>
        <w:tc>
          <w:tcPr>
            <w:tcW w:w="426" w:type="pct"/>
          </w:tcPr>
          <w:p w:rsidR="005A1F54" w:rsidRPr="005C6AAD" w:rsidRDefault="00252E66" w:rsidP="00100E06">
            <w:pPr>
              <w:pStyle w:val="a3"/>
              <w:rPr>
                <w:rFonts w:ascii="Times New Roman" w:hAnsi="Times New Roman" w:cs="Times New Roman"/>
                <w:sz w:val="24"/>
                <w:szCs w:val="24"/>
                <w:lang w:val="kk-KZ"/>
              </w:rPr>
            </w:pPr>
            <w:r>
              <w:rPr>
                <w:rFonts w:ascii="Times New Roman" w:hAnsi="Times New Roman" w:cs="Times New Roman"/>
                <w:sz w:val="24"/>
                <w:szCs w:val="24"/>
                <w:lang w:val="kk-KZ"/>
              </w:rPr>
              <w:t>1</w:t>
            </w:r>
            <w:r w:rsidR="00100E06">
              <w:rPr>
                <w:rFonts w:ascii="Times New Roman" w:hAnsi="Times New Roman" w:cs="Times New Roman"/>
                <w:sz w:val="24"/>
                <w:szCs w:val="24"/>
                <w:lang w:val="kk-KZ"/>
              </w:rPr>
              <w:t>7</w:t>
            </w:r>
          </w:p>
        </w:tc>
        <w:tc>
          <w:tcPr>
            <w:tcW w:w="470" w:type="pct"/>
          </w:tcPr>
          <w:p w:rsidR="005A1F54" w:rsidRPr="005C6AAD" w:rsidRDefault="005A1F54" w:rsidP="00100E06">
            <w:pPr>
              <w:pStyle w:val="a3"/>
              <w:rPr>
                <w:rFonts w:ascii="Times New Roman" w:hAnsi="Times New Roman" w:cs="Times New Roman"/>
                <w:sz w:val="24"/>
                <w:szCs w:val="24"/>
                <w:lang w:val="kk-KZ"/>
              </w:rPr>
            </w:pPr>
            <w:r>
              <w:rPr>
                <w:rFonts w:ascii="Times New Roman" w:hAnsi="Times New Roman" w:cs="Times New Roman"/>
                <w:sz w:val="24"/>
                <w:szCs w:val="24"/>
                <w:lang w:val="kk-KZ"/>
              </w:rPr>
              <w:t>1</w:t>
            </w:r>
            <w:r w:rsidR="00100E06">
              <w:rPr>
                <w:rFonts w:ascii="Times New Roman" w:hAnsi="Times New Roman" w:cs="Times New Roman"/>
                <w:sz w:val="24"/>
                <w:szCs w:val="24"/>
                <w:lang w:val="kk-KZ"/>
              </w:rPr>
              <w:t>7</w:t>
            </w:r>
          </w:p>
        </w:tc>
        <w:tc>
          <w:tcPr>
            <w:tcW w:w="428" w:type="pct"/>
          </w:tcPr>
          <w:p w:rsidR="005A1F54" w:rsidRPr="005C6AAD" w:rsidRDefault="00252E66" w:rsidP="00100E06">
            <w:pPr>
              <w:pStyle w:val="a3"/>
              <w:rPr>
                <w:rFonts w:ascii="Times New Roman" w:hAnsi="Times New Roman" w:cs="Times New Roman"/>
                <w:sz w:val="24"/>
                <w:szCs w:val="24"/>
                <w:lang w:val="kk-KZ"/>
              </w:rPr>
            </w:pPr>
            <w:r>
              <w:rPr>
                <w:rFonts w:ascii="Times New Roman" w:hAnsi="Times New Roman" w:cs="Times New Roman"/>
                <w:sz w:val="24"/>
                <w:szCs w:val="24"/>
                <w:lang w:val="kk-KZ"/>
              </w:rPr>
              <w:t>1</w:t>
            </w:r>
            <w:r w:rsidR="00100E06">
              <w:rPr>
                <w:rFonts w:ascii="Times New Roman" w:hAnsi="Times New Roman" w:cs="Times New Roman"/>
                <w:sz w:val="24"/>
                <w:szCs w:val="24"/>
                <w:lang w:val="kk-KZ"/>
              </w:rPr>
              <w:t>7</w:t>
            </w:r>
          </w:p>
        </w:tc>
        <w:tc>
          <w:tcPr>
            <w:tcW w:w="470" w:type="pct"/>
          </w:tcPr>
          <w:p w:rsidR="005A1F54" w:rsidRPr="005C6AAD" w:rsidRDefault="00252E66" w:rsidP="005A1F54">
            <w:pPr>
              <w:pStyle w:val="a3"/>
              <w:rPr>
                <w:rFonts w:ascii="Times New Roman" w:hAnsi="Times New Roman" w:cs="Times New Roman"/>
                <w:sz w:val="24"/>
                <w:szCs w:val="24"/>
                <w:lang w:val="kk-KZ"/>
              </w:rPr>
            </w:pPr>
            <w:r>
              <w:rPr>
                <w:rFonts w:ascii="Times New Roman" w:hAnsi="Times New Roman" w:cs="Times New Roman"/>
                <w:sz w:val="24"/>
                <w:szCs w:val="24"/>
                <w:lang w:val="kk-KZ"/>
              </w:rPr>
              <w:t>17</w:t>
            </w:r>
          </w:p>
        </w:tc>
        <w:tc>
          <w:tcPr>
            <w:tcW w:w="430" w:type="pct"/>
          </w:tcPr>
          <w:p w:rsidR="005A1F54" w:rsidRPr="005C6AAD" w:rsidRDefault="005A1F54" w:rsidP="00100E06">
            <w:pPr>
              <w:pStyle w:val="a3"/>
              <w:rPr>
                <w:rFonts w:ascii="Times New Roman" w:hAnsi="Times New Roman" w:cs="Times New Roman"/>
                <w:sz w:val="24"/>
                <w:szCs w:val="24"/>
                <w:lang w:val="kk-KZ"/>
              </w:rPr>
            </w:pPr>
            <w:r>
              <w:rPr>
                <w:rFonts w:ascii="Times New Roman" w:hAnsi="Times New Roman" w:cs="Times New Roman"/>
                <w:sz w:val="24"/>
                <w:szCs w:val="24"/>
                <w:lang w:val="kk-KZ"/>
              </w:rPr>
              <w:t>1</w:t>
            </w:r>
            <w:r w:rsidR="00100E06">
              <w:rPr>
                <w:rFonts w:ascii="Times New Roman" w:hAnsi="Times New Roman" w:cs="Times New Roman"/>
                <w:sz w:val="24"/>
                <w:szCs w:val="24"/>
                <w:lang w:val="kk-KZ"/>
              </w:rPr>
              <w:t>7</w:t>
            </w:r>
          </w:p>
        </w:tc>
        <w:tc>
          <w:tcPr>
            <w:tcW w:w="443" w:type="pct"/>
          </w:tcPr>
          <w:p w:rsidR="005A1F54" w:rsidRPr="005C6AAD" w:rsidRDefault="005A1F54" w:rsidP="00100E06">
            <w:pPr>
              <w:pStyle w:val="a3"/>
              <w:rPr>
                <w:rFonts w:ascii="Times New Roman" w:hAnsi="Times New Roman" w:cs="Times New Roman"/>
                <w:sz w:val="24"/>
                <w:szCs w:val="24"/>
                <w:lang w:val="kk-KZ"/>
              </w:rPr>
            </w:pPr>
            <w:r>
              <w:rPr>
                <w:rFonts w:ascii="Times New Roman" w:hAnsi="Times New Roman" w:cs="Times New Roman"/>
                <w:sz w:val="24"/>
                <w:szCs w:val="24"/>
                <w:lang w:val="kk-KZ"/>
              </w:rPr>
              <w:t>1</w:t>
            </w:r>
            <w:r w:rsidR="00100E06">
              <w:rPr>
                <w:rFonts w:ascii="Times New Roman" w:hAnsi="Times New Roman" w:cs="Times New Roman"/>
                <w:sz w:val="24"/>
                <w:szCs w:val="24"/>
                <w:lang w:val="kk-KZ"/>
              </w:rPr>
              <w:t>7</w:t>
            </w:r>
          </w:p>
        </w:tc>
      </w:tr>
    </w:tbl>
    <w:p w:rsidR="005A1F54" w:rsidRDefault="005A1F54" w:rsidP="005A1F54">
      <w:pPr>
        <w:pStyle w:val="a3"/>
        <w:jc w:val="center"/>
        <w:rPr>
          <w:rFonts w:ascii="Times New Roman" w:hAnsi="Times New Roman" w:cs="Times New Roman"/>
          <w:b/>
          <w:sz w:val="28"/>
          <w:szCs w:val="28"/>
          <w:lang w:val="kk-KZ"/>
        </w:rPr>
      </w:pPr>
    </w:p>
    <w:p w:rsidR="005A1F54" w:rsidRDefault="005A1F54" w:rsidP="005A1F54">
      <w:pPr>
        <w:pStyle w:val="a3"/>
        <w:jc w:val="center"/>
        <w:rPr>
          <w:rStyle w:val="y2iqfc"/>
          <w:rFonts w:ascii="Times New Roman" w:hAnsi="Times New Roman" w:cs="Times New Roman"/>
          <w:b/>
          <w:color w:val="202124"/>
          <w:sz w:val="28"/>
          <w:szCs w:val="28"/>
          <w:lang w:val="kk-KZ"/>
        </w:rPr>
      </w:pPr>
      <w:r w:rsidRPr="00126F0B">
        <w:rPr>
          <w:rStyle w:val="y2iqfc"/>
          <w:rFonts w:ascii="Times New Roman" w:hAnsi="Times New Roman" w:cs="Times New Roman"/>
          <w:b/>
          <w:color w:val="202124"/>
          <w:sz w:val="28"/>
          <w:szCs w:val="28"/>
          <w:lang w:val="kk-KZ"/>
        </w:rPr>
        <w:t>Пәндер бойынша білім сапасы (%)</w:t>
      </w:r>
    </w:p>
    <w:p w:rsidR="00AF3786" w:rsidRPr="00126F0B" w:rsidRDefault="00AF3786" w:rsidP="005A1F54">
      <w:pPr>
        <w:pStyle w:val="a3"/>
        <w:jc w:val="center"/>
        <w:rPr>
          <w:rFonts w:ascii="Times New Roman" w:hAnsi="Times New Roman" w:cs="Times New Roman"/>
          <w:b/>
          <w:sz w:val="28"/>
          <w:szCs w:val="28"/>
        </w:rPr>
      </w:pPr>
    </w:p>
    <w:tbl>
      <w:tblPr>
        <w:tblW w:w="4102" w:type="pct"/>
        <w:jc w:val="center"/>
        <w:tblCellMar>
          <w:left w:w="0" w:type="dxa"/>
          <w:right w:w="0" w:type="dxa"/>
        </w:tblCellMar>
        <w:tblLook w:val="0000" w:firstRow="0" w:lastRow="0" w:firstColumn="0" w:lastColumn="0" w:noHBand="0" w:noVBand="0"/>
      </w:tblPr>
      <w:tblGrid>
        <w:gridCol w:w="2401"/>
        <w:gridCol w:w="5358"/>
        <w:gridCol w:w="9"/>
      </w:tblGrid>
      <w:tr w:rsidR="005A1F54" w:rsidRPr="00E17655" w:rsidTr="00E11C6B">
        <w:trPr>
          <w:gridAfter w:val="1"/>
          <w:wAfter w:w="6" w:type="pct"/>
          <w:cantSplit/>
          <w:trHeight w:val="444"/>
          <w:jc w:val="center"/>
        </w:trPr>
        <w:tc>
          <w:tcPr>
            <w:tcW w:w="1545"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1F54" w:rsidRPr="00126F0B" w:rsidRDefault="005A1F54" w:rsidP="005A1F54">
            <w:pPr>
              <w:pStyle w:val="a3"/>
              <w:rPr>
                <w:rFonts w:ascii="Times New Roman" w:hAnsi="Times New Roman" w:cs="Times New Roman"/>
                <w:sz w:val="24"/>
                <w:szCs w:val="24"/>
                <w:lang w:val="kk-KZ"/>
              </w:rPr>
            </w:pPr>
            <w:r>
              <w:rPr>
                <w:rFonts w:ascii="Times New Roman" w:hAnsi="Times New Roman" w:cs="Times New Roman"/>
                <w:sz w:val="24"/>
                <w:szCs w:val="24"/>
                <w:lang w:val="kk-KZ"/>
              </w:rPr>
              <w:t>Пәндер</w:t>
            </w:r>
          </w:p>
        </w:tc>
        <w:tc>
          <w:tcPr>
            <w:tcW w:w="3449" w:type="pct"/>
            <w:tcBorders>
              <w:top w:val="single" w:sz="4" w:space="0" w:color="auto"/>
              <w:left w:val="single" w:sz="4" w:space="0" w:color="auto"/>
              <w:bottom w:val="single" w:sz="4" w:space="0" w:color="auto"/>
              <w:right w:val="single" w:sz="4" w:space="0" w:color="auto"/>
            </w:tcBorders>
          </w:tcPr>
          <w:p w:rsidR="005A1F54" w:rsidRPr="00E17655" w:rsidRDefault="005A1F54" w:rsidP="005A1F54">
            <w:pPr>
              <w:pStyle w:val="a3"/>
              <w:jc w:val="center"/>
              <w:rPr>
                <w:rFonts w:ascii="Times New Roman" w:hAnsi="Times New Roman" w:cs="Times New Roman"/>
                <w:sz w:val="24"/>
                <w:szCs w:val="24"/>
              </w:rPr>
            </w:pPr>
            <w:r>
              <w:rPr>
                <w:rFonts w:ascii="Times New Roman" w:hAnsi="Times New Roman" w:cs="Times New Roman"/>
                <w:sz w:val="24"/>
                <w:szCs w:val="24"/>
                <w:lang w:val="kk-KZ"/>
              </w:rPr>
              <w:t>Оқыту сапасы</w:t>
            </w:r>
            <w:r w:rsidRPr="00E17655">
              <w:rPr>
                <w:rFonts w:ascii="Times New Roman" w:hAnsi="Times New Roman" w:cs="Times New Roman"/>
                <w:sz w:val="24"/>
                <w:szCs w:val="24"/>
              </w:rPr>
              <w:t xml:space="preserve"> (%)</w:t>
            </w:r>
          </w:p>
          <w:p w:rsidR="005A1F54" w:rsidRPr="00126F0B" w:rsidRDefault="00E11C6B" w:rsidP="00926C43">
            <w:pPr>
              <w:pStyle w:val="a3"/>
              <w:jc w:val="center"/>
              <w:rPr>
                <w:rFonts w:ascii="Times New Roman" w:hAnsi="Times New Roman" w:cs="Times New Roman"/>
                <w:sz w:val="24"/>
                <w:szCs w:val="24"/>
                <w:lang w:val="kk-KZ"/>
              </w:rPr>
            </w:pPr>
            <w:r>
              <w:rPr>
                <w:rFonts w:ascii="Times New Roman" w:hAnsi="Times New Roman" w:cs="Times New Roman"/>
                <w:sz w:val="24"/>
                <w:szCs w:val="24"/>
              </w:rPr>
              <w:t>202</w:t>
            </w:r>
            <w:r w:rsidR="00926C43">
              <w:rPr>
                <w:rFonts w:ascii="Times New Roman" w:hAnsi="Times New Roman" w:cs="Times New Roman"/>
                <w:sz w:val="24"/>
                <w:szCs w:val="24"/>
                <w:lang w:val="kk-KZ"/>
              </w:rPr>
              <w:t>3</w:t>
            </w:r>
            <w:r>
              <w:rPr>
                <w:rFonts w:ascii="Times New Roman" w:hAnsi="Times New Roman" w:cs="Times New Roman"/>
                <w:sz w:val="24"/>
                <w:szCs w:val="24"/>
              </w:rPr>
              <w:t>-202</w:t>
            </w:r>
            <w:r w:rsidR="00926C43">
              <w:rPr>
                <w:rFonts w:ascii="Times New Roman" w:hAnsi="Times New Roman" w:cs="Times New Roman"/>
                <w:sz w:val="24"/>
                <w:szCs w:val="24"/>
                <w:lang w:val="kk-KZ"/>
              </w:rPr>
              <w:t>4</w:t>
            </w:r>
            <w:r w:rsidR="005A1F54" w:rsidRPr="00E17655">
              <w:rPr>
                <w:rFonts w:ascii="Times New Roman" w:hAnsi="Times New Roman" w:cs="Times New Roman"/>
                <w:sz w:val="24"/>
                <w:szCs w:val="24"/>
              </w:rPr>
              <w:t xml:space="preserve"> </w:t>
            </w:r>
            <w:r w:rsidR="005A1F54">
              <w:rPr>
                <w:rFonts w:ascii="Times New Roman" w:hAnsi="Times New Roman" w:cs="Times New Roman"/>
                <w:sz w:val="24"/>
                <w:szCs w:val="24"/>
                <w:lang w:val="kk-KZ"/>
              </w:rPr>
              <w:t>оқу жылы</w:t>
            </w:r>
          </w:p>
        </w:tc>
      </w:tr>
      <w:tr w:rsidR="00E11C6B" w:rsidRPr="00E17655" w:rsidTr="00E11C6B">
        <w:trPr>
          <w:cantSplit/>
          <w:trHeight w:val="251"/>
          <w:jc w:val="center"/>
        </w:trPr>
        <w:tc>
          <w:tcPr>
            <w:tcW w:w="1545" w:type="pct"/>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C6B" w:rsidRPr="00E17655" w:rsidRDefault="00E11C6B" w:rsidP="005A1F54">
            <w:pPr>
              <w:pStyle w:val="a3"/>
              <w:rPr>
                <w:rFonts w:ascii="Times New Roman" w:hAnsi="Times New Roman" w:cs="Times New Roman"/>
                <w:sz w:val="24"/>
                <w:szCs w:val="24"/>
              </w:rPr>
            </w:pPr>
          </w:p>
        </w:tc>
        <w:tc>
          <w:tcPr>
            <w:tcW w:w="3455" w:type="pct"/>
            <w:gridSpan w:val="2"/>
            <w:tcBorders>
              <w:top w:val="single" w:sz="4" w:space="0" w:color="auto"/>
              <w:left w:val="single" w:sz="4" w:space="0" w:color="auto"/>
              <w:bottom w:val="single" w:sz="4" w:space="0" w:color="auto"/>
              <w:right w:val="single" w:sz="4" w:space="0" w:color="auto"/>
            </w:tcBorders>
          </w:tcPr>
          <w:p w:rsidR="00E11C6B" w:rsidRPr="00E17655" w:rsidRDefault="00E11C6B" w:rsidP="005A1F54">
            <w:pPr>
              <w:pStyle w:val="a3"/>
              <w:rPr>
                <w:rFonts w:ascii="Times New Roman" w:hAnsi="Times New Roman" w:cs="Times New Roman"/>
                <w:sz w:val="24"/>
                <w:szCs w:val="24"/>
              </w:rPr>
            </w:pPr>
          </w:p>
        </w:tc>
      </w:tr>
      <w:tr w:rsidR="00E11C6B" w:rsidRPr="00591CA4" w:rsidTr="00E11C6B">
        <w:trPr>
          <w:cantSplit/>
          <w:trHeight w:val="191"/>
          <w:jc w:val="center"/>
        </w:trPr>
        <w:tc>
          <w:tcPr>
            <w:tcW w:w="154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11C6B" w:rsidRPr="00591CA4" w:rsidRDefault="00E11C6B" w:rsidP="00E11C6B">
            <w:pPr>
              <w:pStyle w:val="a3"/>
              <w:rPr>
                <w:rFonts w:ascii="Times New Roman" w:hAnsi="Times New Roman" w:cs="Times New Roman"/>
                <w:bCs/>
                <w:kern w:val="32"/>
                <w:sz w:val="28"/>
                <w:szCs w:val="28"/>
                <w:lang w:val="kk-KZ"/>
              </w:rPr>
            </w:pPr>
            <w:r w:rsidRPr="00591CA4">
              <w:rPr>
                <w:rFonts w:ascii="Times New Roman" w:hAnsi="Times New Roman" w:cs="Times New Roman"/>
                <w:bCs/>
                <w:kern w:val="32"/>
                <w:sz w:val="28"/>
                <w:szCs w:val="28"/>
                <w:lang w:val="kk-KZ"/>
              </w:rPr>
              <w:t>Қазақ тілі мен әдебиеті</w:t>
            </w:r>
          </w:p>
        </w:tc>
        <w:tc>
          <w:tcPr>
            <w:tcW w:w="3455" w:type="pct"/>
            <w:gridSpan w:val="2"/>
            <w:tcBorders>
              <w:top w:val="single" w:sz="4" w:space="0" w:color="auto"/>
              <w:left w:val="single" w:sz="4" w:space="0" w:color="auto"/>
              <w:bottom w:val="single" w:sz="4" w:space="0" w:color="auto"/>
              <w:right w:val="single" w:sz="4" w:space="0" w:color="auto"/>
            </w:tcBorders>
            <w:vAlign w:val="center"/>
          </w:tcPr>
          <w:p w:rsidR="00E11C6B" w:rsidRPr="00AF3786" w:rsidRDefault="00100E06" w:rsidP="00100E06">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80</w:t>
            </w:r>
          </w:p>
        </w:tc>
      </w:tr>
      <w:tr w:rsidR="00E11C6B" w:rsidRPr="00591CA4" w:rsidTr="00E11C6B">
        <w:trPr>
          <w:cantSplit/>
          <w:trHeight w:val="191"/>
          <w:jc w:val="center"/>
        </w:trPr>
        <w:tc>
          <w:tcPr>
            <w:tcW w:w="154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11C6B" w:rsidRPr="00591CA4" w:rsidRDefault="00E11C6B" w:rsidP="005A1F54">
            <w:pPr>
              <w:pStyle w:val="a3"/>
              <w:rPr>
                <w:rFonts w:ascii="Times New Roman" w:hAnsi="Times New Roman" w:cs="Times New Roman"/>
                <w:bCs/>
                <w:kern w:val="32"/>
                <w:sz w:val="28"/>
                <w:szCs w:val="28"/>
                <w:lang w:val="kk-KZ"/>
              </w:rPr>
            </w:pPr>
            <w:r w:rsidRPr="00591CA4">
              <w:rPr>
                <w:rFonts w:ascii="Times New Roman" w:hAnsi="Times New Roman" w:cs="Times New Roman"/>
                <w:bCs/>
                <w:kern w:val="32"/>
                <w:sz w:val="28"/>
                <w:szCs w:val="28"/>
                <w:lang w:val="kk-KZ"/>
              </w:rPr>
              <w:t>Қазақ әдебиеті</w:t>
            </w:r>
          </w:p>
        </w:tc>
        <w:tc>
          <w:tcPr>
            <w:tcW w:w="3455" w:type="pct"/>
            <w:gridSpan w:val="2"/>
            <w:tcBorders>
              <w:top w:val="single" w:sz="4" w:space="0" w:color="auto"/>
              <w:left w:val="single" w:sz="4" w:space="0" w:color="auto"/>
              <w:bottom w:val="single" w:sz="4" w:space="0" w:color="auto"/>
              <w:right w:val="single" w:sz="4" w:space="0" w:color="auto"/>
            </w:tcBorders>
            <w:vAlign w:val="center"/>
          </w:tcPr>
          <w:p w:rsidR="00E11C6B" w:rsidRPr="00591CA4" w:rsidRDefault="00100E06" w:rsidP="005A1F54">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80</w:t>
            </w:r>
          </w:p>
        </w:tc>
      </w:tr>
      <w:tr w:rsidR="00E11C6B" w:rsidRPr="00591CA4" w:rsidTr="00E11C6B">
        <w:trPr>
          <w:cantSplit/>
          <w:trHeight w:val="191"/>
          <w:jc w:val="center"/>
        </w:trPr>
        <w:tc>
          <w:tcPr>
            <w:tcW w:w="154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11C6B" w:rsidRPr="00591CA4" w:rsidRDefault="00E11C6B" w:rsidP="005A1F54">
            <w:pPr>
              <w:pStyle w:val="a3"/>
              <w:rPr>
                <w:rFonts w:ascii="Times New Roman" w:hAnsi="Times New Roman" w:cs="Times New Roman"/>
                <w:b/>
                <w:bCs/>
                <w:kern w:val="32"/>
                <w:sz w:val="28"/>
                <w:szCs w:val="28"/>
                <w:lang w:val="kk-KZ"/>
              </w:rPr>
            </w:pPr>
            <w:r w:rsidRPr="00591CA4">
              <w:rPr>
                <w:rFonts w:ascii="Times New Roman" w:hAnsi="Times New Roman" w:cs="Times New Roman"/>
                <w:kern w:val="32"/>
                <w:sz w:val="28"/>
                <w:szCs w:val="28"/>
                <w:lang w:val="kk-KZ"/>
              </w:rPr>
              <w:t>Орыс тілі мен әдебиеті</w:t>
            </w:r>
          </w:p>
        </w:tc>
        <w:tc>
          <w:tcPr>
            <w:tcW w:w="3455" w:type="pct"/>
            <w:gridSpan w:val="2"/>
            <w:tcBorders>
              <w:top w:val="single" w:sz="4" w:space="0" w:color="auto"/>
              <w:left w:val="single" w:sz="4" w:space="0" w:color="auto"/>
              <w:bottom w:val="single" w:sz="4" w:space="0" w:color="auto"/>
              <w:right w:val="single" w:sz="4" w:space="0" w:color="auto"/>
            </w:tcBorders>
          </w:tcPr>
          <w:p w:rsidR="00E11C6B" w:rsidRPr="00591CA4" w:rsidRDefault="00100E06" w:rsidP="005A1F54">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80</w:t>
            </w:r>
          </w:p>
        </w:tc>
      </w:tr>
      <w:tr w:rsidR="00E11C6B" w:rsidRPr="00591CA4" w:rsidTr="00E11C6B">
        <w:trPr>
          <w:cantSplit/>
          <w:trHeight w:val="191"/>
          <w:jc w:val="center"/>
        </w:trPr>
        <w:tc>
          <w:tcPr>
            <w:tcW w:w="154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11C6B" w:rsidRPr="00591CA4" w:rsidRDefault="00E11C6B" w:rsidP="005A1F54">
            <w:pPr>
              <w:pStyle w:val="a3"/>
              <w:rPr>
                <w:rFonts w:ascii="Times New Roman" w:hAnsi="Times New Roman" w:cs="Times New Roman"/>
                <w:sz w:val="28"/>
                <w:szCs w:val="28"/>
              </w:rPr>
            </w:pPr>
            <w:r w:rsidRPr="00591CA4">
              <w:rPr>
                <w:rFonts w:ascii="Times New Roman" w:hAnsi="Times New Roman" w:cs="Times New Roman"/>
                <w:sz w:val="28"/>
                <w:szCs w:val="28"/>
              </w:rPr>
              <w:t>Математика</w:t>
            </w:r>
          </w:p>
        </w:tc>
        <w:tc>
          <w:tcPr>
            <w:tcW w:w="3455" w:type="pct"/>
            <w:gridSpan w:val="2"/>
            <w:tcBorders>
              <w:top w:val="single" w:sz="4" w:space="0" w:color="auto"/>
              <w:left w:val="single" w:sz="4" w:space="0" w:color="auto"/>
              <w:bottom w:val="single" w:sz="4" w:space="0" w:color="auto"/>
              <w:right w:val="single" w:sz="4" w:space="0" w:color="auto"/>
            </w:tcBorders>
          </w:tcPr>
          <w:p w:rsidR="00E11C6B" w:rsidRPr="00E11C6B" w:rsidRDefault="00100E06" w:rsidP="005A1F54">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83</w:t>
            </w:r>
          </w:p>
        </w:tc>
      </w:tr>
      <w:tr w:rsidR="00E11C6B" w:rsidRPr="00591CA4" w:rsidTr="00E11C6B">
        <w:trPr>
          <w:cantSplit/>
          <w:trHeight w:val="191"/>
          <w:jc w:val="center"/>
        </w:trPr>
        <w:tc>
          <w:tcPr>
            <w:tcW w:w="154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11C6B" w:rsidRPr="00591CA4" w:rsidRDefault="00E11C6B" w:rsidP="005A1F54">
            <w:pPr>
              <w:pStyle w:val="a3"/>
              <w:rPr>
                <w:rFonts w:ascii="Times New Roman" w:hAnsi="Times New Roman" w:cs="Times New Roman"/>
                <w:sz w:val="28"/>
                <w:szCs w:val="28"/>
                <w:lang w:val="kk-KZ"/>
              </w:rPr>
            </w:pPr>
            <w:r w:rsidRPr="00591CA4">
              <w:rPr>
                <w:rFonts w:ascii="Times New Roman" w:hAnsi="Times New Roman" w:cs="Times New Roman"/>
                <w:sz w:val="28"/>
                <w:szCs w:val="28"/>
                <w:lang w:val="kk-KZ"/>
              </w:rPr>
              <w:t>Жаратылыстану</w:t>
            </w:r>
          </w:p>
        </w:tc>
        <w:tc>
          <w:tcPr>
            <w:tcW w:w="3455" w:type="pct"/>
            <w:gridSpan w:val="2"/>
            <w:tcBorders>
              <w:top w:val="single" w:sz="4" w:space="0" w:color="auto"/>
              <w:left w:val="single" w:sz="4" w:space="0" w:color="auto"/>
              <w:bottom w:val="single" w:sz="4" w:space="0" w:color="auto"/>
              <w:right w:val="single" w:sz="4" w:space="0" w:color="auto"/>
            </w:tcBorders>
          </w:tcPr>
          <w:p w:rsidR="00E11C6B" w:rsidRPr="00591CA4" w:rsidRDefault="00100E06" w:rsidP="005A1F54">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83,3</w:t>
            </w:r>
          </w:p>
        </w:tc>
      </w:tr>
      <w:tr w:rsidR="00E11C6B" w:rsidRPr="00591CA4" w:rsidTr="00E11C6B">
        <w:trPr>
          <w:cantSplit/>
          <w:trHeight w:val="191"/>
          <w:jc w:val="center"/>
        </w:trPr>
        <w:tc>
          <w:tcPr>
            <w:tcW w:w="154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11C6B" w:rsidRPr="00591CA4" w:rsidRDefault="00E11C6B" w:rsidP="005A1F54">
            <w:pPr>
              <w:pStyle w:val="a3"/>
              <w:rPr>
                <w:rFonts w:ascii="Times New Roman" w:hAnsi="Times New Roman" w:cs="Times New Roman"/>
                <w:kern w:val="32"/>
                <w:sz w:val="28"/>
                <w:szCs w:val="28"/>
                <w:lang w:val="kk-KZ"/>
              </w:rPr>
            </w:pPr>
            <w:r w:rsidRPr="00591CA4">
              <w:rPr>
                <w:rFonts w:ascii="Times New Roman" w:hAnsi="Times New Roman" w:cs="Times New Roman"/>
                <w:kern w:val="32"/>
                <w:sz w:val="28"/>
                <w:szCs w:val="28"/>
                <w:lang w:val="kk-KZ"/>
              </w:rPr>
              <w:t>Қазақстан тарихы</w:t>
            </w:r>
          </w:p>
        </w:tc>
        <w:tc>
          <w:tcPr>
            <w:tcW w:w="3455" w:type="pct"/>
            <w:gridSpan w:val="2"/>
            <w:tcBorders>
              <w:top w:val="single" w:sz="4" w:space="0" w:color="auto"/>
              <w:left w:val="single" w:sz="4" w:space="0" w:color="auto"/>
              <w:bottom w:val="single" w:sz="4" w:space="0" w:color="auto"/>
              <w:right w:val="single" w:sz="4" w:space="0" w:color="auto"/>
            </w:tcBorders>
          </w:tcPr>
          <w:p w:rsidR="00E11C6B" w:rsidRPr="00591CA4" w:rsidRDefault="00100E06" w:rsidP="005A1F54">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80</w:t>
            </w:r>
          </w:p>
        </w:tc>
      </w:tr>
      <w:tr w:rsidR="00E11C6B" w:rsidRPr="00591CA4" w:rsidTr="00E11C6B">
        <w:trPr>
          <w:cantSplit/>
          <w:trHeight w:val="191"/>
          <w:jc w:val="center"/>
        </w:trPr>
        <w:tc>
          <w:tcPr>
            <w:tcW w:w="154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11C6B" w:rsidRPr="00591CA4" w:rsidRDefault="00E11C6B" w:rsidP="005A1F54">
            <w:pPr>
              <w:pStyle w:val="a3"/>
              <w:rPr>
                <w:rFonts w:ascii="Times New Roman" w:hAnsi="Times New Roman" w:cs="Times New Roman"/>
                <w:sz w:val="28"/>
                <w:szCs w:val="28"/>
                <w:lang w:val="kk-KZ"/>
              </w:rPr>
            </w:pPr>
            <w:r w:rsidRPr="00591CA4">
              <w:rPr>
                <w:rFonts w:ascii="Times New Roman" w:hAnsi="Times New Roman" w:cs="Times New Roman"/>
                <w:sz w:val="28"/>
                <w:szCs w:val="28"/>
                <w:lang w:val="kk-KZ"/>
              </w:rPr>
              <w:t>Дүние жүзі тарихы</w:t>
            </w:r>
          </w:p>
        </w:tc>
        <w:tc>
          <w:tcPr>
            <w:tcW w:w="3455" w:type="pct"/>
            <w:gridSpan w:val="2"/>
            <w:tcBorders>
              <w:top w:val="single" w:sz="4" w:space="0" w:color="auto"/>
              <w:left w:val="single" w:sz="4" w:space="0" w:color="auto"/>
              <w:bottom w:val="single" w:sz="4" w:space="0" w:color="auto"/>
              <w:right w:val="single" w:sz="4" w:space="0" w:color="auto"/>
            </w:tcBorders>
          </w:tcPr>
          <w:p w:rsidR="00E11C6B" w:rsidRPr="00591CA4" w:rsidRDefault="00100E06" w:rsidP="005A1F54">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80</w:t>
            </w:r>
          </w:p>
        </w:tc>
      </w:tr>
      <w:tr w:rsidR="00E11C6B" w:rsidRPr="00591CA4" w:rsidTr="00E11C6B">
        <w:trPr>
          <w:cantSplit/>
          <w:trHeight w:val="191"/>
          <w:jc w:val="center"/>
        </w:trPr>
        <w:tc>
          <w:tcPr>
            <w:tcW w:w="154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11C6B" w:rsidRPr="00591CA4" w:rsidRDefault="00E11C6B" w:rsidP="005A1F54">
            <w:pPr>
              <w:pStyle w:val="a3"/>
              <w:rPr>
                <w:rFonts w:ascii="Times New Roman" w:hAnsi="Times New Roman" w:cs="Times New Roman"/>
                <w:sz w:val="28"/>
                <w:szCs w:val="28"/>
              </w:rPr>
            </w:pPr>
            <w:r w:rsidRPr="00591CA4">
              <w:rPr>
                <w:rFonts w:ascii="Times New Roman" w:hAnsi="Times New Roman" w:cs="Times New Roman"/>
                <w:sz w:val="28"/>
                <w:szCs w:val="28"/>
              </w:rPr>
              <w:t>Физика</w:t>
            </w:r>
          </w:p>
        </w:tc>
        <w:tc>
          <w:tcPr>
            <w:tcW w:w="3455" w:type="pct"/>
            <w:gridSpan w:val="2"/>
            <w:tcBorders>
              <w:top w:val="single" w:sz="4" w:space="0" w:color="auto"/>
              <w:left w:val="single" w:sz="4" w:space="0" w:color="auto"/>
              <w:bottom w:val="single" w:sz="4" w:space="0" w:color="auto"/>
              <w:right w:val="single" w:sz="4" w:space="0" w:color="auto"/>
            </w:tcBorders>
          </w:tcPr>
          <w:p w:rsidR="00E11C6B" w:rsidRPr="00591CA4" w:rsidRDefault="00100E06" w:rsidP="005A1F54">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60</w:t>
            </w:r>
          </w:p>
        </w:tc>
      </w:tr>
      <w:tr w:rsidR="00E11C6B" w:rsidRPr="00591CA4" w:rsidTr="00E11C6B">
        <w:trPr>
          <w:cantSplit/>
          <w:trHeight w:val="191"/>
          <w:jc w:val="center"/>
        </w:trPr>
        <w:tc>
          <w:tcPr>
            <w:tcW w:w="154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11C6B" w:rsidRPr="00591CA4" w:rsidRDefault="00E11C6B" w:rsidP="005A1F54">
            <w:pPr>
              <w:pStyle w:val="a3"/>
              <w:rPr>
                <w:rFonts w:ascii="Times New Roman" w:hAnsi="Times New Roman" w:cs="Times New Roman"/>
                <w:sz w:val="28"/>
                <w:szCs w:val="28"/>
              </w:rPr>
            </w:pPr>
            <w:r w:rsidRPr="00591CA4">
              <w:rPr>
                <w:rFonts w:ascii="Times New Roman" w:hAnsi="Times New Roman" w:cs="Times New Roman"/>
                <w:sz w:val="28"/>
                <w:szCs w:val="28"/>
              </w:rPr>
              <w:t>Химия</w:t>
            </w:r>
          </w:p>
        </w:tc>
        <w:tc>
          <w:tcPr>
            <w:tcW w:w="3455" w:type="pct"/>
            <w:gridSpan w:val="2"/>
            <w:tcBorders>
              <w:top w:val="single" w:sz="4" w:space="0" w:color="auto"/>
              <w:left w:val="single" w:sz="4" w:space="0" w:color="auto"/>
              <w:bottom w:val="single" w:sz="4" w:space="0" w:color="auto"/>
              <w:right w:val="single" w:sz="4" w:space="0" w:color="auto"/>
            </w:tcBorders>
          </w:tcPr>
          <w:p w:rsidR="00E11C6B" w:rsidRPr="00591CA4" w:rsidRDefault="00100E06" w:rsidP="005A1F54">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60</w:t>
            </w:r>
          </w:p>
        </w:tc>
      </w:tr>
      <w:tr w:rsidR="00E11C6B" w:rsidRPr="00591CA4" w:rsidTr="00E11C6B">
        <w:trPr>
          <w:cantSplit/>
          <w:trHeight w:val="191"/>
          <w:jc w:val="center"/>
        </w:trPr>
        <w:tc>
          <w:tcPr>
            <w:tcW w:w="154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11C6B" w:rsidRPr="00591CA4" w:rsidRDefault="00E11C6B" w:rsidP="005A1F54">
            <w:pPr>
              <w:pStyle w:val="a3"/>
              <w:rPr>
                <w:rFonts w:ascii="Times New Roman" w:hAnsi="Times New Roman" w:cs="Times New Roman"/>
                <w:sz w:val="28"/>
                <w:szCs w:val="28"/>
              </w:rPr>
            </w:pPr>
            <w:r w:rsidRPr="00591CA4">
              <w:rPr>
                <w:rFonts w:ascii="Times New Roman" w:hAnsi="Times New Roman" w:cs="Times New Roman"/>
                <w:sz w:val="28"/>
                <w:szCs w:val="28"/>
              </w:rPr>
              <w:t>Биология</w:t>
            </w:r>
          </w:p>
        </w:tc>
        <w:tc>
          <w:tcPr>
            <w:tcW w:w="3455" w:type="pct"/>
            <w:gridSpan w:val="2"/>
            <w:tcBorders>
              <w:top w:val="single" w:sz="4" w:space="0" w:color="auto"/>
              <w:left w:val="single" w:sz="4" w:space="0" w:color="auto"/>
              <w:bottom w:val="single" w:sz="4" w:space="0" w:color="auto"/>
              <w:right w:val="single" w:sz="4" w:space="0" w:color="auto"/>
            </w:tcBorders>
          </w:tcPr>
          <w:p w:rsidR="00E11C6B" w:rsidRPr="00591CA4" w:rsidRDefault="00100E06" w:rsidP="005A1F54">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80</w:t>
            </w:r>
          </w:p>
        </w:tc>
      </w:tr>
      <w:tr w:rsidR="00E11C6B" w:rsidRPr="00591CA4" w:rsidTr="00E11C6B">
        <w:trPr>
          <w:cantSplit/>
          <w:trHeight w:val="191"/>
          <w:jc w:val="center"/>
        </w:trPr>
        <w:tc>
          <w:tcPr>
            <w:tcW w:w="154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11C6B" w:rsidRPr="00591CA4" w:rsidRDefault="00E11C6B" w:rsidP="005A1F54">
            <w:pPr>
              <w:pStyle w:val="a3"/>
              <w:rPr>
                <w:rFonts w:ascii="Times New Roman" w:hAnsi="Times New Roman" w:cs="Times New Roman"/>
                <w:sz w:val="28"/>
                <w:szCs w:val="28"/>
              </w:rPr>
            </w:pPr>
            <w:r w:rsidRPr="00591CA4">
              <w:rPr>
                <w:rFonts w:ascii="Times New Roman" w:hAnsi="Times New Roman" w:cs="Times New Roman"/>
                <w:sz w:val="28"/>
                <w:szCs w:val="28"/>
              </w:rPr>
              <w:t>География</w:t>
            </w:r>
          </w:p>
        </w:tc>
        <w:tc>
          <w:tcPr>
            <w:tcW w:w="3455" w:type="pct"/>
            <w:gridSpan w:val="2"/>
            <w:tcBorders>
              <w:top w:val="single" w:sz="4" w:space="0" w:color="auto"/>
              <w:left w:val="single" w:sz="4" w:space="0" w:color="auto"/>
              <w:bottom w:val="single" w:sz="4" w:space="0" w:color="auto"/>
              <w:right w:val="single" w:sz="4" w:space="0" w:color="auto"/>
            </w:tcBorders>
          </w:tcPr>
          <w:p w:rsidR="00E11C6B" w:rsidRPr="00591CA4" w:rsidRDefault="00100E06" w:rsidP="005A1F54">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60</w:t>
            </w:r>
          </w:p>
        </w:tc>
      </w:tr>
      <w:tr w:rsidR="00E11C6B" w:rsidRPr="00591CA4" w:rsidTr="00AF3786">
        <w:trPr>
          <w:cantSplit/>
          <w:trHeight w:val="191"/>
          <w:jc w:val="center"/>
        </w:trPr>
        <w:tc>
          <w:tcPr>
            <w:tcW w:w="154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11C6B" w:rsidRPr="00591CA4" w:rsidRDefault="00E11C6B" w:rsidP="005A1F54">
            <w:pPr>
              <w:pStyle w:val="a3"/>
              <w:rPr>
                <w:rFonts w:ascii="Times New Roman" w:hAnsi="Times New Roman" w:cs="Times New Roman"/>
                <w:sz w:val="28"/>
                <w:szCs w:val="28"/>
                <w:lang w:val="kk-KZ"/>
              </w:rPr>
            </w:pPr>
            <w:r w:rsidRPr="00591CA4">
              <w:rPr>
                <w:rFonts w:ascii="Times New Roman" w:hAnsi="Times New Roman" w:cs="Times New Roman"/>
                <w:sz w:val="28"/>
                <w:szCs w:val="28"/>
                <w:lang w:val="kk-KZ"/>
              </w:rPr>
              <w:t>Шет тілі</w:t>
            </w:r>
          </w:p>
        </w:tc>
        <w:tc>
          <w:tcPr>
            <w:tcW w:w="3455" w:type="pct"/>
            <w:gridSpan w:val="2"/>
            <w:tcBorders>
              <w:top w:val="single" w:sz="4" w:space="0" w:color="auto"/>
              <w:left w:val="single" w:sz="4" w:space="0" w:color="auto"/>
              <w:bottom w:val="single" w:sz="4" w:space="0" w:color="auto"/>
              <w:right w:val="single" w:sz="4" w:space="0" w:color="auto"/>
            </w:tcBorders>
          </w:tcPr>
          <w:p w:rsidR="00E11C6B" w:rsidRPr="00591CA4" w:rsidRDefault="00100E06" w:rsidP="005A1F54">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60</w:t>
            </w:r>
          </w:p>
        </w:tc>
      </w:tr>
      <w:tr w:rsidR="00E11C6B" w:rsidRPr="00591CA4" w:rsidTr="00AF3786">
        <w:trPr>
          <w:cantSplit/>
          <w:trHeight w:val="191"/>
          <w:jc w:val="center"/>
        </w:trPr>
        <w:tc>
          <w:tcPr>
            <w:tcW w:w="154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11C6B" w:rsidRPr="00591CA4" w:rsidRDefault="00E11C6B" w:rsidP="005A1F54">
            <w:pPr>
              <w:pStyle w:val="a3"/>
              <w:rPr>
                <w:rFonts w:ascii="Times New Roman" w:hAnsi="Times New Roman" w:cs="Times New Roman"/>
                <w:sz w:val="28"/>
                <w:szCs w:val="28"/>
              </w:rPr>
            </w:pPr>
            <w:r w:rsidRPr="00591CA4">
              <w:rPr>
                <w:rFonts w:ascii="Times New Roman" w:hAnsi="Times New Roman" w:cs="Times New Roman"/>
                <w:sz w:val="28"/>
                <w:szCs w:val="28"/>
              </w:rPr>
              <w:t>Информатика</w:t>
            </w:r>
          </w:p>
        </w:tc>
        <w:tc>
          <w:tcPr>
            <w:tcW w:w="3455" w:type="pct"/>
            <w:gridSpan w:val="2"/>
            <w:tcBorders>
              <w:top w:val="single" w:sz="4" w:space="0" w:color="auto"/>
              <w:left w:val="single" w:sz="4" w:space="0" w:color="auto"/>
              <w:bottom w:val="single" w:sz="4" w:space="0" w:color="auto"/>
              <w:right w:val="single" w:sz="4" w:space="0" w:color="auto"/>
            </w:tcBorders>
          </w:tcPr>
          <w:p w:rsidR="00E11C6B" w:rsidRPr="00591CA4" w:rsidRDefault="00AF3786" w:rsidP="005A1F54">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100</w:t>
            </w:r>
          </w:p>
        </w:tc>
      </w:tr>
      <w:tr w:rsidR="00E11C6B" w:rsidRPr="00591CA4" w:rsidTr="00AF3786">
        <w:trPr>
          <w:cantSplit/>
          <w:trHeight w:val="191"/>
          <w:jc w:val="center"/>
        </w:trPr>
        <w:tc>
          <w:tcPr>
            <w:tcW w:w="154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11C6B" w:rsidRPr="00591CA4" w:rsidRDefault="00E11C6B" w:rsidP="005A1F54">
            <w:pPr>
              <w:pStyle w:val="a3"/>
              <w:rPr>
                <w:rFonts w:ascii="Times New Roman" w:hAnsi="Times New Roman" w:cs="Times New Roman"/>
                <w:sz w:val="28"/>
                <w:szCs w:val="28"/>
              </w:rPr>
            </w:pPr>
            <w:r w:rsidRPr="00591CA4">
              <w:rPr>
                <w:rFonts w:ascii="Times New Roman" w:hAnsi="Times New Roman" w:cs="Times New Roman"/>
                <w:sz w:val="28"/>
                <w:szCs w:val="28"/>
              </w:rPr>
              <w:t>Геометрия</w:t>
            </w:r>
          </w:p>
        </w:tc>
        <w:tc>
          <w:tcPr>
            <w:tcW w:w="3455" w:type="pct"/>
            <w:gridSpan w:val="2"/>
            <w:tcBorders>
              <w:top w:val="single" w:sz="4" w:space="0" w:color="auto"/>
              <w:left w:val="single" w:sz="4" w:space="0" w:color="auto"/>
              <w:bottom w:val="single" w:sz="4" w:space="0" w:color="auto"/>
              <w:right w:val="single" w:sz="4" w:space="0" w:color="auto"/>
            </w:tcBorders>
          </w:tcPr>
          <w:p w:rsidR="00E11C6B" w:rsidRPr="00591CA4" w:rsidRDefault="00100E06" w:rsidP="005A1F54">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60</w:t>
            </w:r>
          </w:p>
        </w:tc>
      </w:tr>
      <w:tr w:rsidR="00E11C6B" w:rsidRPr="00591CA4" w:rsidTr="00AF3786">
        <w:trPr>
          <w:cantSplit/>
          <w:trHeight w:val="191"/>
          <w:jc w:val="center"/>
        </w:trPr>
        <w:tc>
          <w:tcPr>
            <w:tcW w:w="154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11C6B" w:rsidRPr="00591CA4" w:rsidRDefault="00E11C6B" w:rsidP="005A1F54">
            <w:pPr>
              <w:pStyle w:val="a3"/>
              <w:rPr>
                <w:rFonts w:ascii="Times New Roman" w:hAnsi="Times New Roman" w:cs="Times New Roman"/>
                <w:sz w:val="28"/>
                <w:szCs w:val="28"/>
              </w:rPr>
            </w:pPr>
            <w:r w:rsidRPr="00591CA4">
              <w:rPr>
                <w:rFonts w:ascii="Times New Roman" w:hAnsi="Times New Roman" w:cs="Times New Roman"/>
                <w:sz w:val="28"/>
                <w:szCs w:val="28"/>
              </w:rPr>
              <w:t>Алгебра</w:t>
            </w:r>
          </w:p>
        </w:tc>
        <w:tc>
          <w:tcPr>
            <w:tcW w:w="3455" w:type="pct"/>
            <w:gridSpan w:val="2"/>
            <w:tcBorders>
              <w:top w:val="single" w:sz="4" w:space="0" w:color="auto"/>
              <w:left w:val="single" w:sz="4" w:space="0" w:color="auto"/>
              <w:bottom w:val="single" w:sz="4" w:space="0" w:color="auto"/>
              <w:right w:val="single" w:sz="4" w:space="0" w:color="auto"/>
            </w:tcBorders>
          </w:tcPr>
          <w:p w:rsidR="00E11C6B" w:rsidRPr="00591CA4" w:rsidRDefault="00100E06" w:rsidP="005A1F54">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60</w:t>
            </w:r>
          </w:p>
        </w:tc>
      </w:tr>
    </w:tbl>
    <w:p w:rsidR="005A1F54" w:rsidRPr="00591CA4" w:rsidRDefault="005A1F54" w:rsidP="005A1F54">
      <w:pPr>
        <w:pStyle w:val="a3"/>
        <w:rPr>
          <w:rFonts w:ascii="Times New Roman" w:hAnsi="Times New Roman" w:cs="Times New Roman"/>
          <w:b/>
          <w:sz w:val="28"/>
          <w:szCs w:val="28"/>
          <w:lang w:val="kk-KZ"/>
        </w:rPr>
      </w:pPr>
    </w:p>
    <w:p w:rsidR="005A1F54" w:rsidRPr="00591CA4" w:rsidRDefault="005A1F54" w:rsidP="00926C43">
      <w:pPr>
        <w:pStyle w:val="a3"/>
        <w:jc w:val="both"/>
        <w:rPr>
          <w:rFonts w:ascii="Times New Roman" w:hAnsi="Times New Roman" w:cs="Times New Roman"/>
          <w:sz w:val="28"/>
          <w:szCs w:val="28"/>
          <w:lang w:val="kk-KZ"/>
        </w:rPr>
      </w:pPr>
      <w:r w:rsidRPr="00591CA4">
        <w:rPr>
          <w:rStyle w:val="y2iqfc"/>
          <w:rFonts w:ascii="Times New Roman" w:hAnsi="Times New Roman" w:cs="Times New Roman"/>
          <w:color w:val="202124"/>
          <w:sz w:val="28"/>
          <w:szCs w:val="28"/>
          <w:lang w:val="kk-KZ"/>
        </w:rPr>
        <w:t xml:space="preserve">Пәндер пәндері бойынша білім сапасының төмендегенін көрсетеді. Жұмысты жоспарлау кезінде өткен іс-шаралардың нәтижелері ескеріліп, қол жеткізілгендерді бекіту және одан әрі дамыту жолдары белгіленіп, кемшіліктерді дәйекті түрде жою көзделеді. </w:t>
      </w:r>
      <w:r>
        <w:rPr>
          <w:rStyle w:val="y2iqfc"/>
          <w:rFonts w:ascii="Times New Roman" w:hAnsi="Times New Roman" w:cs="Times New Roman"/>
          <w:color w:val="202124"/>
          <w:sz w:val="28"/>
          <w:szCs w:val="28"/>
          <w:lang w:val="kk-KZ"/>
        </w:rPr>
        <w:t xml:space="preserve">Оқушылардың </w:t>
      </w:r>
      <w:r w:rsidRPr="00591CA4">
        <w:rPr>
          <w:rStyle w:val="y2iqfc"/>
          <w:rFonts w:ascii="Times New Roman" w:hAnsi="Times New Roman" w:cs="Times New Roman"/>
          <w:color w:val="202124"/>
          <w:sz w:val="28"/>
          <w:szCs w:val="28"/>
          <w:lang w:val="kk-KZ"/>
        </w:rPr>
        <w:t>сабақ</w:t>
      </w:r>
      <w:r>
        <w:rPr>
          <w:rStyle w:val="y2iqfc"/>
          <w:rFonts w:ascii="Times New Roman" w:hAnsi="Times New Roman" w:cs="Times New Roman"/>
          <w:color w:val="202124"/>
          <w:sz w:val="28"/>
          <w:szCs w:val="28"/>
          <w:lang w:val="kk-KZ"/>
        </w:rPr>
        <w:t xml:space="preserve">тағы </w:t>
      </w:r>
      <w:r w:rsidRPr="00591CA4">
        <w:rPr>
          <w:rStyle w:val="y2iqfc"/>
          <w:rFonts w:ascii="Times New Roman" w:hAnsi="Times New Roman" w:cs="Times New Roman"/>
          <w:color w:val="202124"/>
          <w:sz w:val="28"/>
          <w:szCs w:val="28"/>
          <w:lang w:val="kk-KZ"/>
        </w:rPr>
        <w:t xml:space="preserve"> іс-әрекетінің нысандарын таңдау және ұйымдастыру оңтайлы, мақсатты, білім сапасы мен оқу дәрежесін арттыруға бағытталған.</w:t>
      </w:r>
    </w:p>
    <w:p w:rsidR="005A1F54" w:rsidRDefault="005A1F54" w:rsidP="005A1F54">
      <w:pPr>
        <w:pStyle w:val="a3"/>
        <w:rPr>
          <w:rFonts w:ascii="Times New Roman" w:hAnsi="Times New Roman" w:cs="Times New Roman"/>
          <w:b/>
          <w:sz w:val="28"/>
          <w:szCs w:val="28"/>
          <w:lang w:val="kk-KZ"/>
        </w:rPr>
      </w:pPr>
    </w:p>
    <w:p w:rsidR="00864B74" w:rsidRDefault="00864B74" w:rsidP="005A1F54">
      <w:pPr>
        <w:pStyle w:val="a3"/>
        <w:rPr>
          <w:rStyle w:val="y2iqfc"/>
          <w:rFonts w:ascii="Times New Roman" w:hAnsi="Times New Roman" w:cs="Times New Roman"/>
          <w:b/>
          <w:color w:val="202124"/>
          <w:sz w:val="28"/>
          <w:szCs w:val="28"/>
          <w:lang w:val="kk-KZ"/>
        </w:rPr>
      </w:pPr>
    </w:p>
    <w:p w:rsidR="00864B74" w:rsidRDefault="00864B74" w:rsidP="005A1F54">
      <w:pPr>
        <w:pStyle w:val="a3"/>
        <w:rPr>
          <w:rStyle w:val="y2iqfc"/>
          <w:rFonts w:ascii="Times New Roman" w:hAnsi="Times New Roman" w:cs="Times New Roman"/>
          <w:b/>
          <w:color w:val="202124"/>
          <w:sz w:val="28"/>
          <w:szCs w:val="28"/>
          <w:lang w:val="kk-KZ"/>
        </w:rPr>
      </w:pPr>
    </w:p>
    <w:p w:rsidR="00864B74" w:rsidRDefault="00864B74" w:rsidP="005A1F54">
      <w:pPr>
        <w:pStyle w:val="a3"/>
        <w:rPr>
          <w:rStyle w:val="y2iqfc"/>
          <w:rFonts w:ascii="Times New Roman" w:hAnsi="Times New Roman" w:cs="Times New Roman"/>
          <w:b/>
          <w:color w:val="202124"/>
          <w:sz w:val="28"/>
          <w:szCs w:val="28"/>
          <w:lang w:val="kk-KZ"/>
        </w:rPr>
      </w:pPr>
    </w:p>
    <w:p w:rsidR="00864B74" w:rsidRDefault="00864B74" w:rsidP="005A1F54">
      <w:pPr>
        <w:pStyle w:val="a3"/>
        <w:rPr>
          <w:rStyle w:val="y2iqfc"/>
          <w:rFonts w:ascii="Times New Roman" w:hAnsi="Times New Roman" w:cs="Times New Roman"/>
          <w:b/>
          <w:color w:val="202124"/>
          <w:sz w:val="28"/>
          <w:szCs w:val="28"/>
          <w:lang w:val="kk-KZ"/>
        </w:rPr>
      </w:pPr>
    </w:p>
    <w:p w:rsidR="005A1F54" w:rsidRDefault="005A1F54" w:rsidP="005A1F54">
      <w:pPr>
        <w:pStyle w:val="a3"/>
        <w:rPr>
          <w:rStyle w:val="y2iqfc"/>
          <w:rFonts w:ascii="Times New Roman" w:hAnsi="Times New Roman" w:cs="Times New Roman"/>
          <w:b/>
          <w:color w:val="202124"/>
          <w:sz w:val="28"/>
          <w:szCs w:val="28"/>
          <w:lang w:val="kk-KZ"/>
        </w:rPr>
      </w:pPr>
      <w:r w:rsidRPr="00591CA4">
        <w:rPr>
          <w:rStyle w:val="y2iqfc"/>
          <w:rFonts w:ascii="Times New Roman" w:hAnsi="Times New Roman" w:cs="Times New Roman"/>
          <w:b/>
          <w:color w:val="202124"/>
          <w:sz w:val="28"/>
          <w:szCs w:val="28"/>
          <w:lang w:val="kk-KZ"/>
        </w:rPr>
        <w:t>Қазақстан Республикасы Білім және ғылым министрі</w:t>
      </w:r>
      <w:r w:rsidR="00D970B8">
        <w:rPr>
          <w:rStyle w:val="y2iqfc"/>
          <w:rFonts w:ascii="Times New Roman" w:hAnsi="Times New Roman" w:cs="Times New Roman"/>
          <w:b/>
          <w:color w:val="202124"/>
          <w:sz w:val="28"/>
          <w:szCs w:val="28"/>
          <w:lang w:val="kk-KZ"/>
        </w:rPr>
        <w:t>нің 2016 жылғы 21 қаңтардағы №</w:t>
      </w:r>
      <w:r w:rsidRPr="00591CA4">
        <w:rPr>
          <w:rStyle w:val="y2iqfc"/>
          <w:rFonts w:ascii="Times New Roman" w:hAnsi="Times New Roman" w:cs="Times New Roman"/>
          <w:b/>
          <w:color w:val="202124"/>
          <w:sz w:val="28"/>
          <w:szCs w:val="28"/>
          <w:lang w:val="kk-KZ"/>
        </w:rPr>
        <w:t>52 бұйрығымен бекітілген білім алушылардың білімін бағалау критерийлеріне сәйкес білім алушылардың оқу жетістіктерін бағалауды жүзеге асыру және талаптарға сәйкестігі. қалыптастырушы және жиынтық бағалау</w:t>
      </w:r>
    </w:p>
    <w:p w:rsidR="00864B74" w:rsidRPr="00591CA4" w:rsidRDefault="00864B74" w:rsidP="005A1F54">
      <w:pPr>
        <w:pStyle w:val="a3"/>
        <w:rPr>
          <w:rFonts w:ascii="Times New Roman" w:hAnsi="Times New Roman" w:cs="Times New Roman"/>
          <w:b/>
          <w:sz w:val="28"/>
          <w:szCs w:val="28"/>
          <w:lang w:val="kk-KZ"/>
        </w:rPr>
      </w:pPr>
    </w:p>
    <w:p w:rsidR="005A1F54" w:rsidRPr="00591CA4" w:rsidRDefault="005A1F54" w:rsidP="00926C43">
      <w:pPr>
        <w:pStyle w:val="a3"/>
        <w:jc w:val="both"/>
        <w:rPr>
          <w:rFonts w:ascii="Times New Roman" w:hAnsi="Times New Roman" w:cs="Times New Roman"/>
          <w:sz w:val="28"/>
          <w:szCs w:val="28"/>
          <w:lang w:val="kk-KZ"/>
        </w:rPr>
      </w:pPr>
      <w:r w:rsidRPr="00591CA4">
        <w:rPr>
          <w:rStyle w:val="y2iqfc"/>
          <w:rFonts w:ascii="Times New Roman" w:hAnsi="Times New Roman" w:cs="Times New Roman"/>
          <w:color w:val="202124"/>
          <w:sz w:val="28"/>
          <w:szCs w:val="28"/>
          <w:lang w:val="kk-KZ"/>
        </w:rPr>
        <w:t>Қазақстан Республикасы Білім және ғылым министрі</w:t>
      </w:r>
      <w:r w:rsidR="00D970B8">
        <w:rPr>
          <w:rStyle w:val="y2iqfc"/>
          <w:rFonts w:ascii="Times New Roman" w:hAnsi="Times New Roman" w:cs="Times New Roman"/>
          <w:color w:val="202124"/>
          <w:sz w:val="28"/>
          <w:szCs w:val="28"/>
          <w:lang w:val="kk-KZ"/>
        </w:rPr>
        <w:t>нің 2008 жылғы 18 наурыздағы  №</w:t>
      </w:r>
      <w:r w:rsidRPr="00591CA4">
        <w:rPr>
          <w:rStyle w:val="y2iqfc"/>
          <w:rFonts w:ascii="Times New Roman" w:hAnsi="Times New Roman" w:cs="Times New Roman"/>
          <w:color w:val="202124"/>
          <w:sz w:val="28"/>
          <w:szCs w:val="28"/>
          <w:lang w:val="kk-KZ"/>
        </w:rPr>
        <w:t>125 «Орта, орта, орта білім беретін ұйымдар үшін білім алушылардың оқу үлгерімінің ағымдағы мониторингінің, аралық және қорытынды аттестаттауының үлгілік ережесін бекіту туралы» бұйрығының негізінде. техникалық және кәсіптік, орта б</w:t>
      </w:r>
      <w:r w:rsidR="00D970B8">
        <w:rPr>
          <w:rStyle w:val="y2iqfc"/>
          <w:rFonts w:ascii="Times New Roman" w:hAnsi="Times New Roman" w:cs="Times New Roman"/>
          <w:color w:val="202124"/>
          <w:sz w:val="28"/>
          <w:szCs w:val="28"/>
          <w:lang w:val="kk-KZ"/>
        </w:rPr>
        <w:t>ілімнен кейінгі білім беру» 202</w:t>
      </w:r>
      <w:r w:rsidR="00926C43">
        <w:rPr>
          <w:rStyle w:val="y2iqfc"/>
          <w:rFonts w:ascii="Times New Roman" w:hAnsi="Times New Roman" w:cs="Times New Roman"/>
          <w:color w:val="202124"/>
          <w:sz w:val="28"/>
          <w:szCs w:val="28"/>
          <w:lang w:val="kk-KZ"/>
        </w:rPr>
        <w:t>3</w:t>
      </w:r>
      <w:r w:rsidR="00D970B8">
        <w:rPr>
          <w:rStyle w:val="y2iqfc"/>
          <w:rFonts w:ascii="Times New Roman" w:hAnsi="Times New Roman" w:cs="Times New Roman"/>
          <w:color w:val="202124"/>
          <w:sz w:val="28"/>
          <w:szCs w:val="28"/>
          <w:lang w:val="kk-KZ"/>
        </w:rPr>
        <w:t>-202</w:t>
      </w:r>
      <w:r w:rsidR="00926C43">
        <w:rPr>
          <w:rStyle w:val="y2iqfc"/>
          <w:rFonts w:ascii="Times New Roman" w:hAnsi="Times New Roman" w:cs="Times New Roman"/>
          <w:color w:val="202124"/>
          <w:sz w:val="28"/>
          <w:szCs w:val="28"/>
          <w:lang w:val="kk-KZ"/>
        </w:rPr>
        <w:t>4</w:t>
      </w:r>
      <w:r w:rsidRPr="00591CA4">
        <w:rPr>
          <w:rStyle w:val="y2iqfc"/>
          <w:rFonts w:ascii="Times New Roman" w:hAnsi="Times New Roman" w:cs="Times New Roman"/>
          <w:color w:val="202124"/>
          <w:sz w:val="28"/>
          <w:szCs w:val="28"/>
          <w:lang w:val="kk-KZ"/>
        </w:rPr>
        <w:t xml:space="preserve"> оқу жылында 1-сыныпта оқушылардың оқу жетістіктерін бағалау жүргізілмейді, бірақ кері байланыс мұғаліммен ескертулер, рубрикалар, нәтижелер бойынша ұсыныстар арқылы жүзеге асырылады. орындалған жұмыстар туралы. 2-11 сыныптарда оқушылардың оқу жетістіктері 1-10 балға дейін бағаланады (қалыптастырушы бағалау). Оқушыларды қалыптастырушы бағалау нәтижелері Kundelik электронды журналында орналастырылған.</w:t>
      </w:r>
    </w:p>
    <w:p w:rsidR="005A1F54" w:rsidRPr="00591CA4" w:rsidRDefault="005A1F54" w:rsidP="00926C43">
      <w:pPr>
        <w:pStyle w:val="a3"/>
        <w:jc w:val="both"/>
        <w:rPr>
          <w:rStyle w:val="y2iqfc"/>
          <w:rFonts w:ascii="Times New Roman" w:hAnsi="Times New Roman" w:cs="Times New Roman"/>
          <w:color w:val="202124"/>
          <w:sz w:val="28"/>
          <w:szCs w:val="28"/>
          <w:lang w:val="kk-KZ"/>
        </w:rPr>
      </w:pPr>
      <w:r w:rsidRPr="00591CA4">
        <w:rPr>
          <w:rStyle w:val="y2iqfc"/>
          <w:rFonts w:ascii="Times New Roman" w:hAnsi="Times New Roman" w:cs="Times New Roman"/>
          <w:color w:val="202124"/>
          <w:sz w:val="28"/>
          <w:szCs w:val="28"/>
          <w:lang w:val="kk-KZ"/>
        </w:rPr>
        <w:t xml:space="preserve">Мұғалім </w:t>
      </w:r>
      <w:r>
        <w:rPr>
          <w:rStyle w:val="y2iqfc"/>
          <w:rFonts w:ascii="Times New Roman" w:hAnsi="Times New Roman" w:cs="Times New Roman"/>
          <w:color w:val="202124"/>
          <w:sz w:val="28"/>
          <w:szCs w:val="28"/>
          <w:lang w:val="kk-KZ"/>
        </w:rPr>
        <w:t xml:space="preserve">оқушыларды </w:t>
      </w:r>
      <w:r w:rsidRPr="00591CA4">
        <w:rPr>
          <w:rStyle w:val="y2iqfc"/>
          <w:rFonts w:ascii="Times New Roman" w:hAnsi="Times New Roman" w:cs="Times New Roman"/>
          <w:color w:val="202124"/>
          <w:sz w:val="28"/>
          <w:szCs w:val="28"/>
          <w:lang w:val="kk-KZ"/>
        </w:rPr>
        <w:t xml:space="preserve"> күнделікті бағалауға міндетті емес. Мұғалім кері байланыс пен формативті бағалаудың жиілігін ұпаймен өз бетінше анықтайды.</w:t>
      </w:r>
    </w:p>
    <w:p w:rsidR="005A1F54" w:rsidRPr="00591CA4" w:rsidRDefault="005A1F54" w:rsidP="00926C43">
      <w:pPr>
        <w:pStyle w:val="a3"/>
        <w:jc w:val="both"/>
        <w:rPr>
          <w:rFonts w:ascii="Times New Roman" w:hAnsi="Times New Roman" w:cs="Times New Roman"/>
          <w:sz w:val="28"/>
          <w:szCs w:val="28"/>
          <w:lang w:val="kk-KZ"/>
        </w:rPr>
      </w:pPr>
      <w:r w:rsidRPr="00591CA4">
        <w:rPr>
          <w:rStyle w:val="y2iqfc"/>
          <w:rFonts w:ascii="Times New Roman" w:hAnsi="Times New Roman" w:cs="Times New Roman"/>
          <w:color w:val="202124"/>
          <w:sz w:val="28"/>
          <w:szCs w:val="28"/>
          <w:lang w:val="kk-KZ"/>
        </w:rPr>
        <w:t>Пәндер бойынша жиынтық бағалау «202</w:t>
      </w:r>
      <w:r w:rsidR="00926C43">
        <w:rPr>
          <w:rStyle w:val="y2iqfc"/>
          <w:rFonts w:ascii="Times New Roman" w:hAnsi="Times New Roman" w:cs="Times New Roman"/>
          <w:color w:val="202124"/>
          <w:sz w:val="28"/>
          <w:szCs w:val="28"/>
          <w:lang w:val="kk-KZ"/>
        </w:rPr>
        <w:t>3</w:t>
      </w:r>
      <w:r w:rsidR="00D970B8">
        <w:rPr>
          <w:rStyle w:val="y2iqfc"/>
          <w:rFonts w:ascii="Times New Roman" w:hAnsi="Times New Roman" w:cs="Times New Roman"/>
          <w:color w:val="202124"/>
          <w:sz w:val="28"/>
          <w:szCs w:val="28"/>
          <w:lang w:val="kk-KZ"/>
        </w:rPr>
        <w:t>-202</w:t>
      </w:r>
      <w:r w:rsidR="00926C43">
        <w:rPr>
          <w:rStyle w:val="y2iqfc"/>
          <w:rFonts w:ascii="Times New Roman" w:hAnsi="Times New Roman" w:cs="Times New Roman"/>
          <w:color w:val="202124"/>
          <w:sz w:val="28"/>
          <w:szCs w:val="28"/>
          <w:lang w:val="kk-KZ"/>
        </w:rPr>
        <w:t>4</w:t>
      </w:r>
      <w:r w:rsidRPr="00591CA4">
        <w:rPr>
          <w:rStyle w:val="y2iqfc"/>
          <w:rFonts w:ascii="Times New Roman" w:hAnsi="Times New Roman" w:cs="Times New Roman"/>
          <w:color w:val="202124"/>
          <w:sz w:val="28"/>
          <w:szCs w:val="28"/>
          <w:lang w:val="kk-KZ"/>
        </w:rPr>
        <w:t xml:space="preserve"> оқу жылында Қазақстан Республикасының орта білім беру ұйымдарындағы оқыту мен тәрбие процесінің ерекшеліктері туралы» БМЖ негізінде бөлім бойынша жиынтық бағалаудың нақты санын өткізуді көздейді. Жиынтық бағалауды жоспарлау және ұйымдастыру тоқсандық бағалау оқу жоспарына және оқу жоспарына сәйкес жүзеге асырылады, бұл үшін әрбір пән бойынша әрбір сынып үшін тоқсанға жиынтық бағалауды өткізудің бірыңғай кестесі жасалады. «Көркем еңбек», «Дене шынықтыру», «Музыка», </w:t>
      </w:r>
      <w:r w:rsidR="00D970B8">
        <w:rPr>
          <w:rStyle w:val="y2iqfc"/>
          <w:rFonts w:ascii="Times New Roman" w:hAnsi="Times New Roman" w:cs="Times New Roman"/>
          <w:color w:val="202124"/>
          <w:sz w:val="28"/>
          <w:szCs w:val="28"/>
          <w:lang w:val="kk-KZ"/>
        </w:rPr>
        <w:t>«Цифрлық сауаттылық» (1</w:t>
      </w:r>
      <w:r w:rsidRPr="00591CA4">
        <w:rPr>
          <w:rStyle w:val="y2iqfc"/>
          <w:rFonts w:ascii="Times New Roman" w:hAnsi="Times New Roman" w:cs="Times New Roman"/>
          <w:color w:val="202124"/>
          <w:sz w:val="28"/>
          <w:szCs w:val="28"/>
          <w:lang w:val="kk-KZ"/>
        </w:rPr>
        <w:t>-4 сыныптарда) пәндерінде жиынтық бағалау жүргізілмейді. Тоқсан, жарты жыл және оқу жылының с</w:t>
      </w:r>
      <w:r>
        <w:rPr>
          <w:rStyle w:val="y2iqfc"/>
          <w:rFonts w:ascii="Times New Roman" w:hAnsi="Times New Roman" w:cs="Times New Roman"/>
          <w:color w:val="202124"/>
          <w:sz w:val="28"/>
          <w:szCs w:val="28"/>
          <w:lang w:val="kk-KZ"/>
        </w:rPr>
        <w:t>оңында осы пәндер бойынша «Есептелінді » («Есептелінген жоқ</w:t>
      </w:r>
      <w:r w:rsidRPr="00591CA4">
        <w:rPr>
          <w:rStyle w:val="y2iqfc"/>
          <w:rFonts w:ascii="Times New Roman" w:hAnsi="Times New Roman" w:cs="Times New Roman"/>
          <w:color w:val="202124"/>
          <w:sz w:val="28"/>
          <w:szCs w:val="28"/>
          <w:lang w:val="kk-KZ"/>
        </w:rPr>
        <w:t>») белгіленеді,</w:t>
      </w:r>
    </w:p>
    <w:p w:rsidR="005A1F54" w:rsidRPr="00591CA4" w:rsidRDefault="005A1F54" w:rsidP="005A1F54">
      <w:pPr>
        <w:pStyle w:val="a3"/>
        <w:rPr>
          <w:rFonts w:ascii="Times New Roman" w:hAnsi="Times New Roman" w:cs="Times New Roman"/>
          <w:sz w:val="28"/>
          <w:szCs w:val="28"/>
          <w:lang w:val="kk-KZ"/>
        </w:rPr>
      </w:pPr>
    </w:p>
    <w:p w:rsidR="005A1F54" w:rsidRPr="00CD217E" w:rsidRDefault="00DE0B60" w:rsidP="005A1F54">
      <w:pPr>
        <w:pStyle w:val="a3"/>
        <w:rPr>
          <w:rFonts w:ascii="Times New Roman" w:hAnsi="Times New Roman" w:cs="Times New Roman"/>
          <w:b/>
          <w:sz w:val="28"/>
          <w:szCs w:val="28"/>
          <w:lang w:val="kk-KZ"/>
        </w:rPr>
      </w:pPr>
      <w:r>
        <w:rPr>
          <w:rStyle w:val="y2iqfc"/>
          <w:rFonts w:ascii="Times New Roman" w:hAnsi="Times New Roman" w:cs="Times New Roman"/>
          <w:b/>
          <w:color w:val="202124"/>
          <w:sz w:val="28"/>
          <w:szCs w:val="28"/>
          <w:lang w:val="kk-KZ"/>
        </w:rPr>
        <w:t>2</w:t>
      </w:r>
      <w:r w:rsidR="005A1F54" w:rsidRPr="00CD217E">
        <w:rPr>
          <w:rStyle w:val="y2iqfc"/>
          <w:rFonts w:ascii="Times New Roman" w:hAnsi="Times New Roman" w:cs="Times New Roman"/>
          <w:b/>
          <w:color w:val="202124"/>
          <w:sz w:val="28"/>
          <w:szCs w:val="28"/>
          <w:lang w:val="kk-KZ"/>
        </w:rPr>
        <w:t>) Мемлекеттік білім беру стандарттарының талаптарына сәйкес ерекше білім беру қажеттіліктері бар білім алушыларды оқыту кезінде инклюзивті білім беру талаптарын орындау (дамуындағы ауытқуларды түзету және әлеуметтік бейімделу)</w:t>
      </w:r>
    </w:p>
    <w:p w:rsidR="005A1F54" w:rsidRPr="007D1FB5" w:rsidRDefault="00154287" w:rsidP="005A1F54">
      <w:pPr>
        <w:pStyle w:val="a3"/>
        <w:rPr>
          <w:rFonts w:ascii="Times New Roman" w:hAnsi="Times New Roman" w:cs="Times New Roman"/>
          <w:sz w:val="28"/>
          <w:szCs w:val="28"/>
          <w:lang w:val="kk-KZ"/>
        </w:rPr>
      </w:pPr>
      <w:r>
        <w:rPr>
          <w:rStyle w:val="y2iqfc"/>
          <w:rFonts w:ascii="Times New Roman" w:hAnsi="Times New Roman" w:cs="Times New Roman"/>
          <w:color w:val="202124"/>
          <w:sz w:val="28"/>
          <w:szCs w:val="28"/>
          <w:lang w:val="kk-KZ"/>
        </w:rPr>
        <w:t>202</w:t>
      </w:r>
      <w:r w:rsidR="00926C43">
        <w:rPr>
          <w:rStyle w:val="y2iqfc"/>
          <w:rFonts w:ascii="Times New Roman" w:hAnsi="Times New Roman" w:cs="Times New Roman"/>
          <w:color w:val="202124"/>
          <w:sz w:val="28"/>
          <w:szCs w:val="28"/>
          <w:lang w:val="kk-KZ"/>
        </w:rPr>
        <w:t>3</w:t>
      </w:r>
      <w:r>
        <w:rPr>
          <w:rStyle w:val="y2iqfc"/>
          <w:rFonts w:ascii="Times New Roman" w:hAnsi="Times New Roman" w:cs="Times New Roman"/>
          <w:color w:val="202124"/>
          <w:sz w:val="28"/>
          <w:szCs w:val="28"/>
          <w:lang w:val="kk-KZ"/>
        </w:rPr>
        <w:t>-202</w:t>
      </w:r>
      <w:r w:rsidR="00926C43">
        <w:rPr>
          <w:rStyle w:val="y2iqfc"/>
          <w:rFonts w:ascii="Times New Roman" w:hAnsi="Times New Roman" w:cs="Times New Roman"/>
          <w:color w:val="202124"/>
          <w:sz w:val="28"/>
          <w:szCs w:val="28"/>
          <w:lang w:val="kk-KZ"/>
        </w:rPr>
        <w:t>4</w:t>
      </w:r>
      <w:r w:rsidR="005A1F54" w:rsidRPr="007D1FB5">
        <w:rPr>
          <w:rStyle w:val="y2iqfc"/>
          <w:rFonts w:ascii="Times New Roman" w:hAnsi="Times New Roman" w:cs="Times New Roman"/>
          <w:color w:val="202124"/>
          <w:sz w:val="28"/>
          <w:szCs w:val="28"/>
          <w:lang w:val="kk-KZ"/>
        </w:rPr>
        <w:t xml:space="preserve"> оқу жылында  ерекше білім беру қажеттілікті талап ететін  бар оқушылар саны 1 оқушыны құрайды. Ерекше білім беру қажеттіліктері бар оқушылар үшін олардың білім алуына және әлеуметтік бейімделуіне жағдай жасалған.</w:t>
      </w:r>
      <w:r w:rsidR="005A1F54" w:rsidRPr="007D1FB5">
        <w:rPr>
          <w:rFonts w:ascii="Times New Roman" w:hAnsi="Times New Roman" w:cs="Times New Roman"/>
          <w:sz w:val="28"/>
          <w:szCs w:val="28"/>
          <w:lang w:val="kk-KZ"/>
        </w:rPr>
        <w:t xml:space="preserve"> </w:t>
      </w:r>
      <w:r w:rsidR="005A1F54">
        <w:rPr>
          <w:rStyle w:val="y2iqfc"/>
          <w:rFonts w:ascii="Times New Roman" w:hAnsi="Times New Roman" w:cs="Times New Roman"/>
          <w:color w:val="202124"/>
          <w:sz w:val="28"/>
          <w:szCs w:val="28"/>
          <w:lang w:val="kk-KZ"/>
        </w:rPr>
        <w:t xml:space="preserve">Мектепке </w:t>
      </w:r>
      <w:r w:rsidR="005A1F54" w:rsidRPr="007D1FB5">
        <w:rPr>
          <w:rStyle w:val="y2iqfc"/>
          <w:rFonts w:ascii="Times New Roman" w:hAnsi="Times New Roman" w:cs="Times New Roman"/>
          <w:color w:val="202124"/>
          <w:sz w:val="28"/>
          <w:szCs w:val="28"/>
          <w:lang w:val="kk-KZ"/>
        </w:rPr>
        <w:t>кедергісіз кіруге жағдай жасалған:</w:t>
      </w:r>
      <w:r w:rsidR="005A1F54">
        <w:rPr>
          <w:rStyle w:val="y2iqfc"/>
          <w:rFonts w:ascii="Times New Roman" w:hAnsi="Times New Roman" w:cs="Times New Roman"/>
          <w:color w:val="202124"/>
          <w:sz w:val="28"/>
          <w:szCs w:val="28"/>
          <w:lang w:val="kk-KZ"/>
        </w:rPr>
        <w:t>арнайы кіруге арналған пандус, көмекке шақыру</w:t>
      </w:r>
      <w:r w:rsidR="005A1F54" w:rsidRPr="007D1FB5">
        <w:rPr>
          <w:rStyle w:val="y2iqfc"/>
          <w:rFonts w:ascii="Times New Roman" w:hAnsi="Times New Roman" w:cs="Times New Roman"/>
          <w:color w:val="202124"/>
          <w:sz w:val="28"/>
          <w:szCs w:val="28"/>
          <w:lang w:val="kk-KZ"/>
        </w:rPr>
        <w:t xml:space="preserve"> түймесі, </w:t>
      </w:r>
      <w:r w:rsidR="005A1F54">
        <w:rPr>
          <w:rStyle w:val="y2iqfc"/>
          <w:rFonts w:ascii="Times New Roman" w:hAnsi="Times New Roman" w:cs="Times New Roman"/>
          <w:color w:val="202124"/>
          <w:sz w:val="28"/>
          <w:szCs w:val="28"/>
          <w:lang w:val="kk-KZ"/>
        </w:rPr>
        <w:t>баспалдақтар мен қабырғаларда контрастты таңбаланған</w:t>
      </w:r>
      <w:r w:rsidR="005A1F54" w:rsidRPr="007D1FB5">
        <w:rPr>
          <w:rStyle w:val="y2iqfc"/>
          <w:rFonts w:ascii="Times New Roman" w:hAnsi="Times New Roman" w:cs="Times New Roman"/>
          <w:color w:val="202124"/>
          <w:sz w:val="28"/>
          <w:szCs w:val="28"/>
          <w:lang w:val="kk-KZ"/>
        </w:rPr>
        <w:t>.</w:t>
      </w:r>
    </w:p>
    <w:p w:rsidR="005A1F54" w:rsidRPr="007D1FB5" w:rsidRDefault="005A1F54" w:rsidP="005A1F54">
      <w:pPr>
        <w:pStyle w:val="a3"/>
        <w:rPr>
          <w:rStyle w:val="y2iqfc"/>
          <w:rFonts w:ascii="Times New Roman" w:hAnsi="Times New Roman" w:cs="Times New Roman"/>
          <w:color w:val="202124"/>
          <w:sz w:val="28"/>
          <w:szCs w:val="28"/>
          <w:lang w:val="kk-KZ"/>
        </w:rPr>
      </w:pPr>
      <w:r w:rsidRPr="007D1FB5">
        <w:rPr>
          <w:rStyle w:val="y2iqfc"/>
          <w:rFonts w:ascii="Times New Roman" w:hAnsi="Times New Roman" w:cs="Times New Roman"/>
          <w:color w:val="202124"/>
          <w:sz w:val="28"/>
          <w:szCs w:val="28"/>
          <w:lang w:val="kk-KZ"/>
        </w:rPr>
        <w:lastRenderedPageBreak/>
        <w:t>Мектепте психологиялық-педагогикалық қолдау келесі бағыттар арқылы жүзеге асырылады:</w:t>
      </w:r>
    </w:p>
    <w:p w:rsidR="005A1F54" w:rsidRPr="007D1FB5" w:rsidRDefault="005A1F54" w:rsidP="005A1F54">
      <w:pPr>
        <w:pStyle w:val="a3"/>
        <w:rPr>
          <w:rStyle w:val="y2iqfc"/>
          <w:rFonts w:ascii="Times New Roman" w:hAnsi="Times New Roman" w:cs="Times New Roman"/>
          <w:color w:val="202124"/>
          <w:sz w:val="28"/>
          <w:szCs w:val="28"/>
          <w:lang w:val="kk-KZ"/>
        </w:rPr>
      </w:pPr>
      <w:r w:rsidRPr="007D1FB5">
        <w:rPr>
          <w:rStyle w:val="y2iqfc"/>
          <w:rFonts w:ascii="Times New Roman" w:hAnsi="Times New Roman" w:cs="Times New Roman"/>
          <w:color w:val="202124"/>
          <w:sz w:val="28"/>
          <w:szCs w:val="28"/>
          <w:lang w:val="kk-KZ"/>
        </w:rPr>
        <w:t>- балалардың психикалық, физикалық даму деңгейін және мінез-құлқындағы ауытқуларды диагностикалау;</w:t>
      </w:r>
    </w:p>
    <w:p w:rsidR="005A1F54" w:rsidRPr="007D1FB5" w:rsidRDefault="005A1F54" w:rsidP="005A1F54">
      <w:pPr>
        <w:pStyle w:val="a3"/>
        <w:rPr>
          <w:rStyle w:val="y2iqfc"/>
          <w:rFonts w:ascii="Times New Roman" w:hAnsi="Times New Roman" w:cs="Times New Roman"/>
          <w:color w:val="202124"/>
          <w:sz w:val="28"/>
          <w:szCs w:val="28"/>
          <w:lang w:val="kk-KZ"/>
        </w:rPr>
      </w:pPr>
      <w:r w:rsidRPr="007D1FB5">
        <w:rPr>
          <w:rStyle w:val="y2iqfc"/>
          <w:rFonts w:ascii="Times New Roman" w:hAnsi="Times New Roman" w:cs="Times New Roman"/>
          <w:color w:val="202124"/>
          <w:sz w:val="28"/>
          <w:szCs w:val="28"/>
          <w:lang w:val="kk-KZ"/>
        </w:rPr>
        <w:t>- коррекциялық және дамытушылық оқытуды ұйымдастыру;</w:t>
      </w:r>
    </w:p>
    <w:p w:rsidR="005A1F54" w:rsidRPr="007D1FB5" w:rsidRDefault="005A1F54" w:rsidP="005A1F54">
      <w:pPr>
        <w:pStyle w:val="a3"/>
        <w:rPr>
          <w:rFonts w:ascii="Times New Roman" w:hAnsi="Times New Roman" w:cs="Times New Roman"/>
          <w:sz w:val="28"/>
          <w:szCs w:val="28"/>
          <w:lang w:val="kk-KZ"/>
        </w:rPr>
      </w:pPr>
      <w:r w:rsidRPr="007D1FB5">
        <w:rPr>
          <w:rStyle w:val="y2iqfc"/>
          <w:rFonts w:ascii="Times New Roman" w:hAnsi="Times New Roman" w:cs="Times New Roman"/>
          <w:color w:val="202124"/>
          <w:sz w:val="28"/>
          <w:szCs w:val="28"/>
          <w:lang w:val="kk-KZ"/>
        </w:rPr>
        <w:t>- Балаларға, ата-аналарға және мұғалімдерге кеңес беру.</w:t>
      </w:r>
    </w:p>
    <w:p w:rsidR="005A1F54" w:rsidRPr="007D1FB5" w:rsidRDefault="005A1F54" w:rsidP="005A1F54">
      <w:pPr>
        <w:pStyle w:val="a3"/>
        <w:rPr>
          <w:rStyle w:val="y2iqfc"/>
          <w:rFonts w:ascii="Times New Roman" w:hAnsi="Times New Roman" w:cs="Times New Roman"/>
          <w:color w:val="202124"/>
          <w:sz w:val="28"/>
          <w:szCs w:val="28"/>
          <w:lang w:val="kk-KZ"/>
        </w:rPr>
      </w:pPr>
      <w:r w:rsidRPr="007D1FB5">
        <w:rPr>
          <w:rStyle w:val="y2iqfc"/>
          <w:rFonts w:ascii="Times New Roman" w:hAnsi="Times New Roman" w:cs="Times New Roman"/>
          <w:color w:val="202124"/>
          <w:sz w:val="28"/>
          <w:szCs w:val="28"/>
          <w:lang w:val="kk-KZ"/>
        </w:rPr>
        <w:t>Ата-аналармен жұмыс жасауда келесі формалар қолданылады - жеке әңгімелесу, үйге бару, ата-аналардың мектеп және сынып іс-шараларына қатысуы, ата-аналар жиналысы.</w:t>
      </w:r>
    </w:p>
    <w:p w:rsidR="005A1F54" w:rsidRPr="007D1FB5" w:rsidRDefault="005A1F54" w:rsidP="00926C43">
      <w:pPr>
        <w:pStyle w:val="a3"/>
        <w:jc w:val="both"/>
        <w:rPr>
          <w:rStyle w:val="y2iqfc"/>
          <w:rFonts w:ascii="Times New Roman" w:hAnsi="Times New Roman" w:cs="Times New Roman"/>
          <w:color w:val="202124"/>
          <w:sz w:val="28"/>
          <w:szCs w:val="28"/>
          <w:lang w:val="kk-KZ"/>
        </w:rPr>
      </w:pPr>
      <w:r w:rsidRPr="007D1FB5">
        <w:rPr>
          <w:rStyle w:val="y2iqfc"/>
          <w:rFonts w:ascii="Times New Roman" w:hAnsi="Times New Roman" w:cs="Times New Roman"/>
          <w:color w:val="202124"/>
          <w:sz w:val="28"/>
          <w:szCs w:val="28"/>
          <w:lang w:val="kk-KZ"/>
        </w:rPr>
        <w:t>Педагогикалық қызметті талдау нәтижелері бойынша мыналар байқалады;</w:t>
      </w:r>
    </w:p>
    <w:p w:rsidR="005A1F54" w:rsidRPr="007D1FB5" w:rsidRDefault="005A1F54" w:rsidP="00926C43">
      <w:pPr>
        <w:pStyle w:val="a3"/>
        <w:jc w:val="both"/>
        <w:rPr>
          <w:rStyle w:val="y2iqfc"/>
          <w:rFonts w:ascii="Times New Roman" w:hAnsi="Times New Roman" w:cs="Times New Roman"/>
          <w:color w:val="202124"/>
          <w:sz w:val="28"/>
          <w:szCs w:val="28"/>
          <w:lang w:val="kk-KZ"/>
        </w:rPr>
      </w:pPr>
      <w:r>
        <w:rPr>
          <w:rStyle w:val="y2iqfc"/>
          <w:rFonts w:ascii="Times New Roman" w:hAnsi="Times New Roman" w:cs="Times New Roman"/>
          <w:color w:val="202124"/>
          <w:sz w:val="28"/>
          <w:szCs w:val="28"/>
          <w:lang w:val="kk-KZ"/>
        </w:rPr>
        <w:t>- оқушылар</w:t>
      </w:r>
      <w:r w:rsidRPr="007D1FB5">
        <w:rPr>
          <w:rStyle w:val="y2iqfc"/>
          <w:rFonts w:ascii="Times New Roman" w:hAnsi="Times New Roman" w:cs="Times New Roman"/>
          <w:color w:val="202124"/>
          <w:sz w:val="28"/>
          <w:szCs w:val="28"/>
          <w:lang w:val="kk-KZ"/>
        </w:rPr>
        <w:t xml:space="preserve"> жалпы оқу процесінің барлық іс-шараларына үнемі қатысады;</w:t>
      </w:r>
    </w:p>
    <w:p w:rsidR="005A1F54" w:rsidRPr="007D1FB5" w:rsidRDefault="005A1F54" w:rsidP="00926C43">
      <w:pPr>
        <w:pStyle w:val="a3"/>
        <w:jc w:val="both"/>
        <w:rPr>
          <w:rStyle w:val="y2iqfc"/>
          <w:rFonts w:ascii="Times New Roman" w:hAnsi="Times New Roman" w:cs="Times New Roman"/>
          <w:color w:val="202124"/>
          <w:sz w:val="28"/>
          <w:szCs w:val="28"/>
          <w:lang w:val="kk-KZ"/>
        </w:rPr>
      </w:pPr>
      <w:r w:rsidRPr="007D1FB5">
        <w:rPr>
          <w:rStyle w:val="y2iqfc"/>
          <w:rFonts w:ascii="Times New Roman" w:hAnsi="Times New Roman" w:cs="Times New Roman"/>
          <w:color w:val="202124"/>
          <w:sz w:val="28"/>
          <w:szCs w:val="28"/>
          <w:lang w:val="kk-KZ"/>
        </w:rPr>
        <w:t>- ата-аналар мектеппен белсенді ынтымақтастық позициясын ұстанады;</w:t>
      </w:r>
    </w:p>
    <w:p w:rsidR="00154287" w:rsidRPr="00A42440" w:rsidRDefault="005A1F54" w:rsidP="00926C43">
      <w:pPr>
        <w:pStyle w:val="a3"/>
        <w:jc w:val="both"/>
        <w:rPr>
          <w:rFonts w:ascii="Times New Roman" w:hAnsi="Times New Roman" w:cs="Times New Roman"/>
          <w:sz w:val="28"/>
          <w:szCs w:val="28"/>
          <w:lang w:val="kk-KZ" w:eastAsia="ru-RU"/>
        </w:rPr>
      </w:pPr>
      <w:r w:rsidRPr="007D1FB5">
        <w:rPr>
          <w:rStyle w:val="y2iqfc"/>
          <w:rFonts w:ascii="Times New Roman" w:hAnsi="Times New Roman" w:cs="Times New Roman"/>
          <w:color w:val="202124"/>
          <w:sz w:val="28"/>
          <w:szCs w:val="28"/>
          <w:lang w:val="kk-KZ"/>
        </w:rPr>
        <w:t>Жалпы, мектепте инклюзивті білім беруді жүзеге асыру үшін қанағаттанарлық жағдай жасалған.</w:t>
      </w:r>
      <w:r w:rsidR="00154287" w:rsidRPr="00154287">
        <w:rPr>
          <w:rStyle w:val="y2iqfc"/>
          <w:rFonts w:ascii="Times New Roman" w:hAnsi="Times New Roman" w:cs="Times New Roman"/>
          <w:color w:val="202124"/>
          <w:sz w:val="28"/>
          <w:szCs w:val="28"/>
          <w:lang w:val="kk-KZ"/>
        </w:rPr>
        <w:t xml:space="preserve"> </w:t>
      </w:r>
      <w:r w:rsidR="00154287" w:rsidRPr="00A42440">
        <w:rPr>
          <w:rStyle w:val="y2iqfc"/>
          <w:rFonts w:ascii="Times New Roman" w:hAnsi="Times New Roman" w:cs="Times New Roman"/>
          <w:color w:val="202124"/>
          <w:sz w:val="28"/>
          <w:szCs w:val="28"/>
          <w:lang w:val="kk-KZ"/>
        </w:rPr>
        <w:t xml:space="preserve">№ 984 психологиялық –медициналық –педагогикалық консультацияның қортындысы бойынша </w:t>
      </w:r>
      <w:r w:rsidR="00926C43">
        <w:rPr>
          <w:rStyle w:val="y2iqfc"/>
          <w:rFonts w:ascii="Times New Roman" w:hAnsi="Times New Roman" w:cs="Times New Roman"/>
          <w:color w:val="202124"/>
          <w:sz w:val="28"/>
          <w:szCs w:val="28"/>
          <w:lang w:val="kk-KZ"/>
        </w:rPr>
        <w:t>8</w:t>
      </w:r>
      <w:r w:rsidR="00154287" w:rsidRPr="00A42440">
        <w:rPr>
          <w:rStyle w:val="y2iqfc"/>
          <w:rFonts w:ascii="Times New Roman" w:hAnsi="Times New Roman" w:cs="Times New Roman"/>
          <w:color w:val="202124"/>
          <w:sz w:val="28"/>
          <w:szCs w:val="28"/>
          <w:lang w:val="kk-KZ"/>
        </w:rPr>
        <w:t xml:space="preserve"> сынып оқушысы Серікбол Ерсултан </w:t>
      </w:r>
      <w:r w:rsidR="00926C43">
        <w:rPr>
          <w:rStyle w:val="y2iqfc"/>
          <w:rFonts w:ascii="Times New Roman" w:hAnsi="Times New Roman" w:cs="Times New Roman"/>
          <w:color w:val="202124"/>
          <w:sz w:val="28"/>
          <w:szCs w:val="28"/>
          <w:lang w:val="kk-KZ"/>
        </w:rPr>
        <w:t>8</w:t>
      </w:r>
      <w:r w:rsidR="00154287" w:rsidRPr="00A42440">
        <w:rPr>
          <w:rStyle w:val="y2iqfc"/>
          <w:rFonts w:ascii="Times New Roman" w:hAnsi="Times New Roman" w:cs="Times New Roman"/>
          <w:color w:val="202124"/>
          <w:sz w:val="28"/>
          <w:szCs w:val="28"/>
          <w:lang w:val="kk-KZ"/>
        </w:rPr>
        <w:t xml:space="preserve"> сынып оқушысы Серікбол Ерсұлтан  </w:t>
      </w:r>
      <w:r w:rsidR="00154287" w:rsidRPr="00A42440">
        <w:rPr>
          <w:rFonts w:ascii="Times New Roman" w:hAnsi="Times New Roman" w:cs="Times New Roman"/>
          <w:sz w:val="28"/>
          <w:szCs w:val="28"/>
          <w:lang w:val="kk-KZ" w:eastAsia="ru-RU"/>
        </w:rPr>
        <w:t xml:space="preserve">Қазақстан Республикасы Білім және Ғылым министірлігінің 2012 жылғы 08 қараша  № 500 бұйрығына </w:t>
      </w:r>
      <w:r w:rsidR="00154287" w:rsidRPr="00A42440">
        <w:rPr>
          <w:rFonts w:ascii="Times New Roman" w:hAnsi="Times New Roman" w:cs="Times New Roman"/>
          <w:sz w:val="28"/>
          <w:szCs w:val="28"/>
          <w:lang w:val="kk-KZ"/>
        </w:rPr>
        <w:t>9-қосымша ,</w:t>
      </w:r>
      <w:r w:rsidR="00154287" w:rsidRPr="00A42440">
        <w:rPr>
          <w:rFonts w:ascii="Times New Roman" w:hAnsi="Times New Roman" w:cs="Times New Roman"/>
          <w:sz w:val="28"/>
          <w:szCs w:val="28"/>
          <w:lang w:val="kk-KZ" w:eastAsia="ru-RU"/>
        </w:rPr>
        <w:t xml:space="preserve"> 7 бөліміне сәйкес (</w:t>
      </w:r>
      <w:r w:rsidR="00154287" w:rsidRPr="00A42440">
        <w:rPr>
          <w:rStyle w:val="y2iqfc"/>
          <w:rFonts w:ascii="Times New Roman" w:hAnsi="Times New Roman" w:cs="Times New Roman"/>
          <w:color w:val="202124"/>
          <w:sz w:val="28"/>
          <w:szCs w:val="28"/>
          <w:lang w:val="kk-KZ"/>
        </w:rPr>
        <w:t>негізгі орта білім берудің үлгілік оқу жоспары бойынша жеңіл ақыл-ой кемістігі бар оқыту жоспарына сай</w:t>
      </w:r>
      <w:r w:rsidR="00154287" w:rsidRPr="00A42440">
        <w:rPr>
          <w:rFonts w:ascii="Times New Roman" w:hAnsi="Times New Roman" w:cs="Times New Roman"/>
          <w:sz w:val="28"/>
          <w:szCs w:val="28"/>
          <w:lang w:val="kk-KZ" w:eastAsia="ru-RU"/>
        </w:rPr>
        <w:t xml:space="preserve">)  оқыту ұсынылды. </w:t>
      </w:r>
      <w:r w:rsidR="00690552">
        <w:rPr>
          <w:rFonts w:ascii="Times New Roman" w:hAnsi="Times New Roman" w:cs="Times New Roman"/>
          <w:sz w:val="28"/>
          <w:szCs w:val="28"/>
          <w:lang w:val="kk-KZ" w:eastAsia="ru-RU"/>
        </w:rPr>
        <w:t xml:space="preserve">Арнайы бағдарламаға сай </w:t>
      </w:r>
      <w:r w:rsidR="00154287">
        <w:rPr>
          <w:rFonts w:ascii="Times New Roman" w:hAnsi="Times New Roman" w:cs="Times New Roman"/>
          <w:i/>
          <w:sz w:val="28"/>
          <w:szCs w:val="28"/>
          <w:lang w:val="kk-KZ" w:eastAsia="ru-RU"/>
        </w:rPr>
        <w:t xml:space="preserve"> </w:t>
      </w:r>
      <w:r w:rsidR="00690552" w:rsidRPr="00690552">
        <w:rPr>
          <w:rFonts w:ascii="Times New Roman" w:hAnsi="Times New Roman" w:cs="Times New Roman"/>
          <w:sz w:val="28"/>
          <w:szCs w:val="28"/>
          <w:lang w:val="kk-KZ" w:eastAsia="ru-RU"/>
        </w:rPr>
        <w:t>жоспар жасалынды.</w:t>
      </w:r>
    </w:p>
    <w:p w:rsidR="005A1F54" w:rsidRDefault="005A1F54" w:rsidP="005A1F54">
      <w:pPr>
        <w:pStyle w:val="a3"/>
        <w:rPr>
          <w:rFonts w:ascii="Times New Roman" w:hAnsi="Times New Roman" w:cs="Times New Roman"/>
          <w:sz w:val="28"/>
          <w:szCs w:val="28"/>
          <w:lang w:val="kk-KZ"/>
        </w:rPr>
      </w:pPr>
    </w:p>
    <w:p w:rsidR="00796298" w:rsidRDefault="00796298" w:rsidP="005A1F54">
      <w:pPr>
        <w:pStyle w:val="a3"/>
        <w:rPr>
          <w:rFonts w:ascii="Times New Roman" w:hAnsi="Times New Roman" w:cs="Times New Roman"/>
          <w:sz w:val="28"/>
          <w:szCs w:val="28"/>
          <w:lang w:val="kk-KZ"/>
        </w:rPr>
      </w:pPr>
    </w:p>
    <w:p w:rsidR="00796298" w:rsidRPr="00796298" w:rsidRDefault="00796298" w:rsidP="00796298">
      <w:pPr>
        <w:pStyle w:val="TableParagraph"/>
        <w:rPr>
          <w:b/>
          <w:sz w:val="36"/>
          <w:szCs w:val="36"/>
        </w:rPr>
      </w:pPr>
      <w:r w:rsidRPr="00796298">
        <w:rPr>
          <w:rStyle w:val="y2iqfc"/>
          <w:b/>
          <w:color w:val="202124"/>
          <w:sz w:val="36"/>
          <w:szCs w:val="36"/>
        </w:rPr>
        <w:t>Мектептің өзін-өзі бағалауы кезінде бірқатар проблемалар анықталды:</w:t>
      </w:r>
    </w:p>
    <w:p w:rsidR="00796298" w:rsidRPr="00796298" w:rsidRDefault="00796298" w:rsidP="00796298">
      <w:pPr>
        <w:rPr>
          <w:sz w:val="28"/>
          <w:szCs w:val="28"/>
          <w:lang w:val="kk-KZ" w:eastAsia="en-US"/>
        </w:rPr>
      </w:pPr>
    </w:p>
    <w:p w:rsidR="00796298" w:rsidRDefault="00796298" w:rsidP="00796298">
      <w:pPr>
        <w:rPr>
          <w:sz w:val="28"/>
          <w:szCs w:val="28"/>
          <w:lang w:val="kk-KZ" w:eastAsia="en-US"/>
        </w:rPr>
      </w:pPr>
    </w:p>
    <w:p w:rsidR="00796298" w:rsidRPr="00796298" w:rsidRDefault="00796298" w:rsidP="00796298">
      <w:pPr>
        <w:pStyle w:val="TableParagraph"/>
        <w:jc w:val="both"/>
        <w:rPr>
          <w:rStyle w:val="y2iqfc"/>
          <w:color w:val="202124"/>
          <w:sz w:val="28"/>
          <w:szCs w:val="28"/>
        </w:rPr>
      </w:pPr>
      <w:r w:rsidRPr="00796298">
        <w:rPr>
          <w:rStyle w:val="y2iqfc"/>
          <w:color w:val="202124"/>
          <w:sz w:val="28"/>
          <w:szCs w:val="28"/>
        </w:rPr>
        <w:t>Орта буын оқушыларының оқу мотивациясының төмендеуі, пәндер бойынша білімдегі олқылықтардың пайда болуына ықпал етті.</w:t>
      </w:r>
    </w:p>
    <w:p w:rsidR="00796298" w:rsidRPr="00796298" w:rsidRDefault="00796298" w:rsidP="00796298">
      <w:pPr>
        <w:pStyle w:val="TableParagraph"/>
        <w:jc w:val="both"/>
        <w:rPr>
          <w:rStyle w:val="y2iqfc"/>
          <w:color w:val="202124"/>
          <w:sz w:val="28"/>
          <w:szCs w:val="28"/>
        </w:rPr>
      </w:pPr>
      <w:r w:rsidRPr="00796298">
        <w:rPr>
          <w:rStyle w:val="y2iqfc"/>
          <w:color w:val="202124"/>
          <w:sz w:val="28"/>
          <w:szCs w:val="28"/>
        </w:rPr>
        <w:t xml:space="preserve"> Бастауыш және орта сынып оқушыларының функционалдық сауаттылық дағдыларын қалыптастыру жұмыстары әлсіз</w:t>
      </w:r>
    </w:p>
    <w:p w:rsidR="00796298" w:rsidRPr="00796298" w:rsidRDefault="00796298" w:rsidP="00796298">
      <w:pPr>
        <w:pStyle w:val="TableParagraph"/>
        <w:jc w:val="both"/>
        <w:rPr>
          <w:rStyle w:val="y2iqfc"/>
          <w:color w:val="202124"/>
          <w:sz w:val="28"/>
          <w:szCs w:val="28"/>
        </w:rPr>
      </w:pPr>
      <w:r w:rsidRPr="00796298">
        <w:rPr>
          <w:rStyle w:val="y2iqfc"/>
          <w:color w:val="202124"/>
          <w:sz w:val="28"/>
          <w:szCs w:val="28"/>
        </w:rPr>
        <w:t xml:space="preserve"> Оқушылардың оқу сауаттылығының төмендігі</w:t>
      </w:r>
    </w:p>
    <w:p w:rsidR="00796298" w:rsidRPr="00796298" w:rsidRDefault="00796298" w:rsidP="00796298">
      <w:pPr>
        <w:pStyle w:val="TableParagraph"/>
        <w:jc w:val="both"/>
        <w:rPr>
          <w:rStyle w:val="y2iqfc"/>
          <w:color w:val="202124"/>
          <w:sz w:val="28"/>
          <w:szCs w:val="28"/>
        </w:rPr>
      </w:pPr>
      <w:r w:rsidRPr="00796298">
        <w:rPr>
          <w:rStyle w:val="y2iqfc"/>
          <w:color w:val="202124"/>
          <w:sz w:val="28"/>
          <w:szCs w:val="28"/>
        </w:rPr>
        <w:t xml:space="preserve"> Кейбір мұғалімдердің білім берудің белсенді инновациялық түрлерін әзірлеу мен енгізудегі енжарлығы, бұл білім беру нәтижелерінің сапалы өсуін қамтамасыз етпейді.</w:t>
      </w:r>
    </w:p>
    <w:p w:rsidR="00796298" w:rsidRPr="00796298" w:rsidRDefault="00796298" w:rsidP="00796298">
      <w:pPr>
        <w:pStyle w:val="TableParagraph"/>
        <w:jc w:val="both"/>
        <w:rPr>
          <w:sz w:val="28"/>
          <w:szCs w:val="28"/>
        </w:rPr>
      </w:pPr>
      <w:r w:rsidRPr="00796298">
        <w:rPr>
          <w:rStyle w:val="y2iqfc"/>
          <w:color w:val="202124"/>
          <w:sz w:val="28"/>
          <w:szCs w:val="28"/>
        </w:rPr>
        <w:t xml:space="preserve"> Орта және жоғары буын ата-аналарының ата-аналар жиналысына төмен қатысуы, ата-ана бақылауы әлсіреген</w:t>
      </w:r>
      <w:r>
        <w:rPr>
          <w:rStyle w:val="y2iqfc"/>
          <w:color w:val="202124"/>
          <w:sz w:val="28"/>
          <w:szCs w:val="28"/>
        </w:rPr>
        <w:t>.</w:t>
      </w:r>
    </w:p>
    <w:p w:rsidR="00796298" w:rsidRPr="007D1FB5" w:rsidRDefault="00796298" w:rsidP="005A1F54">
      <w:pPr>
        <w:pStyle w:val="a3"/>
        <w:rPr>
          <w:rFonts w:ascii="Times New Roman" w:hAnsi="Times New Roman" w:cs="Times New Roman"/>
          <w:sz w:val="28"/>
          <w:szCs w:val="28"/>
          <w:lang w:val="kk-KZ"/>
        </w:rPr>
      </w:pPr>
    </w:p>
    <w:p w:rsidR="005A1F54" w:rsidRPr="00796298" w:rsidRDefault="00796298" w:rsidP="00796298">
      <w:pPr>
        <w:pStyle w:val="a3"/>
        <w:jc w:val="center"/>
        <w:rPr>
          <w:rFonts w:ascii="Times New Roman" w:hAnsi="Times New Roman" w:cs="Times New Roman"/>
          <w:b/>
          <w:sz w:val="36"/>
          <w:szCs w:val="36"/>
          <w:lang w:val="kk-KZ"/>
        </w:rPr>
      </w:pPr>
      <w:r w:rsidRPr="00796298">
        <w:rPr>
          <w:rFonts w:ascii="Times New Roman" w:hAnsi="Times New Roman" w:cs="Times New Roman"/>
          <w:b/>
          <w:sz w:val="36"/>
          <w:szCs w:val="36"/>
          <w:lang w:val="kk-KZ"/>
        </w:rPr>
        <w:t>Қорытынды</w:t>
      </w:r>
    </w:p>
    <w:p w:rsidR="00796298" w:rsidRDefault="00796298" w:rsidP="00796298">
      <w:pPr>
        <w:pStyle w:val="TableParagraph"/>
        <w:rPr>
          <w:rStyle w:val="y2iqfc"/>
          <w:sz w:val="28"/>
          <w:szCs w:val="28"/>
        </w:rPr>
      </w:pPr>
    </w:p>
    <w:p w:rsidR="00796298" w:rsidRDefault="00796298" w:rsidP="00796298">
      <w:pPr>
        <w:pStyle w:val="TableParagraph"/>
        <w:jc w:val="both"/>
        <w:rPr>
          <w:rStyle w:val="y2iqfc"/>
          <w:color w:val="202124"/>
          <w:sz w:val="28"/>
          <w:szCs w:val="28"/>
        </w:rPr>
      </w:pPr>
      <w:r w:rsidRPr="00796298">
        <w:rPr>
          <w:rStyle w:val="y2iqfc"/>
          <w:color w:val="202124"/>
          <w:sz w:val="28"/>
          <w:szCs w:val="28"/>
        </w:rPr>
        <w:t xml:space="preserve">Мектепте «Дарынды балалар» кешенді мақсатты бағдарламасын жүзеге асыру арқылы дарынды балаларды дамытуға ерекше жағдай жасалған. Бұл бағдарлама бойынша жұмыс оң нәтиже берді: </w:t>
      </w:r>
    </w:p>
    <w:p w:rsidR="00796298" w:rsidRPr="00796298" w:rsidRDefault="00796298" w:rsidP="00796298">
      <w:pPr>
        <w:pStyle w:val="TableParagraph"/>
        <w:jc w:val="both"/>
        <w:rPr>
          <w:sz w:val="28"/>
          <w:szCs w:val="28"/>
        </w:rPr>
      </w:pPr>
      <w:r w:rsidRPr="00796298">
        <w:rPr>
          <w:rStyle w:val="y2iqfc"/>
          <w:color w:val="202124"/>
          <w:sz w:val="28"/>
          <w:szCs w:val="28"/>
        </w:rPr>
        <w:t xml:space="preserve">Мектеп оқушыларына қосымша білім беруді ұйымдастыру оқушылардың интеллектуалдық дамуына ықпал етеді, бұл оқушылардың әртүрлі </w:t>
      </w:r>
      <w:r w:rsidRPr="00796298">
        <w:rPr>
          <w:rStyle w:val="y2iqfc"/>
          <w:color w:val="202124"/>
          <w:sz w:val="28"/>
          <w:szCs w:val="28"/>
        </w:rPr>
        <w:lastRenderedPageBreak/>
        <w:t>қажеттіліктері мен қызығушылықтарын қамтамасыз етеді.</w:t>
      </w:r>
    </w:p>
    <w:p w:rsidR="00796298" w:rsidRPr="00796298" w:rsidRDefault="00796298" w:rsidP="00796298">
      <w:pPr>
        <w:pStyle w:val="TableParagraph"/>
        <w:jc w:val="both"/>
        <w:rPr>
          <w:rStyle w:val="y2iqfc"/>
          <w:sz w:val="28"/>
          <w:szCs w:val="28"/>
        </w:rPr>
      </w:pPr>
      <w:r w:rsidRPr="00796298">
        <w:rPr>
          <w:rStyle w:val="y2iqfc"/>
          <w:sz w:val="28"/>
          <w:szCs w:val="28"/>
        </w:rPr>
        <w:t>Денсаулықты сақтау және нығайту, білім сапасын қадағалау, оқушылардың сауаттылығын арттыру мәселелеріне көп көңіл бөлінді. Тапсырмаларды шешуге мүмкіндік беретін әртүрлі формалар қолданылды. Факультатив, үйірме, жеке сабақтар және қосымша білім беру арқылы мұғалімдердің сынып және сыныптан тыс жұмысының бірлігі сабақтар мен іс-шаралардың тәрбиелік әлеуетін арттыруға мүмкіндік беріп, білім сапасына оң әсерін тигізді.</w:t>
      </w:r>
      <w:r>
        <w:rPr>
          <w:sz w:val="28"/>
          <w:szCs w:val="28"/>
        </w:rPr>
        <w:t xml:space="preserve"> </w:t>
      </w:r>
      <w:r w:rsidRPr="00796298">
        <w:rPr>
          <w:rStyle w:val="y2iqfc"/>
          <w:sz w:val="28"/>
          <w:szCs w:val="28"/>
        </w:rPr>
        <w:t>Тәрбие жұмысы орта білім беру ұйымдарының мектептен тыс жұмысын ұйымдастыру туралы заңның және Қазақстан Республикасының жастар саясаты туралы заңының тұжырымдамасына негізделген.</w:t>
      </w:r>
    </w:p>
    <w:p w:rsidR="00796298" w:rsidRPr="00796298" w:rsidRDefault="00796298" w:rsidP="00796298">
      <w:pPr>
        <w:pStyle w:val="TableParagraph"/>
        <w:jc w:val="both"/>
        <w:rPr>
          <w:sz w:val="28"/>
          <w:szCs w:val="28"/>
        </w:rPr>
      </w:pPr>
      <w:r w:rsidRPr="00796298">
        <w:rPr>
          <w:rStyle w:val="y2iqfc"/>
          <w:sz w:val="28"/>
          <w:szCs w:val="28"/>
        </w:rPr>
        <w:t>Сондай-ақ соңғы жылдары кәмелетке толмағандар арасындағы құқық бұзушылықтың алдын алу бағдарламасы жүзеге асырылуда. Ата-ананың бала тәрбиесіндегі рөлін арттыру мәселесіне ерекше көңіл бөлінеді.</w:t>
      </w:r>
    </w:p>
    <w:p w:rsidR="00796298" w:rsidRPr="00796298" w:rsidRDefault="00796298" w:rsidP="00796298">
      <w:pPr>
        <w:pStyle w:val="TableParagraph"/>
        <w:jc w:val="both"/>
        <w:rPr>
          <w:rStyle w:val="y2iqfc"/>
          <w:rFonts w:ascii="inherit" w:hAnsi="inherit"/>
          <w:color w:val="202124"/>
          <w:sz w:val="28"/>
          <w:szCs w:val="28"/>
        </w:rPr>
      </w:pPr>
      <w:r w:rsidRPr="00796298">
        <w:rPr>
          <w:rStyle w:val="y2iqfc"/>
          <w:rFonts w:ascii="inherit" w:hAnsi="inherit"/>
          <w:color w:val="202124"/>
          <w:sz w:val="28"/>
          <w:szCs w:val="28"/>
        </w:rPr>
        <w:t>Сондай-ақ соңғы жылдары кәмелетке толмағандар арасындағы құқық бұзушылықтың алдын алу бағдарламасы жүзеге асырылуда. Ата-ананың бала тәрбиесіндегі рөлін арттыру мәселесіне ерекше көңіл бөлінеді.</w:t>
      </w:r>
    </w:p>
    <w:p w:rsidR="00796298" w:rsidRPr="00796298" w:rsidRDefault="00796298" w:rsidP="00796298">
      <w:pPr>
        <w:pStyle w:val="TableParagraph"/>
        <w:jc w:val="both"/>
      </w:pPr>
      <w:r w:rsidRPr="00796298">
        <w:rPr>
          <w:rStyle w:val="y2iqfc"/>
          <w:rFonts w:ascii="inherit" w:hAnsi="inherit"/>
          <w:color w:val="202124"/>
          <w:sz w:val="28"/>
          <w:szCs w:val="28"/>
        </w:rPr>
        <w:t>Оқу іс-шаралары бекітілген жылдық оқу жоспары бойынша жүргізіледі. Мектептің оқу бағдарламасы мектеп оқушыларының оқу жүктемесінің талаптарына толық сәйкес келеді, оның орындалуы бағдарламалармен, оқулықтармен, оқу жоспарларымен, дидактикалық материалдармен қамтамасыз етілген.</w:t>
      </w:r>
      <w:r w:rsidRPr="00796298">
        <w:rPr>
          <w:rStyle w:val="a4"/>
          <w:rFonts w:ascii="inherit" w:hAnsi="inherit"/>
          <w:color w:val="202124"/>
          <w:sz w:val="45"/>
          <w:szCs w:val="45"/>
        </w:rPr>
        <w:t xml:space="preserve"> </w:t>
      </w:r>
      <w:r w:rsidRPr="00796298">
        <w:rPr>
          <w:rStyle w:val="y2iqfc"/>
          <w:rFonts w:ascii="inherit" w:hAnsi="inherit"/>
          <w:color w:val="202124"/>
          <w:sz w:val="28"/>
          <w:szCs w:val="28"/>
        </w:rPr>
        <w:t>Педагогикалық ұжымның</w:t>
      </w:r>
      <w:r>
        <w:rPr>
          <w:rStyle w:val="y2iqfc"/>
          <w:rFonts w:ascii="inherit" w:hAnsi="inherit"/>
          <w:color w:val="202124"/>
          <w:sz w:val="28"/>
          <w:szCs w:val="28"/>
        </w:rPr>
        <w:t xml:space="preserve"> құрамы орташа. География ,Тарих пәндерінің мұғалімдері жетіспейді</w:t>
      </w:r>
      <w:r w:rsidRPr="00796298">
        <w:rPr>
          <w:rStyle w:val="y2iqfc"/>
          <w:rFonts w:ascii="inherit" w:hAnsi="inherit"/>
          <w:color w:val="202124"/>
          <w:sz w:val="28"/>
          <w:szCs w:val="28"/>
        </w:rPr>
        <w:t>. Мұғалімдер өз алдына шындықты бағалай алатын, ұтымды ойлайтын, оңтайлы шешім қабылдай алатын жан-жақты дамыған тұлғаны дайындауды мақсат етіп қойды.</w:t>
      </w:r>
    </w:p>
    <w:p w:rsidR="00796298" w:rsidRPr="00796298" w:rsidRDefault="00796298" w:rsidP="00796298">
      <w:pPr>
        <w:pStyle w:val="TableParagraph"/>
        <w:jc w:val="both"/>
        <w:rPr>
          <w:sz w:val="28"/>
          <w:szCs w:val="28"/>
        </w:rPr>
      </w:pPr>
    </w:p>
    <w:p w:rsidR="00796298" w:rsidRPr="00796298" w:rsidRDefault="00796298" w:rsidP="00796298">
      <w:pPr>
        <w:pStyle w:val="TableParagraph"/>
        <w:jc w:val="both"/>
        <w:rPr>
          <w:rStyle w:val="y2iqfc"/>
          <w:b/>
          <w:color w:val="202124"/>
          <w:sz w:val="36"/>
          <w:szCs w:val="36"/>
        </w:rPr>
      </w:pPr>
      <w:r>
        <w:rPr>
          <w:rStyle w:val="y2iqfc"/>
          <w:b/>
          <w:color w:val="202124"/>
          <w:sz w:val="36"/>
          <w:szCs w:val="36"/>
        </w:rPr>
        <w:t>202</w:t>
      </w:r>
      <w:r w:rsidR="00926C43">
        <w:rPr>
          <w:rStyle w:val="y2iqfc"/>
          <w:b/>
          <w:color w:val="202124"/>
          <w:sz w:val="36"/>
          <w:szCs w:val="36"/>
        </w:rPr>
        <w:t>4</w:t>
      </w:r>
      <w:r>
        <w:rPr>
          <w:rStyle w:val="y2iqfc"/>
          <w:b/>
          <w:color w:val="202124"/>
          <w:sz w:val="36"/>
          <w:szCs w:val="36"/>
        </w:rPr>
        <w:t>-202</w:t>
      </w:r>
      <w:r w:rsidR="00926C43">
        <w:rPr>
          <w:rStyle w:val="y2iqfc"/>
          <w:b/>
          <w:color w:val="202124"/>
          <w:sz w:val="36"/>
          <w:szCs w:val="36"/>
        </w:rPr>
        <w:t>5</w:t>
      </w:r>
      <w:r w:rsidRPr="00796298">
        <w:rPr>
          <w:rStyle w:val="y2iqfc"/>
          <w:b/>
          <w:color w:val="202124"/>
          <w:sz w:val="36"/>
          <w:szCs w:val="36"/>
        </w:rPr>
        <w:t xml:space="preserve"> оқу </w:t>
      </w:r>
      <w:r>
        <w:rPr>
          <w:rStyle w:val="y2iqfc"/>
          <w:b/>
          <w:color w:val="202124"/>
          <w:sz w:val="36"/>
          <w:szCs w:val="36"/>
        </w:rPr>
        <w:t xml:space="preserve">жылына </w:t>
      </w:r>
      <w:r w:rsidRPr="00796298">
        <w:rPr>
          <w:rStyle w:val="y2iqfc"/>
          <w:b/>
          <w:color w:val="202124"/>
          <w:sz w:val="36"/>
          <w:szCs w:val="36"/>
        </w:rPr>
        <w:t>міндеттер:</w:t>
      </w:r>
    </w:p>
    <w:p w:rsidR="00796298" w:rsidRPr="00796298" w:rsidRDefault="00796298" w:rsidP="00796298">
      <w:pPr>
        <w:pStyle w:val="TableParagraph"/>
        <w:jc w:val="both"/>
        <w:rPr>
          <w:rStyle w:val="y2iqfc"/>
          <w:color w:val="202124"/>
          <w:sz w:val="28"/>
          <w:szCs w:val="28"/>
        </w:rPr>
      </w:pPr>
      <w:r w:rsidRPr="00796298">
        <w:rPr>
          <w:rStyle w:val="y2iqfc"/>
          <w:color w:val="202124"/>
          <w:sz w:val="28"/>
          <w:szCs w:val="28"/>
        </w:rPr>
        <w:t>1. Оқу үрдісін материалдық-техникалық қамтамасыз етуді жақсарту;</w:t>
      </w:r>
    </w:p>
    <w:p w:rsidR="00796298" w:rsidRPr="00796298" w:rsidRDefault="00796298" w:rsidP="00796298">
      <w:pPr>
        <w:pStyle w:val="TableParagraph"/>
        <w:jc w:val="both"/>
        <w:rPr>
          <w:rStyle w:val="y2iqfc"/>
          <w:color w:val="202124"/>
          <w:sz w:val="28"/>
          <w:szCs w:val="28"/>
        </w:rPr>
      </w:pPr>
      <w:r w:rsidRPr="00796298">
        <w:rPr>
          <w:rStyle w:val="y2iqfc"/>
          <w:color w:val="202124"/>
          <w:sz w:val="28"/>
          <w:szCs w:val="28"/>
        </w:rPr>
        <w:t>2. Педагогтардың кәсіби іс-әрекетінде шығармашылық өзін-өзі жүзеге асыруға жағдай жасау;</w:t>
      </w:r>
    </w:p>
    <w:p w:rsidR="00796298" w:rsidRPr="00796298" w:rsidRDefault="00796298" w:rsidP="00796298">
      <w:pPr>
        <w:pStyle w:val="TableParagraph"/>
        <w:jc w:val="both"/>
        <w:rPr>
          <w:rStyle w:val="y2iqfc"/>
          <w:color w:val="202124"/>
          <w:sz w:val="28"/>
          <w:szCs w:val="28"/>
        </w:rPr>
      </w:pPr>
      <w:r w:rsidRPr="00796298">
        <w:rPr>
          <w:rStyle w:val="y2iqfc"/>
          <w:color w:val="202124"/>
          <w:sz w:val="28"/>
          <w:szCs w:val="28"/>
        </w:rPr>
        <w:t>3. Оқушының оқу-тәрбие үрдісін өзін-өзі басқаруына және оның өзін-өзі дамытуға көмектесуі;</w:t>
      </w:r>
    </w:p>
    <w:p w:rsidR="00796298" w:rsidRPr="00796298" w:rsidRDefault="00796298" w:rsidP="00796298">
      <w:pPr>
        <w:pStyle w:val="TableParagraph"/>
        <w:jc w:val="both"/>
        <w:rPr>
          <w:sz w:val="28"/>
          <w:szCs w:val="28"/>
        </w:rPr>
      </w:pPr>
      <w:r w:rsidRPr="00796298">
        <w:rPr>
          <w:rStyle w:val="y2iqfc"/>
          <w:color w:val="202124"/>
          <w:sz w:val="28"/>
          <w:szCs w:val="28"/>
        </w:rPr>
        <w:t>4. Тапсырмаларды орындауда және аудиториялық және сабақтан тыс жұмыстардың нәтижелерінде ойлаудың, шығармашылықтың жоғары деңгейін және айтарлықтай артықшылықты ескеру;</w:t>
      </w:r>
    </w:p>
    <w:p w:rsidR="009529BD" w:rsidRPr="009529BD" w:rsidRDefault="009529BD" w:rsidP="009529BD">
      <w:pPr>
        <w:pStyle w:val="TableParagraph"/>
        <w:jc w:val="both"/>
        <w:rPr>
          <w:rStyle w:val="y2iqfc"/>
          <w:rFonts w:ascii="inherit" w:hAnsi="inherit"/>
          <w:color w:val="202124"/>
          <w:sz w:val="28"/>
          <w:szCs w:val="28"/>
        </w:rPr>
      </w:pPr>
      <w:r w:rsidRPr="009529BD">
        <w:rPr>
          <w:rStyle w:val="y2iqfc"/>
          <w:rFonts w:ascii="inherit" w:hAnsi="inherit"/>
          <w:color w:val="202124"/>
          <w:sz w:val="28"/>
          <w:szCs w:val="28"/>
        </w:rPr>
        <w:t>5. Тақырыптық семинарлар жүйесі арқылы мұғалімдердің біліктілігін арттыру;</w:t>
      </w:r>
      <w:r>
        <w:rPr>
          <w:rStyle w:val="y2iqfc"/>
          <w:rFonts w:ascii="inherit" w:hAnsi="inherit"/>
          <w:color w:val="202124"/>
          <w:sz w:val="28"/>
          <w:szCs w:val="28"/>
        </w:rPr>
        <w:t xml:space="preserve"> </w:t>
      </w:r>
      <w:r w:rsidRPr="009529BD">
        <w:rPr>
          <w:rStyle w:val="y2iqfc"/>
          <w:rFonts w:ascii="inherit" w:hAnsi="inherit"/>
          <w:color w:val="202124"/>
          <w:sz w:val="28"/>
          <w:szCs w:val="28"/>
        </w:rPr>
        <w:t>Қазіргі заманғы ақпараттық технологияларды меңгеруде мұғалімдердің біліктілігін арттыру;</w:t>
      </w:r>
    </w:p>
    <w:p w:rsidR="009529BD" w:rsidRPr="009529BD" w:rsidRDefault="009529BD" w:rsidP="009529BD">
      <w:pPr>
        <w:pStyle w:val="TableParagraph"/>
        <w:jc w:val="both"/>
        <w:rPr>
          <w:rStyle w:val="y2iqfc"/>
          <w:rFonts w:ascii="inherit" w:hAnsi="inherit"/>
          <w:color w:val="202124"/>
          <w:sz w:val="28"/>
          <w:szCs w:val="28"/>
        </w:rPr>
      </w:pPr>
      <w:r w:rsidRPr="009529BD">
        <w:rPr>
          <w:rStyle w:val="y2iqfc"/>
          <w:rFonts w:ascii="inherit" w:hAnsi="inherit"/>
          <w:color w:val="202124"/>
          <w:sz w:val="28"/>
          <w:szCs w:val="28"/>
        </w:rPr>
        <w:t>6. Электронды түрде оқу процесін дидактикалық қамтамасыз ету жүйесін оңтайландыру;</w:t>
      </w:r>
    </w:p>
    <w:p w:rsidR="009529BD" w:rsidRPr="009529BD" w:rsidRDefault="009529BD" w:rsidP="009529BD">
      <w:pPr>
        <w:pStyle w:val="TableParagraph"/>
        <w:jc w:val="both"/>
        <w:rPr>
          <w:rStyle w:val="y2iqfc"/>
          <w:rFonts w:ascii="inherit" w:hAnsi="inherit"/>
          <w:color w:val="202124"/>
          <w:sz w:val="28"/>
          <w:szCs w:val="28"/>
        </w:rPr>
      </w:pPr>
      <w:r w:rsidRPr="009529BD">
        <w:rPr>
          <w:rStyle w:val="y2iqfc"/>
          <w:rFonts w:ascii="inherit" w:hAnsi="inherit"/>
          <w:color w:val="202124"/>
          <w:sz w:val="28"/>
          <w:szCs w:val="28"/>
        </w:rPr>
        <w:t>7. Мектепте қосымша білім беру саласын дамыту бағдарламалары мен жобаларын жасау;</w:t>
      </w:r>
    </w:p>
    <w:p w:rsidR="009529BD" w:rsidRPr="009529BD" w:rsidRDefault="009529BD" w:rsidP="009529BD">
      <w:pPr>
        <w:pStyle w:val="TableParagraph"/>
        <w:jc w:val="both"/>
        <w:rPr>
          <w:rStyle w:val="y2iqfc"/>
          <w:rFonts w:ascii="inherit" w:hAnsi="inherit"/>
          <w:color w:val="202124"/>
          <w:sz w:val="28"/>
          <w:szCs w:val="28"/>
        </w:rPr>
      </w:pPr>
      <w:r w:rsidRPr="009529BD">
        <w:rPr>
          <w:rStyle w:val="y2iqfc"/>
          <w:rFonts w:ascii="inherit" w:hAnsi="inherit"/>
          <w:color w:val="202124"/>
          <w:sz w:val="28"/>
          <w:szCs w:val="28"/>
        </w:rPr>
        <w:t>8. Мұғалімдердің іс-тәжірибесін жалпылауды зерттеу;</w:t>
      </w:r>
    </w:p>
    <w:p w:rsidR="009529BD" w:rsidRPr="009529BD" w:rsidRDefault="009529BD" w:rsidP="009529BD">
      <w:pPr>
        <w:pStyle w:val="TableParagraph"/>
        <w:jc w:val="both"/>
        <w:rPr>
          <w:sz w:val="28"/>
          <w:szCs w:val="28"/>
        </w:rPr>
      </w:pPr>
      <w:r w:rsidRPr="009529BD">
        <w:rPr>
          <w:rStyle w:val="y2iqfc"/>
          <w:rFonts w:ascii="inherit" w:hAnsi="inherit"/>
          <w:color w:val="202124"/>
          <w:sz w:val="28"/>
          <w:szCs w:val="28"/>
        </w:rPr>
        <w:t>9. Жүйе жұмысын бақылау.</w:t>
      </w:r>
    </w:p>
    <w:p w:rsidR="00796298" w:rsidRPr="00796298" w:rsidRDefault="00796298" w:rsidP="00796298">
      <w:pPr>
        <w:pStyle w:val="TableParagraph"/>
        <w:jc w:val="both"/>
        <w:rPr>
          <w:b/>
          <w:sz w:val="28"/>
          <w:szCs w:val="28"/>
        </w:rPr>
      </w:pPr>
    </w:p>
    <w:p w:rsidR="00796298" w:rsidRPr="00796298" w:rsidRDefault="00796298" w:rsidP="00796298">
      <w:pPr>
        <w:pStyle w:val="TableParagraph"/>
        <w:jc w:val="both"/>
        <w:rPr>
          <w:sz w:val="28"/>
          <w:szCs w:val="28"/>
        </w:rPr>
      </w:pPr>
    </w:p>
    <w:p w:rsidR="005A1F54" w:rsidRPr="00796298" w:rsidRDefault="005A1F54" w:rsidP="00796298">
      <w:pPr>
        <w:pStyle w:val="TableParagraph"/>
        <w:jc w:val="both"/>
        <w:rPr>
          <w:sz w:val="28"/>
          <w:szCs w:val="28"/>
        </w:rPr>
      </w:pPr>
    </w:p>
    <w:sectPr w:rsidR="005A1F54" w:rsidRPr="00796298" w:rsidSect="003939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DB5905"/>
    <w:multiLevelType w:val="multilevel"/>
    <w:tmpl w:val="14DB5905"/>
    <w:lvl w:ilvl="0">
      <w:start w:val="1"/>
      <w:numFmt w:val="bullet"/>
      <w:lvlText w:val=""/>
      <w:lvlJc w:val="left"/>
      <w:pPr>
        <w:ind w:left="525" w:hanging="405"/>
      </w:pPr>
      <w:rPr>
        <w:rFonts w:ascii="Symbol" w:hAnsi="Symbol" w:hint="default"/>
      </w:rPr>
    </w:lvl>
    <w:lvl w:ilvl="1">
      <w:start w:val="1"/>
      <w:numFmt w:val="lowerLetter"/>
      <w:lvlText w:val="%2."/>
      <w:lvlJc w:val="left"/>
      <w:pPr>
        <w:ind w:left="1200" w:hanging="360"/>
      </w:pPr>
    </w:lvl>
    <w:lvl w:ilvl="2">
      <w:start w:val="1"/>
      <w:numFmt w:val="lowerRoman"/>
      <w:lvlText w:val="%3."/>
      <w:lvlJc w:val="right"/>
      <w:pPr>
        <w:ind w:left="1920" w:hanging="180"/>
      </w:pPr>
    </w:lvl>
    <w:lvl w:ilvl="3">
      <w:start w:val="1"/>
      <w:numFmt w:val="decimal"/>
      <w:lvlText w:val="%4."/>
      <w:lvlJc w:val="left"/>
      <w:pPr>
        <w:ind w:left="2640" w:hanging="360"/>
      </w:pPr>
    </w:lvl>
    <w:lvl w:ilvl="4">
      <w:start w:val="1"/>
      <w:numFmt w:val="lowerLetter"/>
      <w:lvlText w:val="%5."/>
      <w:lvlJc w:val="left"/>
      <w:pPr>
        <w:ind w:left="3360" w:hanging="360"/>
      </w:pPr>
    </w:lvl>
    <w:lvl w:ilvl="5">
      <w:start w:val="1"/>
      <w:numFmt w:val="lowerRoman"/>
      <w:lvlText w:val="%6."/>
      <w:lvlJc w:val="right"/>
      <w:pPr>
        <w:ind w:left="4080" w:hanging="180"/>
      </w:pPr>
    </w:lvl>
    <w:lvl w:ilvl="6">
      <w:start w:val="1"/>
      <w:numFmt w:val="decimal"/>
      <w:lvlText w:val="%7."/>
      <w:lvlJc w:val="left"/>
      <w:pPr>
        <w:ind w:left="4800" w:hanging="360"/>
      </w:pPr>
    </w:lvl>
    <w:lvl w:ilvl="7">
      <w:start w:val="1"/>
      <w:numFmt w:val="lowerLetter"/>
      <w:lvlText w:val="%8."/>
      <w:lvlJc w:val="left"/>
      <w:pPr>
        <w:ind w:left="5520" w:hanging="360"/>
      </w:pPr>
    </w:lvl>
    <w:lvl w:ilvl="8">
      <w:start w:val="1"/>
      <w:numFmt w:val="lowerRoman"/>
      <w:lvlText w:val="%9."/>
      <w:lvlJc w:val="right"/>
      <w:pPr>
        <w:ind w:left="6240" w:hanging="180"/>
      </w:pPr>
    </w:lvl>
  </w:abstractNum>
  <w:abstractNum w:abstractNumId="1">
    <w:nsid w:val="1E804451"/>
    <w:multiLevelType w:val="hybridMultilevel"/>
    <w:tmpl w:val="A1BE90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AB35EB9"/>
    <w:multiLevelType w:val="hybridMultilevel"/>
    <w:tmpl w:val="F0B051B6"/>
    <w:lvl w:ilvl="0" w:tplc="EC8A09E4">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3">
    <w:nsid w:val="3AD1159D"/>
    <w:multiLevelType w:val="hybridMultilevel"/>
    <w:tmpl w:val="9DECD0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A01227A"/>
    <w:multiLevelType w:val="hybridMultilevel"/>
    <w:tmpl w:val="44A854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BA90A6F"/>
    <w:multiLevelType w:val="multilevel"/>
    <w:tmpl w:val="6BA90A6F"/>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3"/>
  </w:num>
  <w:num w:numId="2">
    <w:abstractNumId w:val="4"/>
  </w:num>
  <w:num w:numId="3">
    <w:abstractNumId w:val="1"/>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grammar="clean"/>
  <w:defaultTabStop w:val="708"/>
  <w:characterSpacingControl w:val="doNotCompress"/>
  <w:compat>
    <w:compatSetting w:name="compatibilityMode" w:uri="http://schemas.microsoft.com/office/word" w:val="12"/>
  </w:compat>
  <w:rsids>
    <w:rsidRoot w:val="00EE2374"/>
    <w:rsid w:val="0003653E"/>
    <w:rsid w:val="0007552B"/>
    <w:rsid w:val="00076F03"/>
    <w:rsid w:val="000963FF"/>
    <w:rsid w:val="000A2934"/>
    <w:rsid w:val="00100E06"/>
    <w:rsid w:val="001143C5"/>
    <w:rsid w:val="00154287"/>
    <w:rsid w:val="00174A41"/>
    <w:rsid w:val="00177BB5"/>
    <w:rsid w:val="00193DBF"/>
    <w:rsid w:val="00196ED5"/>
    <w:rsid w:val="001C1543"/>
    <w:rsid w:val="001D0F6A"/>
    <w:rsid w:val="001E73C3"/>
    <w:rsid w:val="00233FAF"/>
    <w:rsid w:val="00252E66"/>
    <w:rsid w:val="00265166"/>
    <w:rsid w:val="00283098"/>
    <w:rsid w:val="003169DF"/>
    <w:rsid w:val="00360DE1"/>
    <w:rsid w:val="00363988"/>
    <w:rsid w:val="00384895"/>
    <w:rsid w:val="00387141"/>
    <w:rsid w:val="003939A9"/>
    <w:rsid w:val="003B727D"/>
    <w:rsid w:val="003E4707"/>
    <w:rsid w:val="004956C4"/>
    <w:rsid w:val="004F4567"/>
    <w:rsid w:val="004F58E6"/>
    <w:rsid w:val="00524CCC"/>
    <w:rsid w:val="00525E30"/>
    <w:rsid w:val="005621E4"/>
    <w:rsid w:val="00597C63"/>
    <w:rsid w:val="005A1F54"/>
    <w:rsid w:val="005A729E"/>
    <w:rsid w:val="006219EF"/>
    <w:rsid w:val="00690552"/>
    <w:rsid w:val="006931E2"/>
    <w:rsid w:val="006B0C1C"/>
    <w:rsid w:val="00766C4B"/>
    <w:rsid w:val="00790F22"/>
    <w:rsid w:val="00796298"/>
    <w:rsid w:val="007B0F9B"/>
    <w:rsid w:val="007C54A6"/>
    <w:rsid w:val="00827B35"/>
    <w:rsid w:val="0083277D"/>
    <w:rsid w:val="00864B74"/>
    <w:rsid w:val="00873432"/>
    <w:rsid w:val="00895793"/>
    <w:rsid w:val="008C2039"/>
    <w:rsid w:val="008D5C0F"/>
    <w:rsid w:val="008F0767"/>
    <w:rsid w:val="008F5E52"/>
    <w:rsid w:val="00904C0A"/>
    <w:rsid w:val="009242D7"/>
    <w:rsid w:val="00926C43"/>
    <w:rsid w:val="009529BD"/>
    <w:rsid w:val="00971487"/>
    <w:rsid w:val="00991355"/>
    <w:rsid w:val="009A522F"/>
    <w:rsid w:val="009C0D7C"/>
    <w:rsid w:val="00A40458"/>
    <w:rsid w:val="00A42440"/>
    <w:rsid w:val="00A60574"/>
    <w:rsid w:val="00A836B7"/>
    <w:rsid w:val="00AB22E7"/>
    <w:rsid w:val="00AB75E8"/>
    <w:rsid w:val="00AF10C9"/>
    <w:rsid w:val="00AF3786"/>
    <w:rsid w:val="00B03E98"/>
    <w:rsid w:val="00B053BC"/>
    <w:rsid w:val="00B058A5"/>
    <w:rsid w:val="00B47C60"/>
    <w:rsid w:val="00B74FD3"/>
    <w:rsid w:val="00BD52FC"/>
    <w:rsid w:val="00C11F42"/>
    <w:rsid w:val="00C51DEB"/>
    <w:rsid w:val="00CF4763"/>
    <w:rsid w:val="00D25922"/>
    <w:rsid w:val="00D34106"/>
    <w:rsid w:val="00D500E0"/>
    <w:rsid w:val="00D53AB9"/>
    <w:rsid w:val="00D67EEC"/>
    <w:rsid w:val="00D94E1D"/>
    <w:rsid w:val="00D970B8"/>
    <w:rsid w:val="00DA3D80"/>
    <w:rsid w:val="00DA791D"/>
    <w:rsid w:val="00DD21B8"/>
    <w:rsid w:val="00DE0B60"/>
    <w:rsid w:val="00E11C6B"/>
    <w:rsid w:val="00E960FB"/>
    <w:rsid w:val="00EA47C6"/>
    <w:rsid w:val="00EA4CB1"/>
    <w:rsid w:val="00EE2374"/>
    <w:rsid w:val="00F02143"/>
    <w:rsid w:val="00F266DD"/>
    <w:rsid w:val="00F92EDF"/>
    <w:rsid w:val="00FC7001"/>
    <w:rsid w:val="00FD6F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237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y2iqfc">
    <w:name w:val="y2iqfc"/>
    <w:basedOn w:val="a0"/>
    <w:rsid w:val="00EE2374"/>
  </w:style>
  <w:style w:type="paragraph" w:styleId="a3">
    <w:name w:val="No Spacing"/>
    <w:link w:val="a4"/>
    <w:uiPriority w:val="1"/>
    <w:qFormat/>
    <w:rsid w:val="00EE2374"/>
    <w:pPr>
      <w:spacing w:after="0" w:line="240" w:lineRule="auto"/>
    </w:pPr>
  </w:style>
  <w:style w:type="character" w:customStyle="1" w:styleId="a4">
    <w:name w:val="Без интервала Знак"/>
    <w:basedOn w:val="a0"/>
    <w:link w:val="a3"/>
    <w:uiPriority w:val="1"/>
    <w:qFormat/>
    <w:locked/>
    <w:rsid w:val="00EE2374"/>
  </w:style>
  <w:style w:type="paragraph" w:styleId="HTML">
    <w:name w:val="HTML Preformatted"/>
    <w:basedOn w:val="a"/>
    <w:link w:val="HTML0"/>
    <w:uiPriority w:val="99"/>
    <w:semiHidden/>
    <w:unhideWhenUsed/>
    <w:rsid w:val="00EE2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EE2374"/>
    <w:rPr>
      <w:rFonts w:ascii="Courier New" w:eastAsia="Times New Roman" w:hAnsi="Courier New" w:cs="Courier New"/>
      <w:sz w:val="20"/>
      <w:szCs w:val="20"/>
      <w:lang w:eastAsia="ru-RU"/>
    </w:rPr>
  </w:style>
  <w:style w:type="character" w:styleId="a5">
    <w:name w:val="Hyperlink"/>
    <w:basedOn w:val="a0"/>
    <w:uiPriority w:val="99"/>
    <w:unhideWhenUsed/>
    <w:rsid w:val="00EE2374"/>
    <w:rPr>
      <w:color w:val="0000FF" w:themeColor="hyperlink"/>
      <w:u w:val="single"/>
    </w:rPr>
  </w:style>
  <w:style w:type="table" w:styleId="a6">
    <w:name w:val="Table Grid"/>
    <w:basedOn w:val="a1"/>
    <w:uiPriority w:val="59"/>
    <w:rsid w:val="001C15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alloon Text"/>
    <w:basedOn w:val="a"/>
    <w:link w:val="a8"/>
    <w:uiPriority w:val="99"/>
    <w:semiHidden/>
    <w:unhideWhenUsed/>
    <w:rsid w:val="00827B35"/>
    <w:rPr>
      <w:rFonts w:ascii="Tahoma" w:hAnsi="Tahoma" w:cs="Tahoma"/>
      <w:sz w:val="16"/>
      <w:szCs w:val="16"/>
    </w:rPr>
  </w:style>
  <w:style w:type="character" w:customStyle="1" w:styleId="a8">
    <w:name w:val="Текст выноски Знак"/>
    <w:basedOn w:val="a0"/>
    <w:link w:val="a7"/>
    <w:uiPriority w:val="99"/>
    <w:semiHidden/>
    <w:rsid w:val="00827B35"/>
    <w:rPr>
      <w:rFonts w:ascii="Tahoma" w:eastAsia="Times New Roman" w:hAnsi="Tahoma" w:cs="Tahoma"/>
      <w:sz w:val="16"/>
      <w:szCs w:val="16"/>
      <w:lang w:eastAsia="ru-RU"/>
    </w:rPr>
  </w:style>
  <w:style w:type="paragraph" w:customStyle="1" w:styleId="TableParagraph">
    <w:name w:val="Table Paragraph"/>
    <w:basedOn w:val="a"/>
    <w:uiPriority w:val="1"/>
    <w:qFormat/>
    <w:rsid w:val="00895793"/>
    <w:pPr>
      <w:widowControl w:val="0"/>
      <w:autoSpaceDE w:val="0"/>
      <w:autoSpaceDN w:val="0"/>
      <w:spacing w:before="6"/>
      <w:jc w:val="center"/>
    </w:pPr>
    <w:rPr>
      <w:sz w:val="22"/>
      <w:szCs w:val="22"/>
      <w:lang w:val="kk-KZ" w:eastAsia="en-US"/>
    </w:rPr>
  </w:style>
  <w:style w:type="paragraph" w:styleId="a9">
    <w:name w:val="List Paragraph"/>
    <w:basedOn w:val="a"/>
    <w:link w:val="aa"/>
    <w:uiPriority w:val="34"/>
    <w:qFormat/>
    <w:rsid w:val="00F266DD"/>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fontstyle01">
    <w:name w:val="fontstyle01"/>
    <w:basedOn w:val="a0"/>
    <w:rsid w:val="00991355"/>
    <w:rPr>
      <w:rFonts w:ascii="TimesNewRomanPSMT" w:hAnsi="TimesNewRomanPSMT" w:hint="default"/>
      <w:b w:val="0"/>
      <w:bCs w:val="0"/>
      <w:i w:val="0"/>
      <w:iCs w:val="0"/>
      <w:color w:val="000000"/>
      <w:sz w:val="28"/>
      <w:szCs w:val="28"/>
    </w:rPr>
  </w:style>
  <w:style w:type="table" w:customStyle="1" w:styleId="TableNormal">
    <w:name w:val="Table Normal"/>
    <w:uiPriority w:val="2"/>
    <w:semiHidden/>
    <w:unhideWhenUsed/>
    <w:qFormat/>
    <w:rsid w:val="005621E4"/>
    <w:pPr>
      <w:widowControl w:val="0"/>
      <w:autoSpaceDE w:val="0"/>
      <w:autoSpaceDN w:val="0"/>
      <w:spacing w:after="0" w:line="240" w:lineRule="auto"/>
    </w:pPr>
    <w:rPr>
      <w:rFonts w:ascii="Times New Roman" w:eastAsia="SimSun" w:hAnsi="Times New Roman" w:cs="Times New Roman"/>
      <w:sz w:val="20"/>
      <w:szCs w:val="20"/>
      <w:lang w:val="en-US" w:eastAsia="ru-RU"/>
    </w:rPr>
    <w:tblPr>
      <w:tblCellMar>
        <w:top w:w="0" w:type="dxa"/>
        <w:left w:w="0" w:type="dxa"/>
        <w:bottom w:w="0" w:type="dxa"/>
        <w:right w:w="0" w:type="dxa"/>
      </w:tblCellMar>
    </w:tblPr>
  </w:style>
  <w:style w:type="character" w:customStyle="1" w:styleId="aa">
    <w:name w:val="Абзац списка Знак"/>
    <w:link w:val="a9"/>
    <w:uiPriority w:val="34"/>
    <w:qFormat/>
    <w:locked/>
    <w:rsid w:val="00193DBF"/>
  </w:style>
  <w:style w:type="paragraph" w:customStyle="1" w:styleId="1">
    <w:name w:val="Без интервала1"/>
    <w:link w:val="NoSpacingChar"/>
    <w:rsid w:val="00864B74"/>
    <w:pPr>
      <w:spacing w:after="0" w:line="240" w:lineRule="auto"/>
    </w:pPr>
    <w:rPr>
      <w:rFonts w:ascii="Calibri" w:eastAsia="Times New Roman" w:hAnsi="Calibri" w:cs="Times New Roman"/>
    </w:rPr>
  </w:style>
  <w:style w:type="character" w:customStyle="1" w:styleId="NoSpacingChar">
    <w:name w:val="No Spacing Char"/>
    <w:basedOn w:val="a0"/>
    <w:link w:val="1"/>
    <w:locked/>
    <w:rsid w:val="00864B74"/>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93193">
      <w:bodyDiv w:val="1"/>
      <w:marLeft w:val="0"/>
      <w:marRight w:val="0"/>
      <w:marTop w:val="0"/>
      <w:marBottom w:val="0"/>
      <w:divBdr>
        <w:top w:val="none" w:sz="0" w:space="0" w:color="auto"/>
        <w:left w:val="none" w:sz="0" w:space="0" w:color="auto"/>
        <w:bottom w:val="none" w:sz="0" w:space="0" w:color="auto"/>
        <w:right w:val="none" w:sz="0" w:space="0" w:color="auto"/>
      </w:divBdr>
    </w:div>
    <w:div w:id="320735688">
      <w:bodyDiv w:val="1"/>
      <w:marLeft w:val="0"/>
      <w:marRight w:val="0"/>
      <w:marTop w:val="0"/>
      <w:marBottom w:val="0"/>
      <w:divBdr>
        <w:top w:val="none" w:sz="0" w:space="0" w:color="auto"/>
        <w:left w:val="none" w:sz="0" w:space="0" w:color="auto"/>
        <w:bottom w:val="none" w:sz="0" w:space="0" w:color="auto"/>
        <w:right w:val="none" w:sz="0" w:space="0" w:color="auto"/>
      </w:divBdr>
    </w:div>
    <w:div w:id="343828714">
      <w:bodyDiv w:val="1"/>
      <w:marLeft w:val="0"/>
      <w:marRight w:val="0"/>
      <w:marTop w:val="0"/>
      <w:marBottom w:val="0"/>
      <w:divBdr>
        <w:top w:val="none" w:sz="0" w:space="0" w:color="auto"/>
        <w:left w:val="none" w:sz="0" w:space="0" w:color="auto"/>
        <w:bottom w:val="none" w:sz="0" w:space="0" w:color="auto"/>
        <w:right w:val="none" w:sz="0" w:space="0" w:color="auto"/>
      </w:divBdr>
    </w:div>
    <w:div w:id="363679582">
      <w:bodyDiv w:val="1"/>
      <w:marLeft w:val="0"/>
      <w:marRight w:val="0"/>
      <w:marTop w:val="0"/>
      <w:marBottom w:val="0"/>
      <w:divBdr>
        <w:top w:val="none" w:sz="0" w:space="0" w:color="auto"/>
        <w:left w:val="none" w:sz="0" w:space="0" w:color="auto"/>
        <w:bottom w:val="none" w:sz="0" w:space="0" w:color="auto"/>
        <w:right w:val="none" w:sz="0" w:space="0" w:color="auto"/>
      </w:divBdr>
    </w:div>
    <w:div w:id="379984062">
      <w:bodyDiv w:val="1"/>
      <w:marLeft w:val="0"/>
      <w:marRight w:val="0"/>
      <w:marTop w:val="0"/>
      <w:marBottom w:val="0"/>
      <w:divBdr>
        <w:top w:val="none" w:sz="0" w:space="0" w:color="auto"/>
        <w:left w:val="none" w:sz="0" w:space="0" w:color="auto"/>
        <w:bottom w:val="none" w:sz="0" w:space="0" w:color="auto"/>
        <w:right w:val="none" w:sz="0" w:space="0" w:color="auto"/>
      </w:divBdr>
    </w:div>
    <w:div w:id="566763077">
      <w:bodyDiv w:val="1"/>
      <w:marLeft w:val="0"/>
      <w:marRight w:val="0"/>
      <w:marTop w:val="0"/>
      <w:marBottom w:val="0"/>
      <w:divBdr>
        <w:top w:val="none" w:sz="0" w:space="0" w:color="auto"/>
        <w:left w:val="none" w:sz="0" w:space="0" w:color="auto"/>
        <w:bottom w:val="none" w:sz="0" w:space="0" w:color="auto"/>
        <w:right w:val="none" w:sz="0" w:space="0" w:color="auto"/>
      </w:divBdr>
    </w:div>
    <w:div w:id="730930188">
      <w:bodyDiv w:val="1"/>
      <w:marLeft w:val="0"/>
      <w:marRight w:val="0"/>
      <w:marTop w:val="0"/>
      <w:marBottom w:val="0"/>
      <w:divBdr>
        <w:top w:val="none" w:sz="0" w:space="0" w:color="auto"/>
        <w:left w:val="none" w:sz="0" w:space="0" w:color="auto"/>
        <w:bottom w:val="none" w:sz="0" w:space="0" w:color="auto"/>
        <w:right w:val="none" w:sz="0" w:space="0" w:color="auto"/>
      </w:divBdr>
    </w:div>
    <w:div w:id="761804344">
      <w:bodyDiv w:val="1"/>
      <w:marLeft w:val="0"/>
      <w:marRight w:val="0"/>
      <w:marTop w:val="0"/>
      <w:marBottom w:val="0"/>
      <w:divBdr>
        <w:top w:val="none" w:sz="0" w:space="0" w:color="auto"/>
        <w:left w:val="none" w:sz="0" w:space="0" w:color="auto"/>
        <w:bottom w:val="none" w:sz="0" w:space="0" w:color="auto"/>
        <w:right w:val="none" w:sz="0" w:space="0" w:color="auto"/>
      </w:divBdr>
    </w:div>
    <w:div w:id="826825455">
      <w:bodyDiv w:val="1"/>
      <w:marLeft w:val="0"/>
      <w:marRight w:val="0"/>
      <w:marTop w:val="0"/>
      <w:marBottom w:val="0"/>
      <w:divBdr>
        <w:top w:val="none" w:sz="0" w:space="0" w:color="auto"/>
        <w:left w:val="none" w:sz="0" w:space="0" w:color="auto"/>
        <w:bottom w:val="none" w:sz="0" w:space="0" w:color="auto"/>
        <w:right w:val="none" w:sz="0" w:space="0" w:color="auto"/>
      </w:divBdr>
    </w:div>
    <w:div w:id="946817230">
      <w:bodyDiv w:val="1"/>
      <w:marLeft w:val="0"/>
      <w:marRight w:val="0"/>
      <w:marTop w:val="0"/>
      <w:marBottom w:val="0"/>
      <w:divBdr>
        <w:top w:val="none" w:sz="0" w:space="0" w:color="auto"/>
        <w:left w:val="none" w:sz="0" w:space="0" w:color="auto"/>
        <w:bottom w:val="none" w:sz="0" w:space="0" w:color="auto"/>
        <w:right w:val="none" w:sz="0" w:space="0" w:color="auto"/>
      </w:divBdr>
    </w:div>
    <w:div w:id="1053501687">
      <w:bodyDiv w:val="1"/>
      <w:marLeft w:val="0"/>
      <w:marRight w:val="0"/>
      <w:marTop w:val="0"/>
      <w:marBottom w:val="0"/>
      <w:divBdr>
        <w:top w:val="none" w:sz="0" w:space="0" w:color="auto"/>
        <w:left w:val="none" w:sz="0" w:space="0" w:color="auto"/>
        <w:bottom w:val="none" w:sz="0" w:space="0" w:color="auto"/>
        <w:right w:val="none" w:sz="0" w:space="0" w:color="auto"/>
      </w:divBdr>
    </w:div>
    <w:div w:id="1129663725">
      <w:bodyDiv w:val="1"/>
      <w:marLeft w:val="0"/>
      <w:marRight w:val="0"/>
      <w:marTop w:val="0"/>
      <w:marBottom w:val="0"/>
      <w:divBdr>
        <w:top w:val="none" w:sz="0" w:space="0" w:color="auto"/>
        <w:left w:val="none" w:sz="0" w:space="0" w:color="auto"/>
        <w:bottom w:val="none" w:sz="0" w:space="0" w:color="auto"/>
        <w:right w:val="none" w:sz="0" w:space="0" w:color="auto"/>
      </w:divBdr>
    </w:div>
    <w:div w:id="1252008837">
      <w:bodyDiv w:val="1"/>
      <w:marLeft w:val="0"/>
      <w:marRight w:val="0"/>
      <w:marTop w:val="0"/>
      <w:marBottom w:val="0"/>
      <w:divBdr>
        <w:top w:val="none" w:sz="0" w:space="0" w:color="auto"/>
        <w:left w:val="none" w:sz="0" w:space="0" w:color="auto"/>
        <w:bottom w:val="none" w:sz="0" w:space="0" w:color="auto"/>
        <w:right w:val="none" w:sz="0" w:space="0" w:color="auto"/>
      </w:divBdr>
    </w:div>
    <w:div w:id="1262644511">
      <w:bodyDiv w:val="1"/>
      <w:marLeft w:val="0"/>
      <w:marRight w:val="0"/>
      <w:marTop w:val="0"/>
      <w:marBottom w:val="0"/>
      <w:divBdr>
        <w:top w:val="none" w:sz="0" w:space="0" w:color="auto"/>
        <w:left w:val="none" w:sz="0" w:space="0" w:color="auto"/>
        <w:bottom w:val="none" w:sz="0" w:space="0" w:color="auto"/>
        <w:right w:val="none" w:sz="0" w:space="0" w:color="auto"/>
      </w:divBdr>
    </w:div>
    <w:div w:id="1391882934">
      <w:bodyDiv w:val="1"/>
      <w:marLeft w:val="0"/>
      <w:marRight w:val="0"/>
      <w:marTop w:val="0"/>
      <w:marBottom w:val="0"/>
      <w:divBdr>
        <w:top w:val="none" w:sz="0" w:space="0" w:color="auto"/>
        <w:left w:val="none" w:sz="0" w:space="0" w:color="auto"/>
        <w:bottom w:val="none" w:sz="0" w:space="0" w:color="auto"/>
        <w:right w:val="none" w:sz="0" w:space="0" w:color="auto"/>
      </w:divBdr>
    </w:div>
    <w:div w:id="1417557357">
      <w:bodyDiv w:val="1"/>
      <w:marLeft w:val="0"/>
      <w:marRight w:val="0"/>
      <w:marTop w:val="0"/>
      <w:marBottom w:val="0"/>
      <w:divBdr>
        <w:top w:val="none" w:sz="0" w:space="0" w:color="auto"/>
        <w:left w:val="none" w:sz="0" w:space="0" w:color="auto"/>
        <w:bottom w:val="none" w:sz="0" w:space="0" w:color="auto"/>
        <w:right w:val="none" w:sz="0" w:space="0" w:color="auto"/>
      </w:divBdr>
    </w:div>
    <w:div w:id="1434856876">
      <w:bodyDiv w:val="1"/>
      <w:marLeft w:val="0"/>
      <w:marRight w:val="0"/>
      <w:marTop w:val="0"/>
      <w:marBottom w:val="0"/>
      <w:divBdr>
        <w:top w:val="none" w:sz="0" w:space="0" w:color="auto"/>
        <w:left w:val="none" w:sz="0" w:space="0" w:color="auto"/>
        <w:bottom w:val="none" w:sz="0" w:space="0" w:color="auto"/>
        <w:right w:val="none" w:sz="0" w:space="0" w:color="auto"/>
      </w:divBdr>
    </w:div>
    <w:div w:id="1459453854">
      <w:bodyDiv w:val="1"/>
      <w:marLeft w:val="0"/>
      <w:marRight w:val="0"/>
      <w:marTop w:val="0"/>
      <w:marBottom w:val="0"/>
      <w:divBdr>
        <w:top w:val="none" w:sz="0" w:space="0" w:color="auto"/>
        <w:left w:val="none" w:sz="0" w:space="0" w:color="auto"/>
        <w:bottom w:val="none" w:sz="0" w:space="0" w:color="auto"/>
        <w:right w:val="none" w:sz="0" w:space="0" w:color="auto"/>
      </w:divBdr>
    </w:div>
    <w:div w:id="1489899912">
      <w:bodyDiv w:val="1"/>
      <w:marLeft w:val="0"/>
      <w:marRight w:val="0"/>
      <w:marTop w:val="0"/>
      <w:marBottom w:val="0"/>
      <w:divBdr>
        <w:top w:val="none" w:sz="0" w:space="0" w:color="auto"/>
        <w:left w:val="none" w:sz="0" w:space="0" w:color="auto"/>
        <w:bottom w:val="none" w:sz="0" w:space="0" w:color="auto"/>
        <w:right w:val="none" w:sz="0" w:space="0" w:color="auto"/>
      </w:divBdr>
    </w:div>
    <w:div w:id="1545286750">
      <w:bodyDiv w:val="1"/>
      <w:marLeft w:val="0"/>
      <w:marRight w:val="0"/>
      <w:marTop w:val="0"/>
      <w:marBottom w:val="0"/>
      <w:divBdr>
        <w:top w:val="none" w:sz="0" w:space="0" w:color="auto"/>
        <w:left w:val="none" w:sz="0" w:space="0" w:color="auto"/>
        <w:bottom w:val="none" w:sz="0" w:space="0" w:color="auto"/>
        <w:right w:val="none" w:sz="0" w:space="0" w:color="auto"/>
      </w:divBdr>
    </w:div>
    <w:div w:id="1578712250">
      <w:bodyDiv w:val="1"/>
      <w:marLeft w:val="0"/>
      <w:marRight w:val="0"/>
      <w:marTop w:val="0"/>
      <w:marBottom w:val="0"/>
      <w:divBdr>
        <w:top w:val="none" w:sz="0" w:space="0" w:color="auto"/>
        <w:left w:val="none" w:sz="0" w:space="0" w:color="auto"/>
        <w:bottom w:val="none" w:sz="0" w:space="0" w:color="auto"/>
        <w:right w:val="none" w:sz="0" w:space="0" w:color="auto"/>
      </w:divBdr>
    </w:div>
    <w:div w:id="1633636383">
      <w:bodyDiv w:val="1"/>
      <w:marLeft w:val="0"/>
      <w:marRight w:val="0"/>
      <w:marTop w:val="0"/>
      <w:marBottom w:val="0"/>
      <w:divBdr>
        <w:top w:val="none" w:sz="0" w:space="0" w:color="auto"/>
        <w:left w:val="none" w:sz="0" w:space="0" w:color="auto"/>
        <w:bottom w:val="none" w:sz="0" w:space="0" w:color="auto"/>
        <w:right w:val="none" w:sz="0" w:space="0" w:color="auto"/>
      </w:divBdr>
    </w:div>
    <w:div w:id="1672947187">
      <w:bodyDiv w:val="1"/>
      <w:marLeft w:val="0"/>
      <w:marRight w:val="0"/>
      <w:marTop w:val="0"/>
      <w:marBottom w:val="0"/>
      <w:divBdr>
        <w:top w:val="none" w:sz="0" w:space="0" w:color="auto"/>
        <w:left w:val="none" w:sz="0" w:space="0" w:color="auto"/>
        <w:bottom w:val="none" w:sz="0" w:space="0" w:color="auto"/>
        <w:right w:val="none" w:sz="0" w:space="0" w:color="auto"/>
      </w:divBdr>
    </w:div>
    <w:div w:id="1836413376">
      <w:bodyDiv w:val="1"/>
      <w:marLeft w:val="0"/>
      <w:marRight w:val="0"/>
      <w:marTop w:val="0"/>
      <w:marBottom w:val="0"/>
      <w:divBdr>
        <w:top w:val="none" w:sz="0" w:space="0" w:color="auto"/>
        <w:left w:val="none" w:sz="0" w:space="0" w:color="auto"/>
        <w:bottom w:val="none" w:sz="0" w:space="0" w:color="auto"/>
        <w:right w:val="none" w:sz="0" w:space="0" w:color="auto"/>
      </w:divBdr>
    </w:div>
    <w:div w:id="1845365267">
      <w:bodyDiv w:val="1"/>
      <w:marLeft w:val="0"/>
      <w:marRight w:val="0"/>
      <w:marTop w:val="0"/>
      <w:marBottom w:val="0"/>
      <w:divBdr>
        <w:top w:val="none" w:sz="0" w:space="0" w:color="auto"/>
        <w:left w:val="none" w:sz="0" w:space="0" w:color="auto"/>
        <w:bottom w:val="none" w:sz="0" w:space="0" w:color="auto"/>
        <w:right w:val="none" w:sz="0" w:space="0" w:color="auto"/>
      </w:divBdr>
    </w:div>
    <w:div w:id="2063216208">
      <w:bodyDiv w:val="1"/>
      <w:marLeft w:val="0"/>
      <w:marRight w:val="0"/>
      <w:marTop w:val="0"/>
      <w:marBottom w:val="0"/>
      <w:divBdr>
        <w:top w:val="none" w:sz="0" w:space="0" w:color="auto"/>
        <w:left w:val="none" w:sz="0" w:space="0" w:color="auto"/>
        <w:bottom w:val="none" w:sz="0" w:space="0" w:color="auto"/>
        <w:right w:val="none" w:sz="0" w:space="0" w:color="auto"/>
      </w:divBdr>
    </w:div>
    <w:div w:id="2069260569">
      <w:bodyDiv w:val="1"/>
      <w:marLeft w:val="0"/>
      <w:marRight w:val="0"/>
      <w:marTop w:val="0"/>
      <w:marBottom w:val="0"/>
      <w:divBdr>
        <w:top w:val="none" w:sz="0" w:space="0" w:color="auto"/>
        <w:left w:val="none" w:sz="0" w:space="0" w:color="auto"/>
        <w:bottom w:val="none" w:sz="0" w:space="0" w:color="auto"/>
        <w:right w:val="none" w:sz="0" w:space="0" w:color="auto"/>
      </w:divBdr>
    </w:div>
    <w:div w:id="2146772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image" Target="media/image5.jpeg"/><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s>
</file>

<file path=word/charts/_rels/chart1.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9752405949256495E-2"/>
          <c:y val="2.8252405949256338E-2"/>
          <c:w val="0.87802537182852192"/>
          <c:h val="0.79822506561679785"/>
        </c:manualLayout>
      </c:layout>
      <c:barChart>
        <c:barDir val="col"/>
        <c:grouping val="clustered"/>
        <c:varyColors val="0"/>
        <c:ser>
          <c:idx val="0"/>
          <c:order val="0"/>
          <c:invertIfNegative val="0"/>
          <c:cat>
            <c:strRef>
              <c:f>Лист1!$A$4:$A$6</c:f>
              <c:strCache>
                <c:ptCount val="3"/>
                <c:pt idx="0">
                  <c:v>Педагог-эксперт</c:v>
                </c:pt>
                <c:pt idx="1">
                  <c:v>педагог-модератор</c:v>
                </c:pt>
                <c:pt idx="2">
                  <c:v>Екінші санат</c:v>
                </c:pt>
              </c:strCache>
            </c:strRef>
          </c:cat>
          <c:val>
            <c:numRef>
              <c:f>Лист1!$B$4:$B$6</c:f>
              <c:numCache>
                <c:formatCode>General</c:formatCode>
                <c:ptCount val="3"/>
              </c:numCache>
            </c:numRef>
          </c:val>
        </c:ser>
        <c:ser>
          <c:idx val="1"/>
          <c:order val="1"/>
          <c:invertIfNegative val="0"/>
          <c:dPt>
            <c:idx val="0"/>
            <c:invertIfNegative val="0"/>
            <c:bubble3D val="0"/>
            <c:spPr>
              <a:solidFill>
                <a:srgbClr val="FFFF00"/>
              </a:solidFill>
            </c:spPr>
          </c:dPt>
          <c:dPt>
            <c:idx val="1"/>
            <c:invertIfNegative val="0"/>
            <c:bubble3D val="0"/>
            <c:spPr>
              <a:solidFill>
                <a:srgbClr val="00B0F0"/>
              </a:solidFill>
            </c:spPr>
          </c:dPt>
          <c:cat>
            <c:strRef>
              <c:f>Лист1!$A$4:$A$6</c:f>
              <c:strCache>
                <c:ptCount val="3"/>
                <c:pt idx="0">
                  <c:v>Педагог-эксперт</c:v>
                </c:pt>
                <c:pt idx="1">
                  <c:v>педагог-модератор</c:v>
                </c:pt>
                <c:pt idx="2">
                  <c:v>Екінші санат</c:v>
                </c:pt>
              </c:strCache>
            </c:strRef>
          </c:cat>
          <c:val>
            <c:numRef>
              <c:f>Лист1!$C$4:$C$6</c:f>
              <c:numCache>
                <c:formatCode>General</c:formatCode>
                <c:ptCount val="3"/>
                <c:pt idx="0">
                  <c:v>4</c:v>
                </c:pt>
                <c:pt idx="1">
                  <c:v>3</c:v>
                </c:pt>
                <c:pt idx="2">
                  <c:v>1</c:v>
                </c:pt>
              </c:numCache>
            </c:numRef>
          </c:val>
        </c:ser>
        <c:dLbls>
          <c:showLegendKey val="0"/>
          <c:showVal val="0"/>
          <c:showCatName val="0"/>
          <c:showSerName val="0"/>
          <c:showPercent val="0"/>
          <c:showBubbleSize val="0"/>
        </c:dLbls>
        <c:gapWidth val="150"/>
        <c:axId val="169835520"/>
        <c:axId val="169837312"/>
      </c:barChart>
      <c:catAx>
        <c:axId val="169835520"/>
        <c:scaling>
          <c:orientation val="minMax"/>
        </c:scaling>
        <c:delete val="0"/>
        <c:axPos val="b"/>
        <c:numFmt formatCode="General" sourceLinked="0"/>
        <c:majorTickMark val="out"/>
        <c:minorTickMark val="none"/>
        <c:tickLblPos val="nextTo"/>
        <c:crossAx val="169837312"/>
        <c:crosses val="autoZero"/>
        <c:auto val="1"/>
        <c:lblAlgn val="ctr"/>
        <c:lblOffset val="100"/>
        <c:noMultiLvlLbl val="0"/>
      </c:catAx>
      <c:valAx>
        <c:axId val="169837312"/>
        <c:scaling>
          <c:orientation val="minMax"/>
        </c:scaling>
        <c:delete val="0"/>
        <c:axPos val="l"/>
        <c:majorGridlines/>
        <c:numFmt formatCode="General" sourceLinked="1"/>
        <c:majorTickMark val="out"/>
        <c:minorTickMark val="none"/>
        <c:tickLblPos val="nextTo"/>
        <c:crossAx val="169835520"/>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557</TotalTime>
  <Pages>41</Pages>
  <Words>11812</Words>
  <Characters>67332</Characters>
  <Application>Microsoft Office Word</Application>
  <DocSecurity>0</DocSecurity>
  <Lines>561</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asus</cp:lastModifiedBy>
  <cp:revision>53</cp:revision>
  <dcterms:created xsi:type="dcterms:W3CDTF">2023-06-12T04:17:00Z</dcterms:created>
  <dcterms:modified xsi:type="dcterms:W3CDTF">2024-06-27T09:46:00Z</dcterms:modified>
</cp:coreProperties>
</file>